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9BC0A" w14:textId="0CA00497" w:rsidR="00B4177F" w:rsidRPr="001E16D2" w:rsidRDefault="0047342F" w:rsidP="00672159">
      <w:pPr>
        <w:pStyle w:val="BodyText"/>
        <w:ind w:hanging="270"/>
        <w:rPr>
          <w:rFonts w:ascii="Times New Roman"/>
          <w:sz w:val="20"/>
        </w:rPr>
      </w:pPr>
      <w:r w:rsidRPr="00DB69C8">
        <w:rPr>
          <w:rFonts w:eastAsia="Calibri"/>
          <w:noProof/>
        </w:rPr>
        <w:drawing>
          <wp:anchor distT="0" distB="0" distL="114300" distR="114300" simplePos="0" relativeHeight="487600128" behindDoc="0" locked="0" layoutInCell="1" allowOverlap="1" wp14:anchorId="5253F4EF" wp14:editId="27B02DC2">
            <wp:simplePos x="0" y="0"/>
            <wp:positionH relativeFrom="column">
              <wp:posOffset>-38100</wp:posOffset>
            </wp:positionH>
            <wp:positionV relativeFrom="paragraph">
              <wp:posOffset>1333500</wp:posOffset>
            </wp:positionV>
            <wp:extent cx="1316990" cy="1316990"/>
            <wp:effectExtent l="0" t="0" r="0" b="0"/>
            <wp:wrapNone/>
            <wp:docPr id="502150633" name="Picture 5021506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150633" name="Picture 502150633">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6990" cy="1316990"/>
                    </a:xfrm>
                    <a:prstGeom prst="rect">
                      <a:avLst/>
                    </a:prstGeom>
                  </pic:spPr>
                </pic:pic>
              </a:graphicData>
            </a:graphic>
            <wp14:sizeRelH relativeFrom="margin">
              <wp14:pctWidth>0</wp14:pctWidth>
            </wp14:sizeRelH>
            <wp14:sizeRelV relativeFrom="margin">
              <wp14:pctHeight>0</wp14:pctHeight>
            </wp14:sizeRelV>
          </wp:anchor>
        </w:drawing>
      </w:r>
      <w:r w:rsidR="004300BA" w:rsidRPr="00DB69C8">
        <w:rPr>
          <w:rFonts w:eastAsia="Calibri"/>
          <w:noProof/>
        </w:rPr>
        <mc:AlternateContent>
          <mc:Choice Requires="wps">
            <w:drawing>
              <wp:anchor distT="0" distB="0" distL="114300" distR="114300" simplePos="0" relativeHeight="487598080" behindDoc="0" locked="0" layoutInCell="1" allowOverlap="1" wp14:anchorId="620FEB0E" wp14:editId="25B172CF">
                <wp:simplePos x="0" y="0"/>
                <wp:positionH relativeFrom="column">
                  <wp:posOffset>-205285</wp:posOffset>
                </wp:positionH>
                <wp:positionV relativeFrom="paragraph">
                  <wp:posOffset>7332980</wp:posOffset>
                </wp:positionV>
                <wp:extent cx="5533390" cy="1150620"/>
                <wp:effectExtent l="0" t="0" r="0" b="0"/>
                <wp:wrapNone/>
                <wp:docPr id="338113824" name="Text Box 338113824"/>
                <wp:cNvGraphicFramePr/>
                <a:graphic xmlns:a="http://schemas.openxmlformats.org/drawingml/2006/main">
                  <a:graphicData uri="http://schemas.microsoft.com/office/word/2010/wordprocessingShape">
                    <wps:wsp>
                      <wps:cNvSpPr txBox="1"/>
                      <wps:spPr>
                        <a:xfrm>
                          <a:off x="0" y="0"/>
                          <a:ext cx="5533390" cy="1150620"/>
                        </a:xfrm>
                        <a:prstGeom prst="rect">
                          <a:avLst/>
                        </a:prstGeom>
                        <a:noFill/>
                        <a:ln w="6350">
                          <a:noFill/>
                        </a:ln>
                      </wps:spPr>
                      <wps:txbx>
                        <w:txbxContent>
                          <w:p w14:paraId="7A2E6232" w14:textId="77777777" w:rsidR="00B4177F" w:rsidRPr="00DB69C8" w:rsidRDefault="00B4177F" w:rsidP="00B4177F">
                            <w:pPr>
                              <w:rPr>
                                <w:color w:val="FFFFFF"/>
                                <w:sz w:val="32"/>
                                <w:szCs w:val="32"/>
                              </w:rPr>
                            </w:pPr>
                          </w:p>
                          <w:p w14:paraId="607A148B" w14:textId="77777777" w:rsidR="00B4177F" w:rsidRPr="00DB69C8" w:rsidRDefault="00B4177F" w:rsidP="00B4177F">
                            <w:pPr>
                              <w:rPr>
                                <w:color w:val="FFFFFF"/>
                                <w:sz w:val="32"/>
                                <w:szCs w:val="32"/>
                              </w:rPr>
                            </w:pPr>
                          </w:p>
                          <w:p w14:paraId="4673066A" w14:textId="1FF22877" w:rsidR="00B4177F" w:rsidRPr="00DB69C8" w:rsidRDefault="00B4177F" w:rsidP="00B4177F">
                            <w:pPr>
                              <w:rPr>
                                <w:color w:val="FFFFFF"/>
                                <w:sz w:val="32"/>
                                <w:szCs w:val="32"/>
                              </w:rPr>
                            </w:pPr>
                            <w:r w:rsidRPr="00DB69C8">
                              <w:rPr>
                                <w:color w:val="FFFFFF"/>
                                <w:sz w:val="32"/>
                                <w:szCs w:val="32"/>
                              </w:rPr>
                              <w:t xml:space="preserve">Issue </w:t>
                            </w:r>
                            <w:r w:rsidR="003103EE">
                              <w:rPr>
                                <w:color w:val="FFFFFF"/>
                                <w:sz w:val="32"/>
                                <w:szCs w:val="3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20FEB0E" id="_x0000_t202" coordsize="21600,21600" o:spt="202" path="m,l,21600r21600,l21600,xe">
                <v:stroke joinstyle="miter"/>
                <v:path gradientshapeok="t" o:connecttype="rect"/>
              </v:shapetype>
              <v:shape id="Text Box 338113824" o:spid="_x0000_s1026" type="#_x0000_t202" style="position:absolute;margin-left:-16.15pt;margin-top:577.4pt;width:435.7pt;height:90.6pt;z-index:487598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" filled="f" stroked="f" strokeweight=".5pt">
                <v:textbox>
                  <w:txbxContent>
                    <w:p w14:paraId="7A2E6232" w14:textId="77777777" w:rsidR="00B4177F" w:rsidRPr="00DB69C8" w:rsidRDefault="00B4177F" w:rsidP="00B4177F">
                      <w:pPr>
                        <w:rPr>
                          <w:color w:val="FFFFFF"/>
                          <w:sz w:val="32"/>
                          <w:szCs w:val="32"/>
                        </w:rPr>
                      </w:pPr>
                    </w:p>
                    <w:p w14:paraId="607A148B" w14:textId="77777777" w:rsidR="00B4177F" w:rsidRPr="00DB69C8" w:rsidRDefault="00B4177F" w:rsidP="00B4177F">
                      <w:pPr>
                        <w:rPr>
                          <w:color w:val="FFFFFF"/>
                          <w:sz w:val="32"/>
                          <w:szCs w:val="32"/>
                        </w:rPr>
                      </w:pPr>
                    </w:p>
                    <w:p w14:paraId="4673066A" w14:textId="1FF22877" w:rsidR="00B4177F" w:rsidRPr="00DB69C8" w:rsidRDefault="00B4177F" w:rsidP="00B4177F">
                      <w:pPr>
                        <w:rPr>
                          <w:color w:val="FFFFFF"/>
                          <w:sz w:val="32"/>
                          <w:szCs w:val="32"/>
                        </w:rPr>
                      </w:pPr>
                      <w:r w:rsidRPr="00DB69C8">
                        <w:rPr>
                          <w:color w:val="FFFFFF"/>
                          <w:sz w:val="32"/>
                          <w:szCs w:val="32"/>
                        </w:rPr>
                        <w:t xml:space="preserve">Issue </w:t>
                      </w:r>
                      <w:r w:rsidR="003103EE">
                        <w:rPr>
                          <w:color w:val="FFFFFF"/>
                          <w:sz w:val="32"/>
                          <w:szCs w:val="32"/>
                        </w:rPr>
                        <w:t>1</w:t>
                      </w:r>
                    </w:p>
                  </w:txbxContent>
                </v:textbox>
              </v:shape>
            </w:pict>
          </mc:Fallback>
        </mc:AlternateContent>
      </w:r>
      <w:r w:rsidR="004300BA" w:rsidRPr="00DB69C8">
        <w:rPr>
          <w:rFonts w:eastAsia="Calibri"/>
          <w:noProof/>
        </w:rPr>
        <mc:AlternateContent>
          <mc:Choice Requires="wps">
            <w:drawing>
              <wp:anchor distT="0" distB="0" distL="114300" distR="114300" simplePos="0" relativeHeight="487597056" behindDoc="0" locked="0" layoutInCell="1" allowOverlap="1" wp14:anchorId="3DDEA7DF" wp14:editId="71DCB9F1">
                <wp:simplePos x="0" y="0"/>
                <wp:positionH relativeFrom="column">
                  <wp:posOffset>-216430</wp:posOffset>
                </wp:positionH>
                <wp:positionV relativeFrom="paragraph">
                  <wp:posOffset>5506720</wp:posOffset>
                </wp:positionV>
                <wp:extent cx="6132195" cy="2260600"/>
                <wp:effectExtent l="0" t="0" r="0" b="6350"/>
                <wp:wrapNone/>
                <wp:docPr id="660079266" name="Text Box 660079266"/>
                <wp:cNvGraphicFramePr/>
                <a:graphic xmlns:a="http://schemas.openxmlformats.org/drawingml/2006/main">
                  <a:graphicData uri="http://schemas.microsoft.com/office/word/2010/wordprocessingShape">
                    <wps:wsp>
                      <wps:cNvSpPr txBox="1"/>
                      <wps:spPr>
                        <a:xfrm>
                          <a:off x="0" y="0"/>
                          <a:ext cx="6132195" cy="2260600"/>
                        </a:xfrm>
                        <a:prstGeom prst="rect">
                          <a:avLst/>
                        </a:prstGeom>
                        <a:noFill/>
                        <a:ln w="6350">
                          <a:noFill/>
                        </a:ln>
                      </wps:spPr>
                      <wps:txbx>
                        <w:txbxContent>
                          <w:p w14:paraId="70DF2B18" w14:textId="77777777" w:rsidR="00B4177F" w:rsidRPr="00845FCF" w:rsidRDefault="00B4177F" w:rsidP="00B4177F">
                            <w:pPr>
                              <w:pStyle w:val="Title"/>
                              <w:ind w:left="0"/>
                              <w:rPr>
                                <w:rFonts w:ascii="Trebuchet MS" w:hAnsi="Trebuchet MS"/>
                                <w:i w:val="0"/>
                                <w:iCs w:val="0"/>
                                <w:color w:val="FFFFFF" w:themeColor="background1"/>
                              </w:rPr>
                            </w:pPr>
                            <w:r w:rsidRPr="00845FCF">
                              <w:rPr>
                                <w:rFonts w:ascii="Trebuchet MS" w:hAnsi="Trebuchet MS"/>
                                <w:i w:val="0"/>
                                <w:iCs w:val="0"/>
                                <w:color w:val="FFFFFF" w:themeColor="background1"/>
                              </w:rPr>
                              <w:t xml:space="preserve">L3 HR Support </w:t>
                            </w:r>
                          </w:p>
                          <w:p w14:paraId="3C851D9F" w14:textId="77777777" w:rsidR="00B4177F" w:rsidRPr="00845FCF" w:rsidRDefault="00B4177F" w:rsidP="00B4177F">
                            <w:pPr>
                              <w:pStyle w:val="Title"/>
                              <w:ind w:left="0"/>
                              <w:rPr>
                                <w:rFonts w:ascii="Trebuchet MS" w:hAnsi="Trebuchet MS"/>
                                <w:i w:val="0"/>
                                <w:iCs w:val="0"/>
                              </w:rPr>
                            </w:pPr>
                          </w:p>
                          <w:p w14:paraId="59CE37CC" w14:textId="5F0CD53D" w:rsidR="00B4177F" w:rsidRPr="00BA2E4B" w:rsidRDefault="003103EE" w:rsidP="003103EE">
                            <w:pPr>
                              <w:pStyle w:val="Subtitle"/>
                              <w:rPr>
                                <w:lang w:val="en-US"/>
                              </w:rPr>
                            </w:pPr>
                            <w:r w:rsidRPr="003103EE">
                              <w:rPr>
                                <w:lang w:val="en-US"/>
                              </w:rPr>
                              <w:t>Guide to End Point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DEA7DF" id="Text Box 660079266" o:spid="_x0000_s1027" type="#_x0000_t202" style="position:absolute;margin-left:-17.05pt;margin-top:433.6pt;width:482.85pt;height:178pt;z-index:48759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" filled="f" stroked="f" strokeweight=".5pt">
                <v:textbox>
                  <w:txbxContent>
                    <w:p w14:paraId="70DF2B18" w14:textId="77777777" w:rsidR="00B4177F" w:rsidRPr="00845FCF" w:rsidRDefault="00B4177F" w:rsidP="00B4177F">
                      <w:pPr>
                        <w:pStyle w:val="Title"/>
                        <w:ind w:left="0"/>
                        <w:rPr>
                          <w:rFonts w:ascii="Trebuchet MS" w:hAnsi="Trebuchet MS"/>
                          <w:i w:val="0"/>
                          <w:iCs w:val="0"/>
                          <w:color w:val="FFFFFF" w:themeColor="background1"/>
                        </w:rPr>
                      </w:pPr>
                      <w:r w:rsidRPr="00845FCF">
                        <w:rPr>
                          <w:rFonts w:ascii="Trebuchet MS" w:hAnsi="Trebuchet MS"/>
                          <w:i w:val="0"/>
                          <w:iCs w:val="0"/>
                          <w:color w:val="FFFFFF" w:themeColor="background1"/>
                        </w:rPr>
                        <w:t xml:space="preserve">L3 HR Support </w:t>
                      </w:r>
                    </w:p>
                    <w:p w14:paraId="3C851D9F" w14:textId="77777777" w:rsidR="00B4177F" w:rsidRPr="00845FCF" w:rsidRDefault="00B4177F" w:rsidP="00B4177F">
                      <w:pPr>
                        <w:pStyle w:val="Title"/>
                        <w:ind w:left="0"/>
                        <w:rPr>
                          <w:rFonts w:ascii="Trebuchet MS" w:hAnsi="Trebuchet MS"/>
                          <w:i w:val="0"/>
                          <w:iCs w:val="0"/>
                        </w:rPr>
                      </w:pPr>
                    </w:p>
                    <w:p w14:paraId="59CE37CC" w14:textId="5F0CD53D" w:rsidR="00B4177F" w:rsidRPr="00BA2E4B" w:rsidRDefault="003103EE" w:rsidP="003103EE">
                      <w:pPr>
                        <w:pStyle w:val="Subtitle"/>
                        <w:rPr>
                          <w:lang w:val="en-US"/>
                        </w:rPr>
                      </w:pPr>
                      <w:r w:rsidRPr="003103EE">
                        <w:rPr>
                          <w:lang w:val="en-US"/>
                        </w:rPr>
                        <w:t>Guide to End Point Assessment</w:t>
                      </w:r>
                    </w:p>
                  </w:txbxContent>
                </v:textbox>
              </v:shape>
            </w:pict>
          </mc:Fallback>
        </mc:AlternateContent>
      </w:r>
      <w:r w:rsidR="004300BA" w:rsidRPr="00DB69C8">
        <w:rPr>
          <w:rFonts w:eastAsia="Calibri"/>
          <w:noProof/>
        </w:rPr>
        <w:drawing>
          <wp:anchor distT="0" distB="0" distL="114300" distR="114300" simplePos="0" relativeHeight="487596032" behindDoc="0" locked="0" layoutInCell="1" allowOverlap="1" wp14:anchorId="4C15357B" wp14:editId="60EA8369">
            <wp:simplePos x="0" y="0"/>
            <wp:positionH relativeFrom="column">
              <wp:posOffset>-48535</wp:posOffset>
            </wp:positionH>
            <wp:positionV relativeFrom="paragraph">
              <wp:posOffset>-617220</wp:posOffset>
            </wp:positionV>
            <wp:extent cx="1439545" cy="488950"/>
            <wp:effectExtent l="0" t="0" r="8255" b="6350"/>
            <wp:wrapNone/>
            <wp:docPr id="1794081207" name="Picture 1794081207" descr="A white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white letter on a black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9545" cy="488950"/>
                    </a:xfrm>
                    <a:prstGeom prst="rect">
                      <a:avLst/>
                    </a:prstGeom>
                  </pic:spPr>
                </pic:pic>
              </a:graphicData>
            </a:graphic>
            <wp14:sizeRelH relativeFrom="margin">
              <wp14:pctWidth>0</wp14:pctWidth>
            </wp14:sizeRelH>
            <wp14:sizeRelV relativeFrom="margin">
              <wp14:pctHeight>0</wp14:pctHeight>
            </wp14:sizeRelV>
          </wp:anchor>
        </w:drawing>
      </w:r>
      <w:r w:rsidR="004300BA" w:rsidRPr="00DB69C8">
        <w:rPr>
          <w:rFonts w:eastAsia="Calibri"/>
          <w:noProof/>
        </w:rPr>
        <mc:AlternateContent>
          <mc:Choice Requires="wps">
            <w:drawing>
              <wp:anchor distT="0" distB="0" distL="114300" distR="114300" simplePos="0" relativeHeight="487595008" behindDoc="0" locked="0" layoutInCell="1" allowOverlap="1" wp14:anchorId="094C12FC" wp14:editId="39162658">
                <wp:simplePos x="0" y="0"/>
                <wp:positionH relativeFrom="column">
                  <wp:posOffset>-741320</wp:posOffset>
                </wp:positionH>
                <wp:positionV relativeFrom="paragraph">
                  <wp:posOffset>-1303655</wp:posOffset>
                </wp:positionV>
                <wp:extent cx="7599045" cy="10751820"/>
                <wp:effectExtent l="0" t="0" r="1905" b="0"/>
                <wp:wrapNone/>
                <wp:docPr id="2009425485" name="Rectangle 20094254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99045" cy="10751820"/>
                        </a:xfrm>
                        <a:prstGeom prst="rect">
                          <a:avLst/>
                        </a:prstGeom>
                        <a:solidFill>
                          <a:srgbClr val="3D115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65914F" id="Rectangle 2009425485" o:spid="_x0000_s1026" alt="&quot;&quot;" style="position:absolute;margin-left:-58.35pt;margin-top:-102.65pt;width:598.35pt;height:846.6pt;z-index:48759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" fillcolor="#3d1152" stroked="f" strokeweight="1pt"/>
            </w:pict>
          </mc:Fallback>
        </mc:AlternateContent>
      </w:r>
      <w:r w:rsidR="00B4177F" w:rsidRPr="00DB69C8">
        <w:rPr>
          <w:rFonts w:eastAsia="Calibri"/>
          <w:noProof/>
        </w:rPr>
        <w:drawing>
          <wp:anchor distT="0" distB="0" distL="114300" distR="114300" simplePos="0" relativeHeight="487599104" behindDoc="0" locked="0" layoutInCell="1" allowOverlap="1" wp14:anchorId="02AEFCD0" wp14:editId="5EE17CAD">
            <wp:simplePos x="0" y="0"/>
            <wp:positionH relativeFrom="column">
              <wp:posOffset>1981835</wp:posOffset>
            </wp:positionH>
            <wp:positionV relativeFrom="paragraph">
              <wp:posOffset>428198</wp:posOffset>
            </wp:positionV>
            <wp:extent cx="4676775" cy="4673659"/>
            <wp:effectExtent l="0" t="0" r="0" b="0"/>
            <wp:wrapNone/>
            <wp:docPr id="2142040007" name="Picture 2142040007" descr="A person wearing glasses and a white headpho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040007" name="Picture 2142040007" descr="A person wearing glasses and a white headphone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76775" cy="4673659"/>
                    </a:xfrm>
                    <a:prstGeom prst="rect">
                      <a:avLst/>
                    </a:prstGeom>
                  </pic:spPr>
                </pic:pic>
              </a:graphicData>
            </a:graphic>
            <wp14:sizeRelH relativeFrom="margin">
              <wp14:pctWidth>0</wp14:pctWidth>
            </wp14:sizeRelH>
            <wp14:sizeRelV relativeFrom="margin">
              <wp14:pctHeight>0</wp14:pctHeight>
            </wp14:sizeRelV>
          </wp:anchor>
        </w:drawing>
      </w:r>
      <w:r w:rsidR="009F2952">
        <w:rPr>
          <w:rFonts w:ascii="Trebuchet MS" w:hAnsi="Trebuchet MS"/>
          <w:b/>
          <w:bCs/>
          <w:color w:val="3D1152" w:themeColor="text1"/>
          <w:sz w:val="36"/>
          <w:szCs w:val="36"/>
        </w:rPr>
        <w:br w:type="page"/>
      </w:r>
      <w:r w:rsidR="00B4177F">
        <w:rPr>
          <w:noProof/>
        </w:rPr>
        <w:drawing>
          <wp:anchor distT="0" distB="0" distL="114300" distR="114300" simplePos="0" relativeHeight="487592960" behindDoc="1" locked="0" layoutInCell="1" allowOverlap="1" wp14:anchorId="5FF11F41" wp14:editId="4048DC53">
            <wp:simplePos x="0" y="0"/>
            <wp:positionH relativeFrom="column">
              <wp:posOffset>4806950</wp:posOffset>
            </wp:positionH>
            <wp:positionV relativeFrom="paragraph">
              <wp:posOffset>-704215</wp:posOffset>
            </wp:positionV>
            <wp:extent cx="1438884" cy="820419"/>
            <wp:effectExtent l="0" t="0" r="0" b="0"/>
            <wp:wrapNone/>
            <wp:docPr id="1279655840" name="Picture 1279655840" descr="A close-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1279655840" name="Picture 1279655840" descr="A close-up of a logo&#10;&#10;Description automatically generated"/>
                    <pic:cNvPicPr/>
                  </pic:nvPicPr>
                  <pic:blipFill>
                    <a:blip r:embed="rId13" cstate="print"/>
                    <a:stretch>
                      <a:fillRect/>
                    </a:stretch>
                  </pic:blipFill>
                  <pic:spPr>
                    <a:xfrm>
                      <a:off x="0" y="0"/>
                      <a:ext cx="1438884" cy="820419"/>
                    </a:xfrm>
                    <a:prstGeom prst="rect">
                      <a:avLst/>
                    </a:prstGeom>
                  </pic:spPr>
                </pic:pic>
              </a:graphicData>
            </a:graphic>
          </wp:anchor>
        </w:drawing>
      </w:r>
      <w:bookmarkStart w:id="0" w:name="_Hlk12645473"/>
      <w:r w:rsidR="00B4177F">
        <w:rPr>
          <w:b/>
          <w:bCs/>
          <w:noProof/>
          <w:color w:val="808080" w:themeColor="background1" w:themeShade="80"/>
        </w:rPr>
        <mc:AlternateContent>
          <mc:Choice Requires="wps">
            <w:drawing>
              <wp:anchor distT="0" distB="0" distL="114300" distR="114300" simplePos="0" relativeHeight="487593984" behindDoc="0" locked="0" layoutInCell="1" allowOverlap="1" wp14:anchorId="46394294" wp14:editId="1DBC0D39">
                <wp:simplePos x="0" y="0"/>
                <wp:positionH relativeFrom="column">
                  <wp:posOffset>948546</wp:posOffset>
                </wp:positionH>
                <wp:positionV relativeFrom="paragraph">
                  <wp:posOffset>5889338</wp:posOffset>
                </wp:positionV>
                <wp:extent cx="5145205" cy="3630305"/>
                <wp:effectExtent l="0" t="0" r="0" b="0"/>
                <wp:wrapNone/>
                <wp:docPr id="1859572232" name="Text Box 1859572232"/>
                <wp:cNvGraphicFramePr/>
                <a:graphic xmlns:a="http://schemas.openxmlformats.org/drawingml/2006/main">
                  <a:graphicData uri="http://schemas.microsoft.com/office/word/2010/wordprocessingShape">
                    <wps:wsp>
                      <wps:cNvSpPr txBox="1"/>
                      <wps:spPr>
                        <a:xfrm>
                          <a:off x="0" y="0"/>
                          <a:ext cx="5145205" cy="3630305"/>
                        </a:xfrm>
                        <a:prstGeom prst="rect">
                          <a:avLst/>
                        </a:prstGeom>
                        <a:noFill/>
                        <a:ln w="6350">
                          <a:noFill/>
                        </a:ln>
                      </wps:spPr>
                      <wps:txbx>
                        <w:txbxContent>
                          <w:p w14:paraId="7B8001EB" w14:textId="77777777" w:rsidR="00B4177F" w:rsidRPr="007B676E" w:rsidRDefault="00B4177F" w:rsidP="00B4177F">
                            <w:pPr>
                              <w:rPr>
                                <w:rFonts w:ascii="Georgia" w:hAnsi="Georgia"/>
                                <w:i/>
                                <w:iCs/>
                                <w:color w:val="FFFFFF" w:themeColor="background1"/>
                                <w:sz w:val="56"/>
                                <w:szCs w:val="56"/>
                              </w:rPr>
                            </w:pPr>
                            <w:r w:rsidRPr="007B676E">
                              <w:rPr>
                                <w:rFonts w:ascii="Georgia" w:hAnsi="Georgia"/>
                                <w:i/>
                                <w:iCs/>
                                <w:color w:val="FFFFFF" w:themeColor="background1"/>
                                <w:sz w:val="56"/>
                                <w:szCs w:val="56"/>
                              </w:rPr>
                              <w:t>End Point Assessment (EPA)</w:t>
                            </w:r>
                            <w:r w:rsidRPr="007B676E">
                              <w:rPr>
                                <w:rFonts w:ascii="Georgia" w:hAnsi="Georgia"/>
                                <w:i/>
                                <w:iCs/>
                                <w:color w:val="FFFFFF" w:themeColor="background1"/>
                                <w:sz w:val="56"/>
                                <w:szCs w:val="56"/>
                              </w:rPr>
                              <w:br/>
                            </w:r>
                          </w:p>
                          <w:p w14:paraId="78D692D9" w14:textId="77777777" w:rsidR="00B4177F" w:rsidRPr="007B676E" w:rsidRDefault="00B4177F" w:rsidP="00B4177F">
                            <w:pPr>
                              <w:rPr>
                                <w:rFonts w:ascii="Georgia" w:hAnsi="Georgia"/>
                                <w:i/>
                                <w:iCs/>
                                <w:color w:val="FFFFFF" w:themeColor="background1"/>
                                <w:sz w:val="40"/>
                                <w:szCs w:val="40"/>
                              </w:rPr>
                            </w:pPr>
                            <w:r w:rsidRPr="007B676E">
                              <w:rPr>
                                <w:rFonts w:ascii="Georgia" w:hAnsi="Georgia"/>
                                <w:i/>
                                <w:iCs/>
                                <w:color w:val="FFFFFF" w:themeColor="background1"/>
                                <w:sz w:val="40"/>
                                <w:szCs w:val="40"/>
                              </w:rPr>
                              <w:t>Work-based Project Plan</w:t>
                            </w:r>
                          </w:p>
                          <w:p w14:paraId="5ACC800C" w14:textId="77777777" w:rsidR="00B4177F" w:rsidRPr="007B676E" w:rsidRDefault="00B4177F" w:rsidP="00B4177F">
                            <w:pPr>
                              <w:rPr>
                                <w:rFonts w:ascii="Georgia" w:hAnsi="Georgia"/>
                                <w:i/>
                                <w:iCs/>
                                <w:color w:val="FFFFFF" w:themeColor="background1"/>
                                <w:sz w:val="40"/>
                                <w:szCs w:val="40"/>
                              </w:rPr>
                            </w:pPr>
                          </w:p>
                          <w:p w14:paraId="725937E1" w14:textId="77777777" w:rsidR="00B4177F" w:rsidRPr="007B676E" w:rsidRDefault="00B4177F" w:rsidP="00B4177F">
                            <w:pPr>
                              <w:rPr>
                                <w:rFonts w:ascii="Georgia" w:hAnsi="Georgia"/>
                                <w:i/>
                                <w:iCs/>
                                <w:color w:val="FFFFFF" w:themeColor="background1"/>
                                <w:sz w:val="40"/>
                                <w:szCs w:val="40"/>
                              </w:rPr>
                            </w:pPr>
                            <w:r w:rsidRPr="007B676E">
                              <w:rPr>
                                <w:rFonts w:ascii="Georgia" w:hAnsi="Georgia"/>
                                <w:i/>
                                <w:iCs/>
                                <w:color w:val="FFFFFF" w:themeColor="background1"/>
                                <w:sz w:val="40"/>
                                <w:szCs w:val="40"/>
                              </w:rPr>
                              <w:t xml:space="preserve">Level </w:t>
                            </w:r>
                            <w:r>
                              <w:rPr>
                                <w:rFonts w:ascii="Georgia" w:hAnsi="Georgia"/>
                                <w:i/>
                                <w:iCs/>
                                <w:color w:val="FFFFFF" w:themeColor="background1"/>
                                <w:sz w:val="40"/>
                                <w:szCs w:val="40"/>
                              </w:rPr>
                              <w:t>3</w:t>
                            </w:r>
                            <w:r w:rsidRPr="007B676E">
                              <w:rPr>
                                <w:rFonts w:ascii="Georgia" w:hAnsi="Georgia"/>
                                <w:i/>
                                <w:iCs/>
                                <w:color w:val="FFFFFF" w:themeColor="background1"/>
                                <w:sz w:val="40"/>
                                <w:szCs w:val="40"/>
                              </w:rPr>
                              <w:t xml:space="preserve"> Apprenticeship Standard</w:t>
                            </w:r>
                          </w:p>
                          <w:p w14:paraId="63C1A5AD" w14:textId="77777777" w:rsidR="00B4177F" w:rsidRPr="007B676E" w:rsidRDefault="00B4177F" w:rsidP="00B4177F">
                            <w:pPr>
                              <w:rPr>
                                <w:rFonts w:ascii="Georgia" w:hAnsi="Georgia"/>
                                <w:i/>
                                <w:iCs/>
                                <w:color w:val="FFFFFF" w:themeColor="background1"/>
                                <w:sz w:val="40"/>
                                <w:szCs w:val="40"/>
                              </w:rPr>
                            </w:pPr>
                          </w:p>
                          <w:p w14:paraId="16FDD044" w14:textId="77777777" w:rsidR="00B4177F" w:rsidRPr="007B676E" w:rsidRDefault="00B4177F" w:rsidP="00B4177F">
                            <w:pPr>
                              <w:rPr>
                                <w:rFonts w:ascii="Georgia" w:hAnsi="Georgia"/>
                                <w:i/>
                                <w:iCs/>
                                <w:color w:val="FFFFFF" w:themeColor="background1"/>
                                <w:sz w:val="56"/>
                                <w:szCs w:val="56"/>
                              </w:rPr>
                            </w:pPr>
                            <w:r w:rsidRPr="007B676E">
                              <w:rPr>
                                <w:rFonts w:ascii="Georgia" w:hAnsi="Georgia"/>
                                <w:i/>
                                <w:iCs/>
                                <w:color w:val="FFFFFF" w:themeColor="background1"/>
                                <w:sz w:val="40"/>
                                <w:szCs w:val="40"/>
                              </w:rPr>
                              <w:t>Learning &amp; Development Practitioner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94294" id="Text Box 1859572232" o:spid="_x0000_s1028" type="#_x0000_t202" style="position:absolute;margin-left:74.7pt;margin-top:463.75pt;width:405.15pt;height:285.85pt;z-index:48759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" filled="f" stroked="f" strokeweight=".5pt">
                <v:textbox>
                  <w:txbxContent>
                    <w:p w14:paraId="7B8001EB" w14:textId="77777777" w:rsidR="00B4177F" w:rsidRPr="007B676E" w:rsidRDefault="00B4177F" w:rsidP="00B4177F">
                      <w:pPr>
                        <w:rPr>
                          <w:rFonts w:ascii="Georgia" w:hAnsi="Georgia"/>
                          <w:i/>
                          <w:iCs/>
                          <w:color w:val="FFFFFF" w:themeColor="background1"/>
                          <w:sz w:val="56"/>
                          <w:szCs w:val="56"/>
                        </w:rPr>
                      </w:pPr>
                      <w:r w:rsidRPr="007B676E">
                        <w:rPr>
                          <w:rFonts w:ascii="Georgia" w:hAnsi="Georgia"/>
                          <w:i/>
                          <w:iCs/>
                          <w:color w:val="FFFFFF" w:themeColor="background1"/>
                          <w:sz w:val="56"/>
                          <w:szCs w:val="56"/>
                        </w:rPr>
                        <w:t>End Point Assessment (EPA)</w:t>
                      </w:r>
                      <w:r w:rsidRPr="007B676E">
                        <w:rPr>
                          <w:rFonts w:ascii="Georgia" w:hAnsi="Georgia"/>
                          <w:i/>
                          <w:iCs/>
                          <w:color w:val="FFFFFF" w:themeColor="background1"/>
                          <w:sz w:val="56"/>
                          <w:szCs w:val="56"/>
                        </w:rPr>
                        <w:br/>
                      </w:r>
                    </w:p>
                    <w:p w14:paraId="78D692D9" w14:textId="77777777" w:rsidR="00B4177F" w:rsidRPr="007B676E" w:rsidRDefault="00B4177F" w:rsidP="00B4177F">
                      <w:pPr>
                        <w:rPr>
                          <w:rFonts w:ascii="Georgia" w:hAnsi="Georgia"/>
                          <w:i/>
                          <w:iCs/>
                          <w:color w:val="FFFFFF" w:themeColor="background1"/>
                          <w:sz w:val="40"/>
                          <w:szCs w:val="40"/>
                        </w:rPr>
                      </w:pPr>
                      <w:r w:rsidRPr="007B676E">
                        <w:rPr>
                          <w:rFonts w:ascii="Georgia" w:hAnsi="Georgia"/>
                          <w:i/>
                          <w:iCs/>
                          <w:color w:val="FFFFFF" w:themeColor="background1"/>
                          <w:sz w:val="40"/>
                          <w:szCs w:val="40"/>
                        </w:rPr>
                        <w:t>Work-based Project Plan</w:t>
                      </w:r>
                    </w:p>
                    <w:p w14:paraId="5ACC800C" w14:textId="77777777" w:rsidR="00B4177F" w:rsidRPr="007B676E" w:rsidRDefault="00B4177F" w:rsidP="00B4177F">
                      <w:pPr>
                        <w:rPr>
                          <w:rFonts w:ascii="Georgia" w:hAnsi="Georgia"/>
                          <w:i/>
                          <w:iCs/>
                          <w:color w:val="FFFFFF" w:themeColor="background1"/>
                          <w:sz w:val="40"/>
                          <w:szCs w:val="40"/>
                        </w:rPr>
                      </w:pPr>
                    </w:p>
                    <w:p w14:paraId="725937E1" w14:textId="77777777" w:rsidR="00B4177F" w:rsidRPr="007B676E" w:rsidRDefault="00B4177F" w:rsidP="00B4177F">
                      <w:pPr>
                        <w:rPr>
                          <w:rFonts w:ascii="Georgia" w:hAnsi="Georgia"/>
                          <w:i/>
                          <w:iCs/>
                          <w:color w:val="FFFFFF" w:themeColor="background1"/>
                          <w:sz w:val="40"/>
                          <w:szCs w:val="40"/>
                        </w:rPr>
                      </w:pPr>
                      <w:r w:rsidRPr="007B676E">
                        <w:rPr>
                          <w:rFonts w:ascii="Georgia" w:hAnsi="Georgia"/>
                          <w:i/>
                          <w:iCs/>
                          <w:color w:val="FFFFFF" w:themeColor="background1"/>
                          <w:sz w:val="40"/>
                          <w:szCs w:val="40"/>
                        </w:rPr>
                        <w:t xml:space="preserve">Level </w:t>
                      </w:r>
                      <w:r>
                        <w:rPr>
                          <w:rFonts w:ascii="Georgia" w:hAnsi="Georgia"/>
                          <w:i/>
                          <w:iCs/>
                          <w:color w:val="FFFFFF" w:themeColor="background1"/>
                          <w:sz w:val="40"/>
                          <w:szCs w:val="40"/>
                        </w:rPr>
                        <w:t>3</w:t>
                      </w:r>
                      <w:r w:rsidRPr="007B676E">
                        <w:rPr>
                          <w:rFonts w:ascii="Georgia" w:hAnsi="Georgia"/>
                          <w:i/>
                          <w:iCs/>
                          <w:color w:val="FFFFFF" w:themeColor="background1"/>
                          <w:sz w:val="40"/>
                          <w:szCs w:val="40"/>
                        </w:rPr>
                        <w:t xml:space="preserve"> Apprenticeship Standard</w:t>
                      </w:r>
                    </w:p>
                    <w:p w14:paraId="63C1A5AD" w14:textId="77777777" w:rsidR="00B4177F" w:rsidRPr="007B676E" w:rsidRDefault="00B4177F" w:rsidP="00B4177F">
                      <w:pPr>
                        <w:rPr>
                          <w:rFonts w:ascii="Georgia" w:hAnsi="Georgia"/>
                          <w:i/>
                          <w:iCs/>
                          <w:color w:val="FFFFFF" w:themeColor="background1"/>
                          <w:sz w:val="40"/>
                          <w:szCs w:val="40"/>
                        </w:rPr>
                      </w:pPr>
                    </w:p>
                    <w:p w14:paraId="16FDD044" w14:textId="77777777" w:rsidR="00B4177F" w:rsidRPr="007B676E" w:rsidRDefault="00B4177F" w:rsidP="00B4177F">
                      <w:pPr>
                        <w:rPr>
                          <w:rFonts w:ascii="Georgia" w:hAnsi="Georgia"/>
                          <w:i/>
                          <w:iCs/>
                          <w:color w:val="FFFFFF" w:themeColor="background1"/>
                          <w:sz w:val="56"/>
                          <w:szCs w:val="56"/>
                        </w:rPr>
                      </w:pPr>
                      <w:r w:rsidRPr="007B676E">
                        <w:rPr>
                          <w:rFonts w:ascii="Georgia" w:hAnsi="Georgia"/>
                          <w:i/>
                          <w:iCs/>
                          <w:color w:val="FFFFFF" w:themeColor="background1"/>
                          <w:sz w:val="40"/>
                          <w:szCs w:val="40"/>
                        </w:rPr>
                        <w:t>Learning &amp; Development Practitioner</w:t>
                      </w:r>
                    </w:p>
                  </w:txbxContent>
                </v:textbox>
              </v:shape>
            </w:pict>
          </mc:Fallback>
        </mc:AlternateContent>
      </w:r>
    </w:p>
    <w:bookmarkEnd w:id="0"/>
    <w:p w14:paraId="735F0550" w14:textId="0F121F6A" w:rsidR="00391269" w:rsidRDefault="007F31E2" w:rsidP="00672159">
      <w:pPr>
        <w:pStyle w:val="BodyText"/>
        <w:spacing w:before="3"/>
        <w:ind w:hanging="90"/>
        <w:rPr>
          <w:b/>
          <w:sz w:val="53"/>
        </w:rPr>
      </w:pPr>
      <w:r w:rsidRPr="007F31E2">
        <w:rPr>
          <w:rFonts w:ascii="Trebuchet MS" w:hAnsi="Trebuchet MS"/>
          <w:b/>
          <w:bCs/>
          <w:color w:val="3D1152" w:themeColor="text1"/>
          <w:sz w:val="36"/>
          <w:szCs w:val="36"/>
        </w:rPr>
        <w:lastRenderedPageBreak/>
        <w:t>Guide to End Point Assessment Level 3 HR Support</w:t>
      </w:r>
    </w:p>
    <w:p w14:paraId="68EB3018" w14:textId="77777777" w:rsidR="007F31E2" w:rsidRDefault="007F31E2" w:rsidP="00C9026C">
      <w:pPr>
        <w:pStyle w:val="Heading1"/>
      </w:pPr>
    </w:p>
    <w:p w14:paraId="735F0551" w14:textId="21A0F54B" w:rsidR="00391269" w:rsidRPr="007F31E2" w:rsidRDefault="0047342F" w:rsidP="00D706CB">
      <w:pPr>
        <w:pStyle w:val="Heading1"/>
        <w:ind w:left="0"/>
      </w:pPr>
      <w:r w:rsidRPr="007F31E2">
        <w:t>Section 1: About the CIPD as an EPA Organisation</w:t>
      </w:r>
    </w:p>
    <w:p w14:paraId="735F0552" w14:textId="77777777" w:rsidR="00391269" w:rsidRPr="00C9026C" w:rsidRDefault="0047342F" w:rsidP="00D706CB">
      <w:pPr>
        <w:pStyle w:val="BodyText"/>
        <w:spacing w:before="184" w:line="259" w:lineRule="auto"/>
        <w:ind w:right="902"/>
        <w:rPr>
          <w:rFonts w:ascii="Trebuchet MS" w:hAnsi="Trebuchet MS"/>
        </w:rPr>
      </w:pPr>
      <w:r w:rsidRPr="00C9026C">
        <w:rPr>
          <w:rFonts w:ascii="Trebuchet MS" w:hAnsi="Trebuchet MS"/>
        </w:rPr>
        <w:t>The CIPD</w:t>
      </w:r>
      <w:r w:rsidRPr="00C9026C">
        <w:rPr>
          <w:rFonts w:ascii="Trebuchet MS" w:hAnsi="Trebuchet MS"/>
          <w:spacing w:val="-3"/>
        </w:rPr>
        <w:t xml:space="preserve"> </w:t>
      </w:r>
      <w:r w:rsidRPr="00C9026C">
        <w:rPr>
          <w:rFonts w:ascii="Trebuchet MS" w:hAnsi="Trebuchet MS"/>
        </w:rPr>
        <w:t>is</w:t>
      </w:r>
      <w:r w:rsidRPr="00C9026C">
        <w:rPr>
          <w:rFonts w:ascii="Trebuchet MS" w:hAnsi="Trebuchet MS"/>
          <w:spacing w:val="-7"/>
        </w:rPr>
        <w:t xml:space="preserve"> </w:t>
      </w:r>
      <w:r w:rsidRPr="00C9026C">
        <w:rPr>
          <w:rFonts w:ascii="Trebuchet MS" w:hAnsi="Trebuchet MS"/>
        </w:rPr>
        <w:t>an</w:t>
      </w:r>
      <w:r w:rsidRPr="00C9026C">
        <w:rPr>
          <w:rFonts w:ascii="Trebuchet MS" w:hAnsi="Trebuchet MS"/>
          <w:spacing w:val="-5"/>
        </w:rPr>
        <w:t xml:space="preserve"> </w:t>
      </w:r>
      <w:r w:rsidRPr="00C9026C">
        <w:rPr>
          <w:rFonts w:ascii="Trebuchet MS" w:hAnsi="Trebuchet MS"/>
        </w:rPr>
        <w:t>independent</w:t>
      </w:r>
      <w:r w:rsidRPr="00C9026C">
        <w:rPr>
          <w:rFonts w:ascii="Trebuchet MS" w:hAnsi="Trebuchet MS"/>
          <w:spacing w:val="-6"/>
        </w:rPr>
        <w:t xml:space="preserve"> </w:t>
      </w:r>
      <w:r w:rsidRPr="00C9026C">
        <w:rPr>
          <w:rFonts w:ascii="Trebuchet MS" w:hAnsi="Trebuchet MS"/>
        </w:rPr>
        <w:t>third-party</w:t>
      </w:r>
      <w:r w:rsidRPr="00C9026C">
        <w:rPr>
          <w:rFonts w:ascii="Trebuchet MS" w:hAnsi="Trebuchet MS"/>
          <w:spacing w:val="-7"/>
        </w:rPr>
        <w:t xml:space="preserve"> </w:t>
      </w:r>
      <w:r w:rsidRPr="00C9026C">
        <w:rPr>
          <w:rFonts w:ascii="Trebuchet MS" w:hAnsi="Trebuchet MS"/>
        </w:rPr>
        <w:t>organisation registered on the</w:t>
      </w:r>
      <w:r w:rsidRPr="00C9026C">
        <w:rPr>
          <w:rFonts w:ascii="Trebuchet MS" w:hAnsi="Trebuchet MS"/>
          <w:spacing w:val="-5"/>
        </w:rPr>
        <w:t xml:space="preserve"> </w:t>
      </w:r>
      <w:r w:rsidRPr="00C9026C">
        <w:rPr>
          <w:rFonts w:ascii="Trebuchet MS" w:hAnsi="Trebuchet MS"/>
        </w:rPr>
        <w:t>Education</w:t>
      </w:r>
      <w:r w:rsidRPr="00C9026C">
        <w:rPr>
          <w:rFonts w:ascii="Trebuchet MS" w:hAnsi="Trebuchet MS"/>
          <w:spacing w:val="-5"/>
        </w:rPr>
        <w:t xml:space="preserve"> </w:t>
      </w:r>
      <w:r w:rsidRPr="00C9026C">
        <w:rPr>
          <w:rFonts w:ascii="Trebuchet MS" w:hAnsi="Trebuchet MS"/>
        </w:rPr>
        <w:t>and Skills Funding Agency’s Register of EPA Organisations for the HR Apprenticeship standards.</w:t>
      </w:r>
    </w:p>
    <w:p w14:paraId="735F0553" w14:textId="77777777" w:rsidR="00391269" w:rsidRPr="00C9026C" w:rsidRDefault="0047342F" w:rsidP="00D706CB">
      <w:pPr>
        <w:pStyle w:val="BodyText"/>
        <w:spacing w:before="159" w:line="259" w:lineRule="auto"/>
        <w:ind w:right="902"/>
        <w:rPr>
          <w:rFonts w:ascii="Trebuchet MS" w:hAnsi="Trebuchet MS"/>
        </w:rPr>
      </w:pPr>
      <w:r w:rsidRPr="00C9026C">
        <w:rPr>
          <w:rFonts w:ascii="Trebuchet MS" w:hAnsi="Trebuchet MS"/>
        </w:rPr>
        <w:t>Our assessment processes have been developed to provide rigorous, robust and independent EPA</w:t>
      </w:r>
      <w:r w:rsidRPr="00C9026C">
        <w:rPr>
          <w:rFonts w:ascii="Trebuchet MS" w:hAnsi="Trebuchet MS"/>
          <w:spacing w:val="-4"/>
        </w:rPr>
        <w:t xml:space="preserve"> </w:t>
      </w:r>
      <w:r w:rsidRPr="00C9026C">
        <w:rPr>
          <w:rFonts w:ascii="Trebuchet MS" w:hAnsi="Trebuchet MS"/>
        </w:rPr>
        <w:t>so</w:t>
      </w:r>
      <w:r w:rsidRPr="00C9026C">
        <w:rPr>
          <w:rFonts w:ascii="Trebuchet MS" w:hAnsi="Trebuchet MS"/>
          <w:spacing w:val="-4"/>
        </w:rPr>
        <w:t xml:space="preserve"> </w:t>
      </w:r>
      <w:r w:rsidRPr="00C9026C">
        <w:rPr>
          <w:rFonts w:ascii="Trebuchet MS" w:hAnsi="Trebuchet MS"/>
        </w:rPr>
        <w:t>that we can</w:t>
      </w:r>
      <w:r w:rsidRPr="00C9026C">
        <w:rPr>
          <w:rFonts w:ascii="Trebuchet MS" w:hAnsi="Trebuchet MS"/>
          <w:spacing w:val="-4"/>
        </w:rPr>
        <w:t xml:space="preserve"> </w:t>
      </w:r>
      <w:r w:rsidRPr="00C9026C">
        <w:rPr>
          <w:rFonts w:ascii="Trebuchet MS" w:hAnsi="Trebuchet MS"/>
        </w:rPr>
        <w:t>give</w:t>
      </w:r>
      <w:r w:rsidRPr="00C9026C">
        <w:rPr>
          <w:rFonts w:ascii="Trebuchet MS" w:hAnsi="Trebuchet MS"/>
          <w:spacing w:val="-4"/>
        </w:rPr>
        <w:t xml:space="preserve"> </w:t>
      </w:r>
      <w:r w:rsidRPr="00C9026C">
        <w:rPr>
          <w:rFonts w:ascii="Trebuchet MS" w:hAnsi="Trebuchet MS"/>
        </w:rPr>
        <w:t>employers</w:t>
      </w:r>
      <w:r w:rsidRPr="00C9026C">
        <w:rPr>
          <w:rFonts w:ascii="Trebuchet MS" w:hAnsi="Trebuchet MS"/>
          <w:spacing w:val="-1"/>
        </w:rPr>
        <w:t xml:space="preserve"> </w:t>
      </w:r>
      <w:r w:rsidRPr="00C9026C">
        <w:rPr>
          <w:rFonts w:ascii="Trebuchet MS" w:hAnsi="Trebuchet MS"/>
        </w:rPr>
        <w:t>confidence</w:t>
      </w:r>
      <w:r w:rsidRPr="00C9026C">
        <w:rPr>
          <w:rFonts w:ascii="Trebuchet MS" w:hAnsi="Trebuchet MS"/>
          <w:spacing w:val="-4"/>
        </w:rPr>
        <w:t xml:space="preserve"> </w:t>
      </w:r>
      <w:r w:rsidRPr="00C9026C">
        <w:rPr>
          <w:rFonts w:ascii="Trebuchet MS" w:hAnsi="Trebuchet MS"/>
        </w:rPr>
        <w:t>that</w:t>
      </w:r>
      <w:r w:rsidRPr="00C9026C">
        <w:rPr>
          <w:rFonts w:ascii="Trebuchet MS" w:hAnsi="Trebuchet MS"/>
          <w:spacing w:val="-5"/>
        </w:rPr>
        <w:t xml:space="preserve"> </w:t>
      </w:r>
      <w:r w:rsidRPr="00C9026C">
        <w:rPr>
          <w:rFonts w:ascii="Trebuchet MS" w:hAnsi="Trebuchet MS"/>
        </w:rPr>
        <w:t>apprentices</w:t>
      </w:r>
      <w:r w:rsidRPr="00C9026C">
        <w:rPr>
          <w:rFonts w:ascii="Trebuchet MS" w:hAnsi="Trebuchet MS"/>
          <w:spacing w:val="-6"/>
        </w:rPr>
        <w:t xml:space="preserve"> </w:t>
      </w:r>
      <w:r w:rsidRPr="00C9026C">
        <w:rPr>
          <w:rFonts w:ascii="Trebuchet MS" w:hAnsi="Trebuchet MS"/>
        </w:rPr>
        <w:t>completing</w:t>
      </w:r>
      <w:r w:rsidRPr="00C9026C">
        <w:rPr>
          <w:rFonts w:ascii="Trebuchet MS" w:hAnsi="Trebuchet MS"/>
          <w:spacing w:val="-4"/>
        </w:rPr>
        <w:t xml:space="preserve"> </w:t>
      </w:r>
      <w:r w:rsidRPr="00C9026C">
        <w:rPr>
          <w:rFonts w:ascii="Trebuchet MS" w:hAnsi="Trebuchet MS"/>
        </w:rPr>
        <w:t>an apprenticeship standard with the CIPD can actually perform in the occupation they have been trained in and can demonstrate the duties, knowledge, skills and behaviours (KSBs) set out in the apprenticeship standard.</w:t>
      </w:r>
    </w:p>
    <w:p w14:paraId="735F0554" w14:textId="77777777" w:rsidR="00391269" w:rsidRPr="00C9026C" w:rsidRDefault="0047342F" w:rsidP="00D706CB">
      <w:pPr>
        <w:pStyle w:val="BodyText"/>
        <w:spacing w:before="156"/>
        <w:rPr>
          <w:rFonts w:ascii="Trebuchet MS" w:hAnsi="Trebuchet MS"/>
        </w:rPr>
      </w:pPr>
      <w:r w:rsidRPr="00C9026C">
        <w:rPr>
          <w:rFonts w:ascii="Trebuchet MS" w:hAnsi="Trebuchet MS"/>
        </w:rPr>
        <w:t>There</w:t>
      </w:r>
      <w:r w:rsidRPr="00C9026C">
        <w:rPr>
          <w:rFonts w:ascii="Trebuchet MS" w:hAnsi="Trebuchet MS"/>
          <w:spacing w:val="-5"/>
        </w:rPr>
        <w:t xml:space="preserve"> </w:t>
      </w:r>
      <w:r w:rsidRPr="00C9026C">
        <w:rPr>
          <w:rFonts w:ascii="Trebuchet MS" w:hAnsi="Trebuchet MS"/>
        </w:rPr>
        <w:t>are</w:t>
      </w:r>
      <w:r w:rsidRPr="00C9026C">
        <w:rPr>
          <w:rFonts w:ascii="Trebuchet MS" w:hAnsi="Trebuchet MS"/>
          <w:spacing w:val="-5"/>
        </w:rPr>
        <w:t xml:space="preserve"> </w:t>
      </w:r>
      <w:r w:rsidRPr="00C9026C">
        <w:rPr>
          <w:rFonts w:ascii="Trebuchet MS" w:hAnsi="Trebuchet MS"/>
        </w:rPr>
        <w:t>two</w:t>
      </w:r>
      <w:r w:rsidRPr="00C9026C">
        <w:rPr>
          <w:rFonts w:ascii="Trebuchet MS" w:hAnsi="Trebuchet MS"/>
          <w:spacing w:val="-5"/>
        </w:rPr>
        <w:t xml:space="preserve"> </w:t>
      </w:r>
      <w:r w:rsidRPr="00C9026C">
        <w:rPr>
          <w:rFonts w:ascii="Trebuchet MS" w:hAnsi="Trebuchet MS"/>
        </w:rPr>
        <w:t>levels</w:t>
      </w:r>
      <w:r w:rsidRPr="00C9026C">
        <w:rPr>
          <w:rFonts w:ascii="Trebuchet MS" w:hAnsi="Trebuchet MS"/>
          <w:spacing w:val="-6"/>
        </w:rPr>
        <w:t xml:space="preserve"> </w:t>
      </w:r>
      <w:r w:rsidRPr="00C9026C">
        <w:rPr>
          <w:rFonts w:ascii="Trebuchet MS" w:hAnsi="Trebuchet MS"/>
        </w:rPr>
        <w:t>of</w:t>
      </w:r>
      <w:r w:rsidRPr="00C9026C">
        <w:rPr>
          <w:rFonts w:ascii="Trebuchet MS" w:hAnsi="Trebuchet MS"/>
          <w:spacing w:val="-6"/>
        </w:rPr>
        <w:t xml:space="preserve"> </w:t>
      </w:r>
      <w:r w:rsidRPr="00C9026C">
        <w:rPr>
          <w:rFonts w:ascii="Trebuchet MS" w:hAnsi="Trebuchet MS"/>
        </w:rPr>
        <w:t>HR</w:t>
      </w:r>
      <w:r w:rsidRPr="00C9026C">
        <w:rPr>
          <w:rFonts w:ascii="Trebuchet MS" w:hAnsi="Trebuchet MS"/>
          <w:spacing w:val="-3"/>
        </w:rPr>
        <w:t xml:space="preserve"> </w:t>
      </w:r>
      <w:r w:rsidRPr="00C9026C">
        <w:rPr>
          <w:rFonts w:ascii="Trebuchet MS" w:hAnsi="Trebuchet MS"/>
        </w:rPr>
        <w:t>apprenticeship</w:t>
      </w:r>
      <w:r w:rsidRPr="00C9026C">
        <w:rPr>
          <w:rFonts w:ascii="Trebuchet MS" w:hAnsi="Trebuchet MS"/>
          <w:spacing w:val="1"/>
        </w:rPr>
        <w:t xml:space="preserve"> </w:t>
      </w:r>
      <w:r w:rsidRPr="00C9026C">
        <w:rPr>
          <w:rFonts w:ascii="Trebuchet MS" w:hAnsi="Trebuchet MS"/>
          <w:spacing w:val="-2"/>
        </w:rPr>
        <w:t>standards:</w:t>
      </w:r>
    </w:p>
    <w:p w14:paraId="735F0555" w14:textId="77777777" w:rsidR="00391269" w:rsidRPr="00D706CB" w:rsidRDefault="0047342F" w:rsidP="00D706CB">
      <w:pPr>
        <w:pStyle w:val="ListParagraph"/>
        <w:numPr>
          <w:ilvl w:val="0"/>
          <w:numId w:val="3"/>
        </w:numPr>
        <w:tabs>
          <w:tab w:val="left" w:pos="1559"/>
        </w:tabs>
        <w:spacing w:before="183"/>
        <w:rPr>
          <w:rFonts w:ascii="Trebuchet MS" w:hAnsi="Trebuchet MS"/>
        </w:rPr>
      </w:pPr>
      <w:r w:rsidRPr="00D706CB">
        <w:rPr>
          <w:rFonts w:ascii="Trebuchet MS" w:hAnsi="Trebuchet MS"/>
        </w:rPr>
        <w:t>Level</w:t>
      </w:r>
      <w:r w:rsidRPr="00D706CB">
        <w:rPr>
          <w:rFonts w:ascii="Trebuchet MS" w:hAnsi="Trebuchet MS"/>
          <w:spacing w:val="-2"/>
        </w:rPr>
        <w:t xml:space="preserve"> </w:t>
      </w:r>
      <w:r w:rsidRPr="00D706CB">
        <w:rPr>
          <w:rFonts w:ascii="Trebuchet MS" w:hAnsi="Trebuchet MS"/>
        </w:rPr>
        <w:t>3</w:t>
      </w:r>
      <w:r w:rsidRPr="00D706CB">
        <w:rPr>
          <w:rFonts w:ascii="Trebuchet MS" w:hAnsi="Trebuchet MS"/>
          <w:spacing w:val="2"/>
        </w:rPr>
        <w:t xml:space="preserve"> </w:t>
      </w:r>
      <w:r w:rsidRPr="00D706CB">
        <w:rPr>
          <w:rFonts w:ascii="Trebuchet MS" w:hAnsi="Trebuchet MS"/>
        </w:rPr>
        <w:t>HR</w:t>
      </w:r>
      <w:r w:rsidRPr="00D706CB">
        <w:rPr>
          <w:rFonts w:ascii="Trebuchet MS" w:hAnsi="Trebuchet MS"/>
          <w:spacing w:val="-6"/>
        </w:rPr>
        <w:t xml:space="preserve"> </w:t>
      </w:r>
      <w:r w:rsidRPr="00D706CB">
        <w:rPr>
          <w:rFonts w:ascii="Trebuchet MS" w:hAnsi="Trebuchet MS"/>
          <w:spacing w:val="-2"/>
        </w:rPr>
        <w:t>Support</w:t>
      </w:r>
    </w:p>
    <w:p w14:paraId="735F0556" w14:textId="77777777" w:rsidR="00391269" w:rsidRPr="00D706CB" w:rsidRDefault="0047342F" w:rsidP="00D706CB">
      <w:pPr>
        <w:pStyle w:val="ListParagraph"/>
        <w:numPr>
          <w:ilvl w:val="0"/>
          <w:numId w:val="3"/>
        </w:numPr>
        <w:tabs>
          <w:tab w:val="left" w:pos="1559"/>
        </w:tabs>
        <w:spacing w:before="21"/>
        <w:rPr>
          <w:rFonts w:ascii="Trebuchet MS" w:hAnsi="Trebuchet MS"/>
        </w:rPr>
      </w:pPr>
      <w:r w:rsidRPr="00D706CB">
        <w:rPr>
          <w:rFonts w:ascii="Trebuchet MS" w:hAnsi="Trebuchet MS"/>
        </w:rPr>
        <w:t>Level</w:t>
      </w:r>
      <w:r w:rsidRPr="00D706CB">
        <w:rPr>
          <w:rFonts w:ascii="Trebuchet MS" w:hAnsi="Trebuchet MS"/>
          <w:spacing w:val="-3"/>
        </w:rPr>
        <w:t xml:space="preserve"> </w:t>
      </w:r>
      <w:r w:rsidRPr="00D706CB">
        <w:rPr>
          <w:rFonts w:ascii="Trebuchet MS" w:hAnsi="Trebuchet MS"/>
        </w:rPr>
        <w:t>5</w:t>
      </w:r>
      <w:r w:rsidRPr="00D706CB">
        <w:rPr>
          <w:rFonts w:ascii="Trebuchet MS" w:hAnsi="Trebuchet MS"/>
          <w:spacing w:val="1"/>
        </w:rPr>
        <w:t xml:space="preserve"> </w:t>
      </w:r>
      <w:r w:rsidRPr="00D706CB">
        <w:rPr>
          <w:rFonts w:ascii="Trebuchet MS" w:hAnsi="Trebuchet MS"/>
        </w:rPr>
        <w:t>HR</w:t>
      </w:r>
      <w:r w:rsidRPr="00D706CB">
        <w:rPr>
          <w:rFonts w:ascii="Trebuchet MS" w:hAnsi="Trebuchet MS"/>
          <w:spacing w:val="-7"/>
        </w:rPr>
        <w:t xml:space="preserve"> </w:t>
      </w:r>
      <w:r w:rsidRPr="00D706CB">
        <w:rPr>
          <w:rFonts w:ascii="Trebuchet MS" w:hAnsi="Trebuchet MS"/>
        </w:rPr>
        <w:t>Consultant</w:t>
      </w:r>
      <w:r w:rsidRPr="00D706CB">
        <w:rPr>
          <w:rFonts w:ascii="Trebuchet MS" w:hAnsi="Trebuchet MS"/>
          <w:spacing w:val="-5"/>
        </w:rPr>
        <w:t xml:space="preserve"> </w:t>
      </w:r>
      <w:r w:rsidRPr="00D706CB">
        <w:rPr>
          <w:rFonts w:ascii="Trebuchet MS" w:hAnsi="Trebuchet MS"/>
          <w:spacing w:val="-2"/>
        </w:rPr>
        <w:t>Partner</w:t>
      </w:r>
    </w:p>
    <w:p w14:paraId="1F0A7E63" w14:textId="77777777" w:rsidR="00C9026C" w:rsidRPr="00C9026C" w:rsidRDefault="00C9026C" w:rsidP="00C9026C">
      <w:pPr>
        <w:pStyle w:val="ListParagraph"/>
        <w:tabs>
          <w:tab w:val="left" w:pos="1559"/>
        </w:tabs>
        <w:spacing w:before="21"/>
        <w:ind w:left="1559" w:firstLine="0"/>
        <w:rPr>
          <w:rFonts w:ascii="Trebuchet MS" w:hAnsi="Trebuchet MS"/>
        </w:rPr>
      </w:pPr>
    </w:p>
    <w:p w14:paraId="735F0557" w14:textId="77777777" w:rsidR="00391269" w:rsidRPr="00C9026C" w:rsidRDefault="0047342F" w:rsidP="00D706CB">
      <w:pPr>
        <w:pStyle w:val="Heading1"/>
        <w:ind w:left="0"/>
      </w:pPr>
      <w:r w:rsidRPr="00C9026C">
        <w:t>Section 2: Introduction</w:t>
      </w:r>
    </w:p>
    <w:p w14:paraId="25B41387" w14:textId="77777777" w:rsidR="00D706CB" w:rsidRPr="00822115" w:rsidRDefault="0047342F" w:rsidP="00D706CB">
      <w:pPr>
        <w:pStyle w:val="BodyText"/>
        <w:spacing w:before="179" w:line="259" w:lineRule="auto"/>
        <w:ind w:right="902"/>
        <w:rPr>
          <w:rFonts w:ascii="Trebuchet MS" w:hAnsi="Trebuchet MS"/>
          <w:spacing w:val="-4"/>
        </w:rPr>
      </w:pPr>
      <w:r w:rsidRPr="00C9026C">
        <w:rPr>
          <w:rFonts w:ascii="Trebuchet MS" w:hAnsi="Trebuchet MS"/>
        </w:rPr>
        <w:t>This</w:t>
      </w:r>
      <w:r w:rsidRPr="00C9026C">
        <w:rPr>
          <w:rFonts w:ascii="Trebuchet MS" w:hAnsi="Trebuchet MS"/>
          <w:spacing w:val="-1"/>
        </w:rPr>
        <w:t xml:space="preserve"> </w:t>
      </w:r>
      <w:r w:rsidRPr="00C9026C">
        <w:rPr>
          <w:rFonts w:ascii="Trebuchet MS" w:hAnsi="Trebuchet MS"/>
        </w:rPr>
        <w:t>document</w:t>
      </w:r>
      <w:r w:rsidRPr="00C9026C">
        <w:rPr>
          <w:rFonts w:ascii="Trebuchet MS" w:hAnsi="Trebuchet MS"/>
          <w:spacing w:val="-5"/>
        </w:rPr>
        <w:t xml:space="preserve"> </w:t>
      </w:r>
      <w:r w:rsidRPr="00C9026C">
        <w:rPr>
          <w:rFonts w:ascii="Trebuchet MS" w:hAnsi="Trebuchet MS"/>
        </w:rPr>
        <w:t>is</w:t>
      </w:r>
      <w:r w:rsidRPr="00C9026C">
        <w:rPr>
          <w:rFonts w:ascii="Trebuchet MS" w:hAnsi="Trebuchet MS"/>
          <w:spacing w:val="-1"/>
        </w:rPr>
        <w:t xml:space="preserve"> </w:t>
      </w:r>
      <w:r w:rsidRPr="00C9026C">
        <w:rPr>
          <w:rFonts w:ascii="Trebuchet MS" w:hAnsi="Trebuchet MS"/>
        </w:rPr>
        <w:t>for</w:t>
      </w:r>
      <w:r w:rsidRPr="00C9026C">
        <w:rPr>
          <w:rFonts w:ascii="Trebuchet MS" w:hAnsi="Trebuchet MS"/>
          <w:spacing w:val="-3"/>
        </w:rPr>
        <w:t xml:space="preserve"> </w:t>
      </w:r>
      <w:r w:rsidRPr="00C9026C">
        <w:rPr>
          <w:rFonts w:ascii="Trebuchet MS" w:hAnsi="Trebuchet MS"/>
        </w:rPr>
        <w:t>apprentices,</w:t>
      </w:r>
      <w:r w:rsidRPr="00C9026C">
        <w:rPr>
          <w:rFonts w:ascii="Trebuchet MS" w:hAnsi="Trebuchet MS"/>
          <w:spacing w:val="-5"/>
        </w:rPr>
        <w:t xml:space="preserve"> </w:t>
      </w:r>
      <w:r w:rsidRPr="00C9026C">
        <w:rPr>
          <w:rFonts w:ascii="Trebuchet MS" w:hAnsi="Trebuchet MS"/>
        </w:rPr>
        <w:t>employers</w:t>
      </w:r>
      <w:r w:rsidRPr="00C9026C">
        <w:rPr>
          <w:rFonts w:ascii="Trebuchet MS" w:hAnsi="Trebuchet MS"/>
          <w:spacing w:val="-6"/>
        </w:rPr>
        <w:t xml:space="preserve"> </w:t>
      </w:r>
      <w:r w:rsidRPr="00C9026C">
        <w:rPr>
          <w:rFonts w:ascii="Trebuchet MS" w:hAnsi="Trebuchet MS"/>
        </w:rPr>
        <w:t>and training</w:t>
      </w:r>
      <w:r w:rsidRPr="00C9026C">
        <w:rPr>
          <w:rFonts w:ascii="Trebuchet MS" w:hAnsi="Trebuchet MS"/>
          <w:spacing w:val="-4"/>
        </w:rPr>
        <w:t xml:space="preserve"> </w:t>
      </w:r>
      <w:r w:rsidRPr="00C9026C">
        <w:rPr>
          <w:rFonts w:ascii="Trebuchet MS" w:hAnsi="Trebuchet MS"/>
        </w:rPr>
        <w:t>providers</w:t>
      </w:r>
      <w:r w:rsidRPr="00C9026C">
        <w:rPr>
          <w:rFonts w:ascii="Trebuchet MS" w:hAnsi="Trebuchet MS"/>
          <w:spacing w:val="-1"/>
        </w:rPr>
        <w:t xml:space="preserve"> </w:t>
      </w:r>
      <w:r w:rsidRPr="00C9026C">
        <w:rPr>
          <w:rFonts w:ascii="Trebuchet MS" w:hAnsi="Trebuchet MS"/>
        </w:rPr>
        <w:t>who</w:t>
      </w:r>
      <w:r w:rsidRPr="00C9026C">
        <w:rPr>
          <w:rFonts w:ascii="Trebuchet MS" w:hAnsi="Trebuchet MS"/>
          <w:spacing w:val="-4"/>
        </w:rPr>
        <w:t xml:space="preserve"> </w:t>
      </w:r>
      <w:r w:rsidRPr="00C9026C">
        <w:rPr>
          <w:rFonts w:ascii="Trebuchet MS" w:hAnsi="Trebuchet MS"/>
        </w:rPr>
        <w:t>are</w:t>
      </w:r>
      <w:r w:rsidRPr="00C9026C">
        <w:rPr>
          <w:rFonts w:ascii="Trebuchet MS" w:hAnsi="Trebuchet MS"/>
          <w:spacing w:val="-4"/>
        </w:rPr>
        <w:t xml:space="preserve"> </w:t>
      </w:r>
      <w:r w:rsidRPr="00C9026C">
        <w:rPr>
          <w:rFonts w:ascii="Trebuchet MS" w:hAnsi="Trebuchet MS"/>
        </w:rPr>
        <w:t xml:space="preserve">contracted with the </w:t>
      </w:r>
      <w:r w:rsidRPr="00822115">
        <w:rPr>
          <w:rFonts w:ascii="Trebuchet MS" w:hAnsi="Trebuchet MS"/>
        </w:rPr>
        <w:t xml:space="preserve">CIPD for End Point Assessment (EPA) of the Level 3 HR Support Apprenticeship. This </w:t>
      </w:r>
      <w:r w:rsidRPr="00822115">
        <w:rPr>
          <w:rFonts w:ascii="Trebuchet MS" w:hAnsi="Trebuchet MS"/>
          <w:spacing w:val="-4"/>
        </w:rPr>
        <w:t>is:</w:t>
      </w:r>
    </w:p>
    <w:p w14:paraId="735F0559" w14:textId="60A143D4" w:rsidR="00391269" w:rsidRPr="00822115" w:rsidRDefault="0047342F" w:rsidP="00D706CB">
      <w:pPr>
        <w:pStyle w:val="BodyText"/>
        <w:numPr>
          <w:ilvl w:val="0"/>
          <w:numId w:val="4"/>
        </w:numPr>
        <w:spacing w:before="179" w:line="259" w:lineRule="auto"/>
        <w:ind w:right="902"/>
        <w:rPr>
          <w:rFonts w:ascii="Trebuchet MS" w:hAnsi="Trebuchet MS"/>
        </w:rPr>
      </w:pPr>
      <w:r w:rsidRPr="00822115">
        <w:rPr>
          <w:rFonts w:ascii="Trebuchet MS" w:hAnsi="Trebuchet MS"/>
        </w:rPr>
        <w:t>apprentices</w:t>
      </w:r>
      <w:r w:rsidRPr="00822115">
        <w:rPr>
          <w:rFonts w:ascii="Trebuchet MS" w:hAnsi="Trebuchet MS"/>
          <w:spacing w:val="-5"/>
        </w:rPr>
        <w:t xml:space="preserve"> </w:t>
      </w:r>
      <w:r w:rsidRPr="00822115">
        <w:rPr>
          <w:rFonts w:ascii="Trebuchet MS" w:hAnsi="Trebuchet MS"/>
        </w:rPr>
        <w:t>who</w:t>
      </w:r>
      <w:r w:rsidRPr="00822115">
        <w:rPr>
          <w:rFonts w:ascii="Trebuchet MS" w:hAnsi="Trebuchet MS"/>
          <w:spacing w:val="-7"/>
        </w:rPr>
        <w:t xml:space="preserve"> </w:t>
      </w:r>
      <w:r w:rsidRPr="00822115">
        <w:rPr>
          <w:rFonts w:ascii="Trebuchet MS" w:hAnsi="Trebuchet MS"/>
        </w:rPr>
        <w:t>are</w:t>
      </w:r>
      <w:r w:rsidRPr="00822115">
        <w:rPr>
          <w:rFonts w:ascii="Trebuchet MS" w:hAnsi="Trebuchet MS"/>
          <w:spacing w:val="-7"/>
        </w:rPr>
        <w:t xml:space="preserve"> </w:t>
      </w:r>
      <w:r w:rsidRPr="00822115">
        <w:rPr>
          <w:rFonts w:ascii="Trebuchet MS" w:hAnsi="Trebuchet MS"/>
        </w:rPr>
        <w:t>registered</w:t>
      </w:r>
      <w:r w:rsidRPr="00822115">
        <w:rPr>
          <w:rFonts w:ascii="Trebuchet MS" w:hAnsi="Trebuchet MS"/>
          <w:spacing w:val="-3"/>
        </w:rPr>
        <w:t xml:space="preserve"> </w:t>
      </w:r>
      <w:r w:rsidRPr="00822115">
        <w:rPr>
          <w:rFonts w:ascii="Trebuchet MS" w:hAnsi="Trebuchet MS"/>
        </w:rPr>
        <w:t>with</w:t>
      </w:r>
      <w:r w:rsidRPr="00822115">
        <w:rPr>
          <w:rFonts w:ascii="Trebuchet MS" w:hAnsi="Trebuchet MS"/>
          <w:spacing w:val="-3"/>
        </w:rPr>
        <w:t xml:space="preserve"> </w:t>
      </w:r>
      <w:r w:rsidRPr="00822115">
        <w:rPr>
          <w:rFonts w:ascii="Trebuchet MS" w:hAnsi="Trebuchet MS"/>
        </w:rPr>
        <w:t>the</w:t>
      </w:r>
      <w:r w:rsidRPr="00822115">
        <w:rPr>
          <w:rFonts w:ascii="Trebuchet MS" w:hAnsi="Trebuchet MS"/>
          <w:spacing w:val="-2"/>
        </w:rPr>
        <w:t xml:space="preserve"> </w:t>
      </w:r>
      <w:r w:rsidRPr="00822115">
        <w:rPr>
          <w:rFonts w:ascii="Trebuchet MS" w:hAnsi="Trebuchet MS"/>
        </w:rPr>
        <w:t>CIPD</w:t>
      </w:r>
      <w:r w:rsidRPr="00822115">
        <w:rPr>
          <w:rFonts w:ascii="Trebuchet MS" w:hAnsi="Trebuchet MS"/>
          <w:spacing w:val="-6"/>
        </w:rPr>
        <w:t xml:space="preserve"> </w:t>
      </w:r>
      <w:r w:rsidRPr="00822115">
        <w:rPr>
          <w:rFonts w:ascii="Trebuchet MS" w:hAnsi="Trebuchet MS"/>
        </w:rPr>
        <w:t>to</w:t>
      </w:r>
      <w:r w:rsidRPr="00822115">
        <w:rPr>
          <w:rFonts w:ascii="Trebuchet MS" w:hAnsi="Trebuchet MS"/>
          <w:spacing w:val="-7"/>
        </w:rPr>
        <w:t xml:space="preserve"> </w:t>
      </w:r>
      <w:r w:rsidRPr="00822115">
        <w:rPr>
          <w:rFonts w:ascii="Trebuchet MS" w:hAnsi="Trebuchet MS"/>
        </w:rPr>
        <w:t>undertake</w:t>
      </w:r>
      <w:r w:rsidRPr="00822115">
        <w:rPr>
          <w:rFonts w:ascii="Trebuchet MS" w:hAnsi="Trebuchet MS"/>
          <w:spacing w:val="-2"/>
        </w:rPr>
        <w:t xml:space="preserve"> </w:t>
      </w:r>
      <w:r w:rsidRPr="00822115">
        <w:rPr>
          <w:rFonts w:ascii="Trebuchet MS" w:hAnsi="Trebuchet MS"/>
          <w:spacing w:val="-5"/>
        </w:rPr>
        <w:t>EPA</w:t>
      </w:r>
    </w:p>
    <w:p w14:paraId="735F055A" w14:textId="77777777" w:rsidR="00391269" w:rsidRPr="00822115" w:rsidRDefault="0047342F" w:rsidP="00D706CB">
      <w:pPr>
        <w:pStyle w:val="ListParagraph"/>
        <w:numPr>
          <w:ilvl w:val="0"/>
          <w:numId w:val="4"/>
        </w:numPr>
        <w:tabs>
          <w:tab w:val="left" w:pos="1920"/>
        </w:tabs>
        <w:spacing w:before="4" w:line="235" w:lineRule="auto"/>
        <w:ind w:right="1854"/>
        <w:rPr>
          <w:rFonts w:ascii="Trebuchet MS" w:hAnsi="Trebuchet MS"/>
        </w:rPr>
      </w:pPr>
      <w:r w:rsidRPr="00822115">
        <w:rPr>
          <w:rFonts w:ascii="Trebuchet MS" w:hAnsi="Trebuchet MS"/>
        </w:rPr>
        <w:t>employers</w:t>
      </w:r>
      <w:r w:rsidRPr="00822115">
        <w:rPr>
          <w:rFonts w:ascii="Trebuchet MS" w:hAnsi="Trebuchet MS"/>
          <w:spacing w:val="-2"/>
        </w:rPr>
        <w:t xml:space="preserve"> </w:t>
      </w:r>
      <w:r w:rsidRPr="00822115">
        <w:rPr>
          <w:rFonts w:ascii="Trebuchet MS" w:hAnsi="Trebuchet MS"/>
        </w:rPr>
        <w:t>who intentionally</w:t>
      </w:r>
      <w:r w:rsidRPr="00822115">
        <w:rPr>
          <w:rFonts w:ascii="Trebuchet MS" w:hAnsi="Trebuchet MS"/>
          <w:spacing w:val="-2"/>
        </w:rPr>
        <w:t xml:space="preserve"> </w:t>
      </w:r>
      <w:r w:rsidRPr="00822115">
        <w:rPr>
          <w:rFonts w:ascii="Trebuchet MS" w:hAnsi="Trebuchet MS"/>
        </w:rPr>
        <w:t>selected the CIPD</w:t>
      </w:r>
      <w:r w:rsidRPr="00822115">
        <w:rPr>
          <w:rFonts w:ascii="Trebuchet MS" w:hAnsi="Trebuchet MS"/>
          <w:spacing w:val="-8"/>
        </w:rPr>
        <w:t xml:space="preserve"> </w:t>
      </w:r>
      <w:r w:rsidRPr="00822115">
        <w:rPr>
          <w:rFonts w:ascii="Trebuchet MS" w:hAnsi="Trebuchet MS"/>
        </w:rPr>
        <w:t>to</w:t>
      </w:r>
      <w:r w:rsidRPr="00822115">
        <w:rPr>
          <w:rFonts w:ascii="Trebuchet MS" w:hAnsi="Trebuchet MS"/>
          <w:spacing w:val="-5"/>
        </w:rPr>
        <w:t xml:space="preserve"> </w:t>
      </w:r>
      <w:r w:rsidRPr="00822115">
        <w:rPr>
          <w:rFonts w:ascii="Trebuchet MS" w:hAnsi="Trebuchet MS"/>
        </w:rPr>
        <w:t>conduct</w:t>
      </w:r>
      <w:r w:rsidRPr="00822115">
        <w:rPr>
          <w:rFonts w:ascii="Trebuchet MS" w:hAnsi="Trebuchet MS"/>
          <w:spacing w:val="-6"/>
        </w:rPr>
        <w:t xml:space="preserve"> </w:t>
      </w:r>
      <w:r w:rsidRPr="00822115">
        <w:rPr>
          <w:rFonts w:ascii="Trebuchet MS" w:hAnsi="Trebuchet MS"/>
        </w:rPr>
        <w:t>EPA</w:t>
      </w:r>
      <w:r w:rsidRPr="00822115">
        <w:rPr>
          <w:rFonts w:ascii="Trebuchet MS" w:hAnsi="Trebuchet MS"/>
          <w:spacing w:val="-5"/>
        </w:rPr>
        <w:t xml:space="preserve"> </w:t>
      </w:r>
      <w:r w:rsidRPr="00822115">
        <w:rPr>
          <w:rFonts w:ascii="Trebuchet MS" w:hAnsi="Trebuchet MS"/>
        </w:rPr>
        <w:t>for</w:t>
      </w:r>
      <w:r w:rsidRPr="00822115">
        <w:rPr>
          <w:rFonts w:ascii="Trebuchet MS" w:hAnsi="Trebuchet MS"/>
          <w:spacing w:val="-4"/>
        </w:rPr>
        <w:t xml:space="preserve"> </w:t>
      </w:r>
      <w:r w:rsidRPr="00822115">
        <w:rPr>
          <w:rFonts w:ascii="Trebuchet MS" w:hAnsi="Trebuchet MS"/>
        </w:rPr>
        <w:t xml:space="preserve">their </w:t>
      </w:r>
      <w:r w:rsidRPr="00822115">
        <w:rPr>
          <w:rFonts w:ascii="Trebuchet MS" w:hAnsi="Trebuchet MS"/>
          <w:spacing w:val="-2"/>
        </w:rPr>
        <w:t>apprentice/s</w:t>
      </w:r>
    </w:p>
    <w:p w14:paraId="735F055B" w14:textId="77777777" w:rsidR="00391269" w:rsidRPr="00822115" w:rsidRDefault="0047342F" w:rsidP="00D706CB">
      <w:pPr>
        <w:pStyle w:val="ListParagraph"/>
        <w:numPr>
          <w:ilvl w:val="0"/>
          <w:numId w:val="4"/>
        </w:numPr>
        <w:tabs>
          <w:tab w:val="left" w:pos="1920"/>
        </w:tabs>
        <w:spacing w:before="2"/>
        <w:ind w:right="1134"/>
        <w:rPr>
          <w:rFonts w:ascii="Trebuchet MS" w:hAnsi="Trebuchet MS"/>
        </w:rPr>
      </w:pPr>
      <w:r w:rsidRPr="00822115">
        <w:rPr>
          <w:rFonts w:ascii="Trebuchet MS" w:hAnsi="Trebuchet MS"/>
        </w:rPr>
        <w:t>training providers</w:t>
      </w:r>
      <w:r w:rsidRPr="00822115">
        <w:rPr>
          <w:rFonts w:ascii="Trebuchet MS" w:hAnsi="Trebuchet MS"/>
          <w:spacing w:val="-2"/>
        </w:rPr>
        <w:t xml:space="preserve"> </w:t>
      </w:r>
      <w:r w:rsidRPr="00822115">
        <w:rPr>
          <w:rFonts w:ascii="Trebuchet MS" w:hAnsi="Trebuchet MS"/>
        </w:rPr>
        <w:t xml:space="preserve">who signed </w:t>
      </w:r>
      <w:proofErr w:type="gramStart"/>
      <w:r w:rsidRPr="00822115">
        <w:rPr>
          <w:rFonts w:ascii="Trebuchet MS" w:hAnsi="Trebuchet MS"/>
        </w:rPr>
        <w:t>the</w:t>
      </w:r>
      <w:r w:rsidRPr="00822115">
        <w:rPr>
          <w:rFonts w:ascii="Trebuchet MS" w:hAnsi="Trebuchet MS"/>
          <w:spacing w:val="-4"/>
        </w:rPr>
        <w:t xml:space="preserve"> </w:t>
      </w:r>
      <w:r w:rsidRPr="00822115">
        <w:rPr>
          <w:rFonts w:ascii="Trebuchet MS" w:hAnsi="Trebuchet MS"/>
        </w:rPr>
        <w:t>CIPD’s</w:t>
      </w:r>
      <w:proofErr w:type="gramEnd"/>
      <w:r w:rsidRPr="00822115">
        <w:rPr>
          <w:rFonts w:ascii="Trebuchet MS" w:hAnsi="Trebuchet MS"/>
          <w:spacing w:val="-6"/>
        </w:rPr>
        <w:t xml:space="preserve"> </w:t>
      </w:r>
      <w:r w:rsidRPr="00822115">
        <w:rPr>
          <w:rFonts w:ascii="Trebuchet MS" w:hAnsi="Trebuchet MS"/>
        </w:rPr>
        <w:t>EPA</w:t>
      </w:r>
      <w:r w:rsidRPr="00822115">
        <w:rPr>
          <w:rFonts w:ascii="Trebuchet MS" w:hAnsi="Trebuchet MS"/>
          <w:spacing w:val="-1"/>
        </w:rPr>
        <w:t xml:space="preserve"> </w:t>
      </w:r>
      <w:r w:rsidRPr="00822115">
        <w:rPr>
          <w:rFonts w:ascii="Trebuchet MS" w:hAnsi="Trebuchet MS"/>
        </w:rPr>
        <w:t>contract</w:t>
      </w:r>
      <w:r w:rsidRPr="00822115">
        <w:rPr>
          <w:rFonts w:ascii="Trebuchet MS" w:hAnsi="Trebuchet MS"/>
          <w:spacing w:val="-5"/>
        </w:rPr>
        <w:t xml:space="preserve"> </w:t>
      </w:r>
      <w:r w:rsidRPr="00822115">
        <w:rPr>
          <w:rFonts w:ascii="Trebuchet MS" w:hAnsi="Trebuchet MS"/>
        </w:rPr>
        <w:t>agreement</w:t>
      </w:r>
      <w:r w:rsidRPr="00822115">
        <w:rPr>
          <w:rFonts w:ascii="Trebuchet MS" w:hAnsi="Trebuchet MS"/>
          <w:spacing w:val="-5"/>
        </w:rPr>
        <w:t xml:space="preserve"> </w:t>
      </w:r>
      <w:r w:rsidRPr="00822115">
        <w:rPr>
          <w:rFonts w:ascii="Trebuchet MS" w:hAnsi="Trebuchet MS"/>
        </w:rPr>
        <w:t>on</w:t>
      </w:r>
      <w:r w:rsidRPr="00822115">
        <w:rPr>
          <w:rFonts w:ascii="Trebuchet MS" w:hAnsi="Trebuchet MS"/>
          <w:spacing w:val="-4"/>
        </w:rPr>
        <w:t xml:space="preserve"> </w:t>
      </w:r>
      <w:r w:rsidRPr="00822115">
        <w:rPr>
          <w:rFonts w:ascii="Trebuchet MS" w:hAnsi="Trebuchet MS"/>
        </w:rPr>
        <w:t>behalf</w:t>
      </w:r>
      <w:r w:rsidRPr="00822115">
        <w:rPr>
          <w:rFonts w:ascii="Trebuchet MS" w:hAnsi="Trebuchet MS"/>
          <w:spacing w:val="-5"/>
        </w:rPr>
        <w:t xml:space="preserve"> </w:t>
      </w:r>
      <w:r w:rsidRPr="00822115">
        <w:rPr>
          <w:rFonts w:ascii="Trebuchet MS" w:hAnsi="Trebuchet MS"/>
        </w:rPr>
        <w:t>of an employer.</w:t>
      </w:r>
    </w:p>
    <w:p w14:paraId="735F055C" w14:textId="77777777" w:rsidR="00391269" w:rsidRPr="00C9026C" w:rsidRDefault="00391269">
      <w:pPr>
        <w:pStyle w:val="BodyText"/>
        <w:rPr>
          <w:rFonts w:ascii="Trebuchet MS" w:hAnsi="Trebuchet MS"/>
          <w:sz w:val="24"/>
        </w:rPr>
      </w:pPr>
    </w:p>
    <w:p w14:paraId="735F055D" w14:textId="77777777" w:rsidR="00391269" w:rsidRPr="00C9026C" w:rsidRDefault="0047342F" w:rsidP="00D706CB">
      <w:pPr>
        <w:pStyle w:val="BodyText"/>
        <w:spacing w:before="157" w:line="259" w:lineRule="auto"/>
        <w:ind w:right="902"/>
        <w:rPr>
          <w:rFonts w:ascii="Trebuchet MS" w:hAnsi="Trebuchet MS"/>
        </w:rPr>
      </w:pPr>
      <w:r w:rsidRPr="00C9026C">
        <w:rPr>
          <w:rFonts w:ascii="Trebuchet MS" w:hAnsi="Trebuchet MS"/>
        </w:rPr>
        <w:t>This</w:t>
      </w:r>
      <w:r w:rsidRPr="00C9026C">
        <w:rPr>
          <w:rFonts w:ascii="Trebuchet MS" w:hAnsi="Trebuchet MS"/>
          <w:spacing w:val="-1"/>
        </w:rPr>
        <w:t xml:space="preserve"> </w:t>
      </w:r>
      <w:r w:rsidRPr="00C9026C">
        <w:rPr>
          <w:rFonts w:ascii="Trebuchet MS" w:hAnsi="Trebuchet MS"/>
        </w:rPr>
        <w:t>guide will</w:t>
      </w:r>
      <w:r w:rsidRPr="00C9026C">
        <w:rPr>
          <w:rFonts w:ascii="Trebuchet MS" w:hAnsi="Trebuchet MS"/>
          <w:spacing w:val="-2"/>
        </w:rPr>
        <w:t xml:space="preserve"> </w:t>
      </w:r>
      <w:r w:rsidRPr="00C9026C">
        <w:rPr>
          <w:rFonts w:ascii="Trebuchet MS" w:hAnsi="Trebuchet MS"/>
        </w:rPr>
        <w:t>cover</w:t>
      </w:r>
      <w:r w:rsidRPr="00C9026C">
        <w:rPr>
          <w:rFonts w:ascii="Trebuchet MS" w:hAnsi="Trebuchet MS"/>
          <w:spacing w:val="-3"/>
        </w:rPr>
        <w:t xml:space="preserve"> </w:t>
      </w:r>
      <w:r w:rsidRPr="00C9026C">
        <w:rPr>
          <w:rFonts w:ascii="Trebuchet MS" w:hAnsi="Trebuchet MS"/>
        </w:rPr>
        <w:t>information</w:t>
      </w:r>
      <w:r w:rsidRPr="00C9026C">
        <w:rPr>
          <w:rFonts w:ascii="Trebuchet MS" w:hAnsi="Trebuchet MS"/>
          <w:spacing w:val="-4"/>
        </w:rPr>
        <w:t xml:space="preserve"> </w:t>
      </w:r>
      <w:r w:rsidRPr="00C9026C">
        <w:rPr>
          <w:rFonts w:ascii="Trebuchet MS" w:hAnsi="Trebuchet MS"/>
        </w:rPr>
        <w:t>about the CIPD</w:t>
      </w:r>
      <w:r w:rsidRPr="00C9026C">
        <w:rPr>
          <w:rFonts w:ascii="Trebuchet MS" w:hAnsi="Trebuchet MS"/>
          <w:spacing w:val="-7"/>
        </w:rPr>
        <w:t xml:space="preserve"> </w:t>
      </w:r>
      <w:r w:rsidRPr="00C9026C">
        <w:rPr>
          <w:rFonts w:ascii="Trebuchet MS" w:hAnsi="Trebuchet MS"/>
        </w:rPr>
        <w:t>as</w:t>
      </w:r>
      <w:r w:rsidRPr="00C9026C">
        <w:rPr>
          <w:rFonts w:ascii="Trebuchet MS" w:hAnsi="Trebuchet MS"/>
          <w:spacing w:val="-1"/>
        </w:rPr>
        <w:t xml:space="preserve"> </w:t>
      </w:r>
      <w:r w:rsidRPr="00C9026C">
        <w:rPr>
          <w:rFonts w:ascii="Trebuchet MS" w:hAnsi="Trebuchet MS"/>
        </w:rPr>
        <w:t>an</w:t>
      </w:r>
      <w:r w:rsidRPr="00C9026C">
        <w:rPr>
          <w:rFonts w:ascii="Trebuchet MS" w:hAnsi="Trebuchet MS"/>
          <w:spacing w:val="-4"/>
        </w:rPr>
        <w:t xml:space="preserve"> </w:t>
      </w:r>
      <w:r w:rsidRPr="00C9026C">
        <w:rPr>
          <w:rFonts w:ascii="Trebuchet MS" w:hAnsi="Trebuchet MS"/>
        </w:rPr>
        <w:t>EPA</w:t>
      </w:r>
      <w:r w:rsidRPr="00C9026C">
        <w:rPr>
          <w:rFonts w:ascii="Trebuchet MS" w:hAnsi="Trebuchet MS"/>
          <w:spacing w:val="-4"/>
        </w:rPr>
        <w:t xml:space="preserve"> </w:t>
      </w:r>
      <w:r w:rsidRPr="00C9026C">
        <w:rPr>
          <w:rFonts w:ascii="Trebuchet MS" w:hAnsi="Trebuchet MS"/>
        </w:rPr>
        <w:t>organisation and</w:t>
      </w:r>
      <w:r w:rsidRPr="00C9026C">
        <w:rPr>
          <w:rFonts w:ascii="Trebuchet MS" w:hAnsi="Trebuchet MS"/>
          <w:spacing w:val="-4"/>
        </w:rPr>
        <w:t xml:space="preserve"> </w:t>
      </w:r>
      <w:r w:rsidRPr="00C9026C">
        <w:rPr>
          <w:rFonts w:ascii="Trebuchet MS" w:hAnsi="Trebuchet MS"/>
        </w:rPr>
        <w:t>details</w:t>
      </w:r>
      <w:r w:rsidRPr="00C9026C">
        <w:rPr>
          <w:rFonts w:ascii="Trebuchet MS" w:hAnsi="Trebuchet MS"/>
          <w:spacing w:val="-6"/>
        </w:rPr>
        <w:t xml:space="preserve"> </w:t>
      </w:r>
      <w:r w:rsidRPr="00C9026C">
        <w:rPr>
          <w:rFonts w:ascii="Trebuchet MS" w:hAnsi="Trebuchet MS"/>
        </w:rPr>
        <w:t>about the EPA activities, including:</w:t>
      </w:r>
    </w:p>
    <w:p w14:paraId="735F055E" w14:textId="77777777" w:rsidR="00391269" w:rsidRPr="00231B52" w:rsidRDefault="0047342F" w:rsidP="00D706CB">
      <w:pPr>
        <w:pStyle w:val="ListParagraph"/>
        <w:numPr>
          <w:ilvl w:val="0"/>
          <w:numId w:val="5"/>
        </w:numPr>
        <w:tabs>
          <w:tab w:val="left" w:pos="1920"/>
        </w:tabs>
        <w:spacing w:before="159" w:line="269" w:lineRule="exact"/>
        <w:rPr>
          <w:rFonts w:ascii="Trebuchet MS" w:hAnsi="Trebuchet MS"/>
        </w:rPr>
      </w:pPr>
      <w:r w:rsidRPr="00231B52">
        <w:rPr>
          <w:rFonts w:ascii="Trebuchet MS" w:hAnsi="Trebuchet MS"/>
        </w:rPr>
        <w:t>Preparing</w:t>
      </w:r>
      <w:r w:rsidRPr="00231B52">
        <w:rPr>
          <w:rFonts w:ascii="Trebuchet MS" w:hAnsi="Trebuchet MS"/>
          <w:spacing w:val="-4"/>
        </w:rPr>
        <w:t xml:space="preserve"> </w:t>
      </w:r>
      <w:r w:rsidRPr="00231B52">
        <w:rPr>
          <w:rFonts w:ascii="Trebuchet MS" w:hAnsi="Trebuchet MS"/>
        </w:rPr>
        <w:t>for</w:t>
      </w:r>
      <w:r w:rsidRPr="00231B52">
        <w:rPr>
          <w:rFonts w:ascii="Trebuchet MS" w:hAnsi="Trebuchet MS"/>
          <w:spacing w:val="-7"/>
        </w:rPr>
        <w:t xml:space="preserve"> </w:t>
      </w:r>
      <w:r w:rsidRPr="00231B52">
        <w:rPr>
          <w:rFonts w:ascii="Trebuchet MS" w:hAnsi="Trebuchet MS"/>
          <w:spacing w:val="-5"/>
        </w:rPr>
        <w:t>EPA</w:t>
      </w:r>
    </w:p>
    <w:p w14:paraId="735F055F" w14:textId="77777777" w:rsidR="00391269" w:rsidRPr="00231B52" w:rsidRDefault="0047342F" w:rsidP="00D706CB">
      <w:pPr>
        <w:pStyle w:val="ListParagraph"/>
        <w:numPr>
          <w:ilvl w:val="0"/>
          <w:numId w:val="5"/>
        </w:numPr>
        <w:tabs>
          <w:tab w:val="left" w:pos="1920"/>
        </w:tabs>
        <w:spacing w:line="269" w:lineRule="exact"/>
        <w:rPr>
          <w:rFonts w:ascii="Trebuchet MS" w:hAnsi="Trebuchet MS"/>
        </w:rPr>
      </w:pPr>
      <w:r w:rsidRPr="00231B52">
        <w:rPr>
          <w:rFonts w:ascii="Trebuchet MS" w:hAnsi="Trebuchet MS"/>
        </w:rPr>
        <w:t>The</w:t>
      </w:r>
      <w:r w:rsidRPr="00231B52">
        <w:rPr>
          <w:rFonts w:ascii="Trebuchet MS" w:hAnsi="Trebuchet MS"/>
          <w:spacing w:val="-3"/>
        </w:rPr>
        <w:t xml:space="preserve"> </w:t>
      </w:r>
      <w:r w:rsidRPr="00231B52">
        <w:rPr>
          <w:rFonts w:ascii="Trebuchet MS" w:hAnsi="Trebuchet MS"/>
        </w:rPr>
        <w:t>EPA</w:t>
      </w:r>
      <w:r w:rsidRPr="00231B52">
        <w:rPr>
          <w:rFonts w:ascii="Trebuchet MS" w:hAnsi="Trebuchet MS"/>
          <w:spacing w:val="1"/>
        </w:rPr>
        <w:t xml:space="preserve"> </w:t>
      </w:r>
      <w:r w:rsidRPr="00231B52">
        <w:rPr>
          <w:rFonts w:ascii="Trebuchet MS" w:hAnsi="Trebuchet MS"/>
          <w:spacing w:val="-2"/>
        </w:rPr>
        <w:t>Activities</w:t>
      </w:r>
    </w:p>
    <w:p w14:paraId="735F0560" w14:textId="77777777" w:rsidR="00391269" w:rsidRPr="00231B52" w:rsidRDefault="0047342F" w:rsidP="00D706CB">
      <w:pPr>
        <w:pStyle w:val="ListParagraph"/>
        <w:numPr>
          <w:ilvl w:val="0"/>
          <w:numId w:val="5"/>
        </w:numPr>
        <w:tabs>
          <w:tab w:val="left" w:pos="1920"/>
        </w:tabs>
        <w:spacing w:line="266" w:lineRule="exact"/>
        <w:rPr>
          <w:rFonts w:ascii="Trebuchet MS" w:hAnsi="Trebuchet MS"/>
        </w:rPr>
      </w:pPr>
      <w:r w:rsidRPr="00231B52">
        <w:rPr>
          <w:rFonts w:ascii="Trebuchet MS" w:hAnsi="Trebuchet MS"/>
        </w:rPr>
        <w:t>Completion</w:t>
      </w:r>
      <w:r w:rsidRPr="00231B52">
        <w:rPr>
          <w:rFonts w:ascii="Trebuchet MS" w:hAnsi="Trebuchet MS"/>
          <w:spacing w:val="-7"/>
        </w:rPr>
        <w:t xml:space="preserve"> </w:t>
      </w:r>
      <w:r w:rsidRPr="00231B52">
        <w:rPr>
          <w:rFonts w:ascii="Trebuchet MS" w:hAnsi="Trebuchet MS"/>
        </w:rPr>
        <w:t>of</w:t>
      </w:r>
      <w:r w:rsidRPr="00231B52">
        <w:rPr>
          <w:rFonts w:ascii="Trebuchet MS" w:hAnsi="Trebuchet MS"/>
          <w:spacing w:val="-4"/>
        </w:rPr>
        <w:t xml:space="preserve"> </w:t>
      </w:r>
      <w:r w:rsidRPr="00231B52">
        <w:rPr>
          <w:rFonts w:ascii="Trebuchet MS" w:hAnsi="Trebuchet MS"/>
          <w:spacing w:val="-5"/>
        </w:rPr>
        <w:t>EPA</w:t>
      </w:r>
    </w:p>
    <w:p w14:paraId="735F0561" w14:textId="77777777" w:rsidR="00391269" w:rsidRPr="00231B52" w:rsidRDefault="0047342F" w:rsidP="00D706CB">
      <w:pPr>
        <w:pStyle w:val="ListParagraph"/>
        <w:numPr>
          <w:ilvl w:val="0"/>
          <w:numId w:val="5"/>
        </w:numPr>
        <w:tabs>
          <w:tab w:val="left" w:pos="1921"/>
        </w:tabs>
        <w:spacing w:line="266" w:lineRule="exact"/>
        <w:rPr>
          <w:rFonts w:ascii="Trebuchet MS" w:hAnsi="Trebuchet MS"/>
        </w:rPr>
      </w:pPr>
      <w:r w:rsidRPr="00231B52">
        <w:rPr>
          <w:rFonts w:ascii="Trebuchet MS" w:hAnsi="Trebuchet MS"/>
          <w:spacing w:val="-2"/>
        </w:rPr>
        <w:t>Resources</w:t>
      </w:r>
    </w:p>
    <w:p w14:paraId="735F0562" w14:textId="77777777" w:rsidR="00391269" w:rsidRPr="00231B52" w:rsidRDefault="0047342F" w:rsidP="00D706CB">
      <w:pPr>
        <w:pStyle w:val="ListParagraph"/>
        <w:numPr>
          <w:ilvl w:val="0"/>
          <w:numId w:val="5"/>
        </w:numPr>
        <w:tabs>
          <w:tab w:val="left" w:pos="1921"/>
        </w:tabs>
        <w:spacing w:line="269" w:lineRule="exact"/>
        <w:rPr>
          <w:rFonts w:ascii="Trebuchet MS" w:hAnsi="Trebuchet MS"/>
        </w:rPr>
      </w:pPr>
      <w:r w:rsidRPr="00231B52">
        <w:rPr>
          <w:rFonts w:ascii="Trebuchet MS" w:hAnsi="Trebuchet MS"/>
        </w:rPr>
        <w:t>A</w:t>
      </w:r>
      <w:r w:rsidRPr="00231B52">
        <w:rPr>
          <w:rFonts w:ascii="Trebuchet MS" w:hAnsi="Trebuchet MS"/>
          <w:spacing w:val="1"/>
        </w:rPr>
        <w:t xml:space="preserve"> </w:t>
      </w:r>
      <w:r w:rsidRPr="00231B52">
        <w:rPr>
          <w:rFonts w:ascii="Trebuchet MS" w:hAnsi="Trebuchet MS"/>
        </w:rPr>
        <w:t>summary</w:t>
      </w:r>
      <w:r w:rsidRPr="00231B52">
        <w:rPr>
          <w:rFonts w:ascii="Trebuchet MS" w:hAnsi="Trebuchet MS"/>
          <w:spacing w:val="-5"/>
        </w:rPr>
        <w:t xml:space="preserve"> </w:t>
      </w:r>
      <w:r w:rsidRPr="00231B52">
        <w:rPr>
          <w:rFonts w:ascii="Trebuchet MS" w:hAnsi="Trebuchet MS"/>
        </w:rPr>
        <w:t>of</w:t>
      </w:r>
      <w:r w:rsidRPr="00231B52">
        <w:rPr>
          <w:rFonts w:ascii="Trebuchet MS" w:hAnsi="Trebuchet MS"/>
          <w:spacing w:val="-4"/>
        </w:rPr>
        <w:t xml:space="preserve"> </w:t>
      </w:r>
      <w:r w:rsidRPr="00231B52">
        <w:rPr>
          <w:rFonts w:ascii="Trebuchet MS" w:hAnsi="Trebuchet MS"/>
        </w:rPr>
        <w:t>the</w:t>
      </w:r>
      <w:r w:rsidRPr="00231B52">
        <w:rPr>
          <w:rFonts w:ascii="Trebuchet MS" w:hAnsi="Trebuchet MS"/>
          <w:spacing w:val="-2"/>
        </w:rPr>
        <w:t xml:space="preserve"> process</w:t>
      </w:r>
    </w:p>
    <w:p w14:paraId="735F0563" w14:textId="77777777" w:rsidR="00391269" w:rsidRPr="00231B52" w:rsidRDefault="0047342F" w:rsidP="00D706CB">
      <w:pPr>
        <w:pStyle w:val="ListParagraph"/>
        <w:numPr>
          <w:ilvl w:val="0"/>
          <w:numId w:val="5"/>
        </w:numPr>
        <w:tabs>
          <w:tab w:val="left" w:pos="1921"/>
        </w:tabs>
        <w:spacing w:line="269" w:lineRule="exact"/>
        <w:rPr>
          <w:rFonts w:ascii="Trebuchet MS" w:hAnsi="Trebuchet MS"/>
        </w:rPr>
      </w:pPr>
      <w:r w:rsidRPr="00231B52">
        <w:rPr>
          <w:rFonts w:ascii="Trebuchet MS" w:hAnsi="Trebuchet MS"/>
        </w:rPr>
        <w:t>The</w:t>
      </w:r>
      <w:r w:rsidRPr="00231B52">
        <w:rPr>
          <w:rFonts w:ascii="Trebuchet MS" w:hAnsi="Trebuchet MS"/>
          <w:spacing w:val="-4"/>
        </w:rPr>
        <w:t xml:space="preserve"> </w:t>
      </w:r>
      <w:r w:rsidRPr="00231B52">
        <w:rPr>
          <w:rFonts w:ascii="Trebuchet MS" w:hAnsi="Trebuchet MS"/>
        </w:rPr>
        <w:t>Level</w:t>
      </w:r>
      <w:r w:rsidRPr="00231B52">
        <w:rPr>
          <w:rFonts w:ascii="Trebuchet MS" w:hAnsi="Trebuchet MS"/>
          <w:spacing w:val="-7"/>
        </w:rPr>
        <w:t xml:space="preserve"> </w:t>
      </w:r>
      <w:r w:rsidRPr="00231B52">
        <w:rPr>
          <w:rFonts w:ascii="Trebuchet MS" w:hAnsi="Trebuchet MS"/>
        </w:rPr>
        <w:t>3</w:t>
      </w:r>
      <w:r w:rsidRPr="00231B52">
        <w:rPr>
          <w:rFonts w:ascii="Trebuchet MS" w:hAnsi="Trebuchet MS"/>
          <w:spacing w:val="1"/>
        </w:rPr>
        <w:t xml:space="preserve"> </w:t>
      </w:r>
      <w:r w:rsidRPr="00231B52">
        <w:rPr>
          <w:rFonts w:ascii="Trebuchet MS" w:hAnsi="Trebuchet MS"/>
        </w:rPr>
        <w:t>HR</w:t>
      </w:r>
      <w:r w:rsidRPr="00231B52">
        <w:rPr>
          <w:rFonts w:ascii="Trebuchet MS" w:hAnsi="Trebuchet MS"/>
          <w:spacing w:val="-3"/>
        </w:rPr>
        <w:t xml:space="preserve"> </w:t>
      </w:r>
      <w:r w:rsidRPr="00231B52">
        <w:rPr>
          <w:rFonts w:ascii="Trebuchet MS" w:hAnsi="Trebuchet MS"/>
        </w:rPr>
        <w:t>Support</w:t>
      </w:r>
      <w:r w:rsidRPr="00231B52">
        <w:rPr>
          <w:rFonts w:ascii="Trebuchet MS" w:hAnsi="Trebuchet MS"/>
          <w:spacing w:val="-4"/>
        </w:rPr>
        <w:t xml:space="preserve"> </w:t>
      </w:r>
      <w:r w:rsidRPr="00231B52">
        <w:rPr>
          <w:rFonts w:ascii="Trebuchet MS" w:hAnsi="Trebuchet MS"/>
          <w:spacing w:val="-2"/>
        </w:rPr>
        <w:t>components</w:t>
      </w:r>
    </w:p>
    <w:p w14:paraId="735F0564" w14:textId="77777777" w:rsidR="00391269" w:rsidRDefault="00391269">
      <w:pPr>
        <w:spacing w:line="269" w:lineRule="exact"/>
        <w:sectPr w:rsidR="00391269" w:rsidSect="00672159">
          <w:headerReference w:type="default" r:id="rId14"/>
          <w:footerReference w:type="default" r:id="rId15"/>
          <w:pgSz w:w="11910" w:h="16840"/>
          <w:pgMar w:top="2060" w:right="600" w:bottom="920" w:left="1170" w:header="742" w:footer="733" w:gutter="0"/>
          <w:cols w:space="720"/>
        </w:sectPr>
      </w:pPr>
    </w:p>
    <w:p w14:paraId="735F0566" w14:textId="77777777" w:rsidR="00391269" w:rsidRDefault="0047342F" w:rsidP="00231B52">
      <w:pPr>
        <w:pStyle w:val="Heading1"/>
        <w:ind w:left="0"/>
      </w:pPr>
      <w:r>
        <w:lastRenderedPageBreak/>
        <w:t>Section</w:t>
      </w:r>
      <w:r>
        <w:rPr>
          <w:spacing w:val="-5"/>
        </w:rPr>
        <w:t xml:space="preserve"> </w:t>
      </w:r>
      <w:r>
        <w:t>3:</w:t>
      </w:r>
      <w:r>
        <w:rPr>
          <w:spacing w:val="-3"/>
        </w:rPr>
        <w:t xml:space="preserve"> </w:t>
      </w:r>
      <w:r>
        <w:t>The</w:t>
      </w:r>
      <w:r>
        <w:rPr>
          <w:spacing w:val="-4"/>
        </w:rPr>
        <w:t xml:space="preserve"> </w:t>
      </w:r>
      <w:r>
        <w:t>Level</w:t>
      </w:r>
      <w:r>
        <w:rPr>
          <w:spacing w:val="1"/>
        </w:rPr>
        <w:t xml:space="preserve"> </w:t>
      </w:r>
      <w:r>
        <w:t>3</w:t>
      </w:r>
      <w:r>
        <w:rPr>
          <w:spacing w:val="1"/>
        </w:rPr>
        <w:t xml:space="preserve"> </w:t>
      </w:r>
      <w:r>
        <w:t>HR Support</w:t>
      </w:r>
      <w:r>
        <w:rPr>
          <w:spacing w:val="2"/>
        </w:rPr>
        <w:t xml:space="preserve"> </w:t>
      </w:r>
      <w:r>
        <w:rPr>
          <w:spacing w:val="-2"/>
        </w:rPr>
        <w:t>Apprenticeship</w:t>
      </w:r>
    </w:p>
    <w:p w14:paraId="735F0567" w14:textId="77777777" w:rsidR="00391269" w:rsidRDefault="00391269">
      <w:pPr>
        <w:pStyle w:val="BodyText"/>
        <w:spacing w:before="7"/>
        <w:rPr>
          <w:b/>
          <w:sz w:val="25"/>
        </w:rPr>
      </w:pPr>
    </w:p>
    <w:p w14:paraId="735F0568" w14:textId="77777777" w:rsidR="00391269" w:rsidRPr="00C9026C" w:rsidRDefault="0047342F" w:rsidP="00231B52">
      <w:r w:rsidRPr="00C9026C">
        <w:rPr>
          <w:b/>
        </w:rPr>
        <w:t>Apprenticeship</w:t>
      </w:r>
      <w:r w:rsidRPr="00C9026C">
        <w:rPr>
          <w:b/>
          <w:spacing w:val="-11"/>
        </w:rPr>
        <w:t xml:space="preserve"> </w:t>
      </w:r>
      <w:r w:rsidRPr="00C9026C">
        <w:rPr>
          <w:b/>
        </w:rPr>
        <w:t>Title:</w:t>
      </w:r>
      <w:r w:rsidRPr="00C9026C">
        <w:rPr>
          <w:b/>
          <w:spacing w:val="-2"/>
        </w:rPr>
        <w:t xml:space="preserve"> </w:t>
      </w:r>
      <w:r w:rsidRPr="00C9026C">
        <w:t>HR</w:t>
      </w:r>
      <w:r w:rsidRPr="00C9026C">
        <w:rPr>
          <w:spacing w:val="-1"/>
        </w:rPr>
        <w:t xml:space="preserve"> </w:t>
      </w:r>
      <w:r w:rsidRPr="00C9026C">
        <w:rPr>
          <w:spacing w:val="-2"/>
        </w:rPr>
        <w:t>Support</w:t>
      </w:r>
    </w:p>
    <w:p w14:paraId="735F0569" w14:textId="77777777" w:rsidR="00391269" w:rsidRPr="00C9026C" w:rsidRDefault="0047342F" w:rsidP="00231B52">
      <w:pPr>
        <w:spacing w:before="179" w:line="259" w:lineRule="auto"/>
        <w:ind w:right="902"/>
      </w:pPr>
      <w:r w:rsidRPr="00C9026C">
        <w:rPr>
          <w:b/>
        </w:rPr>
        <w:t>Apprenticeship</w:t>
      </w:r>
      <w:r w:rsidRPr="00C9026C">
        <w:rPr>
          <w:b/>
          <w:spacing w:val="-6"/>
        </w:rPr>
        <w:t xml:space="preserve"> </w:t>
      </w:r>
      <w:r w:rsidRPr="00C9026C">
        <w:rPr>
          <w:b/>
        </w:rPr>
        <w:t>Standards:</w:t>
      </w:r>
      <w:r w:rsidRPr="00C9026C">
        <w:rPr>
          <w:b/>
          <w:spacing w:val="-3"/>
        </w:rPr>
        <w:t xml:space="preserve"> </w:t>
      </w:r>
      <w:r w:rsidRPr="00C9026C">
        <w:t>the knowledge,</w:t>
      </w:r>
      <w:r w:rsidRPr="00C9026C">
        <w:rPr>
          <w:spacing w:val="-5"/>
        </w:rPr>
        <w:t xml:space="preserve"> </w:t>
      </w:r>
      <w:r w:rsidRPr="00C9026C">
        <w:t>skills</w:t>
      </w:r>
      <w:r w:rsidRPr="00C9026C">
        <w:rPr>
          <w:spacing w:val="-1"/>
        </w:rPr>
        <w:t xml:space="preserve"> </w:t>
      </w:r>
      <w:r w:rsidRPr="00C9026C">
        <w:t>and</w:t>
      </w:r>
      <w:r w:rsidRPr="00C9026C">
        <w:rPr>
          <w:spacing w:val="-4"/>
        </w:rPr>
        <w:t xml:space="preserve"> </w:t>
      </w:r>
      <w:r w:rsidRPr="00C9026C">
        <w:t>behaviours</w:t>
      </w:r>
      <w:r w:rsidRPr="00C9026C">
        <w:rPr>
          <w:spacing w:val="-1"/>
        </w:rPr>
        <w:t xml:space="preserve"> </w:t>
      </w:r>
      <w:r w:rsidRPr="00C9026C">
        <w:t>(KSBs)</w:t>
      </w:r>
      <w:r w:rsidRPr="00C9026C">
        <w:rPr>
          <w:spacing w:val="-3"/>
        </w:rPr>
        <w:t xml:space="preserve"> </w:t>
      </w:r>
      <w:r w:rsidRPr="00C9026C">
        <w:t>required</w:t>
      </w:r>
      <w:r w:rsidRPr="00C9026C">
        <w:rPr>
          <w:spacing w:val="-4"/>
        </w:rPr>
        <w:t xml:space="preserve"> </w:t>
      </w:r>
      <w:r w:rsidRPr="00C9026C">
        <w:t>to</w:t>
      </w:r>
      <w:r w:rsidRPr="00C9026C">
        <w:rPr>
          <w:spacing w:val="-4"/>
        </w:rPr>
        <w:t xml:space="preserve"> </w:t>
      </w:r>
      <w:r w:rsidRPr="00C9026C">
        <w:t>carry out the job of an HR Support:</w:t>
      </w:r>
    </w:p>
    <w:p w14:paraId="735F056A" w14:textId="77777777" w:rsidR="00391269" w:rsidRPr="00C9026C" w:rsidRDefault="0047342F" w:rsidP="00231B52">
      <w:pPr>
        <w:spacing w:before="159"/>
      </w:pPr>
      <w:r w:rsidRPr="00C9026C">
        <w:rPr>
          <w:b/>
        </w:rPr>
        <w:t>Apprenticeship</w:t>
      </w:r>
      <w:r w:rsidRPr="00C9026C">
        <w:rPr>
          <w:b/>
          <w:spacing w:val="-6"/>
        </w:rPr>
        <w:t xml:space="preserve"> </w:t>
      </w:r>
      <w:r w:rsidRPr="00C9026C">
        <w:rPr>
          <w:b/>
        </w:rPr>
        <w:t>Level:</w:t>
      </w:r>
      <w:r w:rsidRPr="00C9026C">
        <w:rPr>
          <w:b/>
          <w:spacing w:val="-2"/>
        </w:rPr>
        <w:t xml:space="preserve"> </w:t>
      </w:r>
      <w:r w:rsidRPr="00C9026C">
        <w:t>this is</w:t>
      </w:r>
      <w:r w:rsidRPr="00C9026C">
        <w:rPr>
          <w:spacing w:val="-6"/>
        </w:rPr>
        <w:t xml:space="preserve"> </w:t>
      </w:r>
      <w:r w:rsidRPr="00C9026C">
        <w:t>a</w:t>
      </w:r>
      <w:r w:rsidRPr="00C9026C">
        <w:rPr>
          <w:spacing w:val="-3"/>
        </w:rPr>
        <w:t xml:space="preserve"> </w:t>
      </w:r>
      <w:r w:rsidRPr="00C9026C">
        <w:t>Level</w:t>
      </w:r>
      <w:r w:rsidRPr="00C9026C">
        <w:rPr>
          <w:spacing w:val="-6"/>
        </w:rPr>
        <w:t xml:space="preserve"> </w:t>
      </w:r>
      <w:r w:rsidRPr="00C9026C">
        <w:t>3</w:t>
      </w:r>
      <w:r w:rsidRPr="00C9026C">
        <w:rPr>
          <w:spacing w:val="2"/>
        </w:rPr>
        <w:t xml:space="preserve"> </w:t>
      </w:r>
      <w:r w:rsidRPr="00C9026C">
        <w:rPr>
          <w:spacing w:val="-2"/>
        </w:rPr>
        <w:t>apprenticeship</w:t>
      </w:r>
    </w:p>
    <w:p w14:paraId="03CDCBF5" w14:textId="77777777" w:rsidR="00C9026C" w:rsidRDefault="00C9026C" w:rsidP="0051346E">
      <w:pPr>
        <w:spacing w:before="179"/>
      </w:pPr>
    </w:p>
    <w:p w14:paraId="35B79482" w14:textId="448B5AED" w:rsidR="00C9026C" w:rsidRPr="00C9026C" w:rsidRDefault="0047342F" w:rsidP="00231B52">
      <w:pPr>
        <w:pStyle w:val="Heading1"/>
        <w:ind w:left="0"/>
        <w:rPr>
          <w:spacing w:val="-2"/>
        </w:rPr>
      </w:pPr>
      <w:r>
        <w:t>On-Programme</w:t>
      </w:r>
      <w:r>
        <w:rPr>
          <w:spacing w:val="-6"/>
        </w:rPr>
        <w:t xml:space="preserve"> </w:t>
      </w:r>
      <w:r>
        <w:rPr>
          <w:spacing w:val="-2"/>
        </w:rPr>
        <w:t>Training</w:t>
      </w:r>
    </w:p>
    <w:p w14:paraId="735F056D" w14:textId="77777777" w:rsidR="00391269" w:rsidRPr="00822115" w:rsidRDefault="0047342F" w:rsidP="00822115">
      <w:pPr>
        <w:pStyle w:val="ListParagraph"/>
        <w:numPr>
          <w:ilvl w:val="0"/>
          <w:numId w:val="6"/>
        </w:numPr>
        <w:tabs>
          <w:tab w:val="left" w:pos="1558"/>
          <w:tab w:val="left" w:pos="1560"/>
        </w:tabs>
        <w:spacing w:before="199" w:line="259" w:lineRule="auto"/>
        <w:ind w:right="831"/>
        <w:jc w:val="both"/>
        <w:rPr>
          <w:rFonts w:ascii="Trebuchet MS" w:hAnsi="Trebuchet MS"/>
        </w:rPr>
      </w:pPr>
      <w:r w:rsidRPr="00822115">
        <w:rPr>
          <w:rFonts w:ascii="Trebuchet MS" w:hAnsi="Trebuchet MS"/>
        </w:rPr>
        <w:t xml:space="preserve">Line Manager uses the formal performance meetings (PM) process and regular 1:1s to discuss progress in the apprenticeship, provide feedback and development </w:t>
      </w:r>
      <w:r w:rsidRPr="00822115">
        <w:rPr>
          <w:rFonts w:ascii="Trebuchet MS" w:hAnsi="Trebuchet MS"/>
          <w:spacing w:val="-2"/>
        </w:rPr>
        <w:t>guidance.</w:t>
      </w:r>
    </w:p>
    <w:p w14:paraId="735F056E" w14:textId="77777777" w:rsidR="00391269" w:rsidRPr="00822115" w:rsidRDefault="0047342F" w:rsidP="00822115">
      <w:pPr>
        <w:pStyle w:val="ListParagraph"/>
        <w:numPr>
          <w:ilvl w:val="0"/>
          <w:numId w:val="6"/>
        </w:numPr>
        <w:tabs>
          <w:tab w:val="left" w:pos="1558"/>
          <w:tab w:val="left" w:pos="1560"/>
        </w:tabs>
        <w:spacing w:line="259" w:lineRule="auto"/>
        <w:ind w:right="832"/>
        <w:jc w:val="both"/>
        <w:rPr>
          <w:rFonts w:ascii="Trebuchet MS" w:hAnsi="Trebuchet MS"/>
        </w:rPr>
      </w:pPr>
      <w:r w:rsidRPr="00822115">
        <w:rPr>
          <w:rFonts w:ascii="Trebuchet MS" w:hAnsi="Trebuchet MS"/>
        </w:rPr>
        <w:t>Training Provider can support this by ensuring that the requirements of the apprenticeship</w:t>
      </w:r>
      <w:r w:rsidRPr="00822115">
        <w:rPr>
          <w:rFonts w:ascii="Trebuchet MS" w:hAnsi="Trebuchet MS"/>
          <w:spacing w:val="-4"/>
        </w:rPr>
        <w:t xml:space="preserve"> </w:t>
      </w:r>
      <w:r w:rsidRPr="00822115">
        <w:rPr>
          <w:rFonts w:ascii="Trebuchet MS" w:hAnsi="Trebuchet MS"/>
        </w:rPr>
        <w:t>are reflected</w:t>
      </w:r>
      <w:r w:rsidRPr="00822115">
        <w:rPr>
          <w:rFonts w:ascii="Trebuchet MS" w:hAnsi="Trebuchet MS"/>
          <w:spacing w:val="-4"/>
        </w:rPr>
        <w:t xml:space="preserve"> </w:t>
      </w:r>
      <w:r w:rsidRPr="00822115">
        <w:rPr>
          <w:rFonts w:ascii="Trebuchet MS" w:hAnsi="Trebuchet MS"/>
        </w:rPr>
        <w:t>in the</w:t>
      </w:r>
      <w:r w:rsidRPr="00822115">
        <w:rPr>
          <w:rFonts w:ascii="Trebuchet MS" w:hAnsi="Trebuchet MS"/>
          <w:spacing w:val="-4"/>
        </w:rPr>
        <w:t xml:space="preserve"> </w:t>
      </w:r>
      <w:r w:rsidRPr="00822115">
        <w:rPr>
          <w:rFonts w:ascii="Trebuchet MS" w:hAnsi="Trebuchet MS"/>
        </w:rPr>
        <w:t>PM</w:t>
      </w:r>
      <w:r w:rsidRPr="00822115">
        <w:rPr>
          <w:rFonts w:ascii="Trebuchet MS" w:hAnsi="Trebuchet MS"/>
          <w:spacing w:val="-8"/>
        </w:rPr>
        <w:t xml:space="preserve"> </w:t>
      </w:r>
      <w:r w:rsidRPr="00822115">
        <w:rPr>
          <w:rFonts w:ascii="Trebuchet MS" w:hAnsi="Trebuchet MS"/>
        </w:rPr>
        <w:t>process</w:t>
      </w:r>
      <w:r w:rsidRPr="00822115">
        <w:rPr>
          <w:rFonts w:ascii="Trebuchet MS" w:hAnsi="Trebuchet MS"/>
          <w:spacing w:val="-1"/>
        </w:rPr>
        <w:t xml:space="preserve"> </w:t>
      </w:r>
      <w:r w:rsidRPr="00822115">
        <w:rPr>
          <w:rFonts w:ascii="Trebuchet MS" w:hAnsi="Trebuchet MS"/>
        </w:rPr>
        <w:t>and filling</w:t>
      </w:r>
      <w:r w:rsidRPr="00822115">
        <w:rPr>
          <w:rFonts w:ascii="Trebuchet MS" w:hAnsi="Trebuchet MS"/>
          <w:spacing w:val="-4"/>
        </w:rPr>
        <w:t xml:space="preserve"> </w:t>
      </w:r>
      <w:r w:rsidRPr="00822115">
        <w:rPr>
          <w:rFonts w:ascii="Trebuchet MS" w:hAnsi="Trebuchet MS"/>
        </w:rPr>
        <w:t>any</w:t>
      </w:r>
      <w:r w:rsidRPr="00822115">
        <w:rPr>
          <w:rFonts w:ascii="Trebuchet MS" w:hAnsi="Trebuchet MS"/>
          <w:spacing w:val="-1"/>
        </w:rPr>
        <w:t xml:space="preserve"> </w:t>
      </w:r>
      <w:r w:rsidRPr="00822115">
        <w:rPr>
          <w:rFonts w:ascii="Trebuchet MS" w:hAnsi="Trebuchet MS"/>
        </w:rPr>
        <w:t>gaps</w:t>
      </w:r>
      <w:r w:rsidRPr="00822115">
        <w:rPr>
          <w:rFonts w:ascii="Trebuchet MS" w:hAnsi="Trebuchet MS"/>
          <w:spacing w:val="-1"/>
        </w:rPr>
        <w:t xml:space="preserve"> </w:t>
      </w:r>
      <w:r w:rsidRPr="00822115">
        <w:rPr>
          <w:rFonts w:ascii="Trebuchet MS" w:hAnsi="Trebuchet MS"/>
        </w:rPr>
        <w:t>through</w:t>
      </w:r>
      <w:r w:rsidRPr="00822115">
        <w:rPr>
          <w:rFonts w:ascii="Trebuchet MS" w:hAnsi="Trebuchet MS"/>
          <w:spacing w:val="-4"/>
        </w:rPr>
        <w:t xml:space="preserve"> </w:t>
      </w:r>
      <w:r w:rsidRPr="00822115">
        <w:rPr>
          <w:rFonts w:ascii="Trebuchet MS" w:hAnsi="Trebuchet MS"/>
        </w:rPr>
        <w:t>their</w:t>
      </w:r>
      <w:r w:rsidRPr="00822115">
        <w:rPr>
          <w:rFonts w:ascii="Trebuchet MS" w:hAnsi="Trebuchet MS"/>
          <w:spacing w:val="-3"/>
        </w:rPr>
        <w:t xml:space="preserve"> </w:t>
      </w:r>
      <w:r w:rsidRPr="00822115">
        <w:rPr>
          <w:rFonts w:ascii="Trebuchet MS" w:hAnsi="Trebuchet MS"/>
        </w:rPr>
        <w:t>work with the apprentice.</w:t>
      </w:r>
    </w:p>
    <w:p w14:paraId="735F056F" w14:textId="77777777" w:rsidR="00391269" w:rsidRPr="00822115" w:rsidRDefault="0047342F" w:rsidP="00822115">
      <w:pPr>
        <w:pStyle w:val="ListParagraph"/>
        <w:numPr>
          <w:ilvl w:val="0"/>
          <w:numId w:val="6"/>
        </w:numPr>
        <w:tabs>
          <w:tab w:val="left" w:pos="1558"/>
          <w:tab w:val="left" w:pos="1560"/>
        </w:tabs>
        <w:spacing w:line="256" w:lineRule="auto"/>
        <w:ind w:right="835"/>
        <w:jc w:val="both"/>
        <w:rPr>
          <w:rFonts w:ascii="Trebuchet MS" w:hAnsi="Trebuchet MS"/>
        </w:rPr>
      </w:pPr>
      <w:r w:rsidRPr="00822115">
        <w:rPr>
          <w:rFonts w:ascii="Trebuchet MS" w:hAnsi="Trebuchet MS"/>
        </w:rPr>
        <w:t>Training Provider can also support the apprentice on understanding the learning journey, providing advice and guidance on learning strategies and tools that will support the apprentice’s preferred learning style and improve their learning agility.</w:t>
      </w:r>
    </w:p>
    <w:p w14:paraId="735F0570" w14:textId="77777777" w:rsidR="00391269" w:rsidRPr="00822115" w:rsidRDefault="0047342F" w:rsidP="00822115">
      <w:pPr>
        <w:pStyle w:val="ListParagraph"/>
        <w:numPr>
          <w:ilvl w:val="0"/>
          <w:numId w:val="6"/>
        </w:numPr>
        <w:tabs>
          <w:tab w:val="left" w:pos="1558"/>
          <w:tab w:val="left" w:pos="1560"/>
        </w:tabs>
        <w:spacing w:line="259" w:lineRule="auto"/>
        <w:ind w:right="826"/>
        <w:jc w:val="both"/>
        <w:rPr>
          <w:rFonts w:ascii="Trebuchet MS" w:hAnsi="Trebuchet MS"/>
        </w:rPr>
      </w:pPr>
      <w:r w:rsidRPr="00822115">
        <w:rPr>
          <w:rFonts w:ascii="Trebuchet MS" w:hAnsi="Trebuchet MS"/>
        </w:rPr>
        <w:t>Regular check points between the Line Manager and Training Provider (aligned with the PM process) to ensure that the apprentice is on track and agree how any issues will be addressed.</w:t>
      </w:r>
    </w:p>
    <w:p w14:paraId="735F0571" w14:textId="77777777" w:rsidR="00391269" w:rsidRPr="00822115" w:rsidRDefault="0047342F" w:rsidP="00822115">
      <w:pPr>
        <w:pStyle w:val="ListParagraph"/>
        <w:numPr>
          <w:ilvl w:val="0"/>
          <w:numId w:val="6"/>
        </w:numPr>
        <w:tabs>
          <w:tab w:val="left" w:pos="1558"/>
          <w:tab w:val="left" w:pos="1560"/>
        </w:tabs>
        <w:spacing w:line="259" w:lineRule="auto"/>
        <w:ind w:right="831"/>
        <w:jc w:val="both"/>
        <w:rPr>
          <w:rFonts w:ascii="Trebuchet MS" w:hAnsi="Trebuchet MS"/>
        </w:rPr>
      </w:pPr>
      <w:r w:rsidRPr="00822115">
        <w:rPr>
          <w:rFonts w:ascii="Trebuchet MS" w:hAnsi="Trebuchet MS"/>
        </w:rPr>
        <w:t>Apprentices should be strongly encouraged to create a learning record that contains examples of their work as they go through the apprenticeship - this can be used in reviews</w:t>
      </w:r>
      <w:r w:rsidRPr="00822115">
        <w:rPr>
          <w:rFonts w:ascii="Trebuchet MS" w:hAnsi="Trebuchet MS"/>
          <w:spacing w:val="-6"/>
        </w:rPr>
        <w:t xml:space="preserve"> </w:t>
      </w:r>
      <w:r w:rsidRPr="00822115">
        <w:rPr>
          <w:rFonts w:ascii="Trebuchet MS" w:hAnsi="Trebuchet MS"/>
        </w:rPr>
        <w:t>with</w:t>
      </w:r>
      <w:r w:rsidRPr="00822115">
        <w:rPr>
          <w:rFonts w:ascii="Trebuchet MS" w:hAnsi="Trebuchet MS"/>
          <w:spacing w:val="-4"/>
        </w:rPr>
        <w:t xml:space="preserve"> </w:t>
      </w:r>
      <w:r w:rsidRPr="00822115">
        <w:rPr>
          <w:rFonts w:ascii="Trebuchet MS" w:hAnsi="Trebuchet MS"/>
        </w:rPr>
        <w:t>the</w:t>
      </w:r>
      <w:r w:rsidRPr="00822115">
        <w:rPr>
          <w:rFonts w:ascii="Trebuchet MS" w:hAnsi="Trebuchet MS"/>
          <w:spacing w:val="-9"/>
        </w:rPr>
        <w:t xml:space="preserve"> </w:t>
      </w:r>
      <w:r w:rsidRPr="00822115">
        <w:rPr>
          <w:rFonts w:ascii="Trebuchet MS" w:hAnsi="Trebuchet MS"/>
        </w:rPr>
        <w:t>Line</w:t>
      </w:r>
      <w:r w:rsidRPr="00822115">
        <w:rPr>
          <w:rFonts w:ascii="Trebuchet MS" w:hAnsi="Trebuchet MS"/>
          <w:spacing w:val="-4"/>
        </w:rPr>
        <w:t xml:space="preserve"> </w:t>
      </w:r>
      <w:r w:rsidRPr="00822115">
        <w:rPr>
          <w:rFonts w:ascii="Trebuchet MS" w:hAnsi="Trebuchet MS"/>
        </w:rPr>
        <w:t>Manager</w:t>
      </w:r>
      <w:r w:rsidRPr="00822115">
        <w:rPr>
          <w:rFonts w:ascii="Trebuchet MS" w:hAnsi="Trebuchet MS"/>
          <w:spacing w:val="-8"/>
        </w:rPr>
        <w:t xml:space="preserve"> </w:t>
      </w:r>
      <w:r w:rsidRPr="00822115">
        <w:rPr>
          <w:rFonts w:ascii="Trebuchet MS" w:hAnsi="Trebuchet MS"/>
        </w:rPr>
        <w:t>and</w:t>
      </w:r>
      <w:r w:rsidRPr="00822115">
        <w:rPr>
          <w:rFonts w:ascii="Trebuchet MS" w:hAnsi="Trebuchet MS"/>
          <w:spacing w:val="-4"/>
        </w:rPr>
        <w:t xml:space="preserve"> </w:t>
      </w:r>
      <w:r w:rsidRPr="00822115">
        <w:rPr>
          <w:rFonts w:ascii="Trebuchet MS" w:hAnsi="Trebuchet MS"/>
        </w:rPr>
        <w:t>Training</w:t>
      </w:r>
      <w:r w:rsidRPr="00822115">
        <w:rPr>
          <w:rFonts w:ascii="Trebuchet MS" w:hAnsi="Trebuchet MS"/>
          <w:spacing w:val="-4"/>
        </w:rPr>
        <w:t xml:space="preserve"> </w:t>
      </w:r>
      <w:r w:rsidRPr="00822115">
        <w:rPr>
          <w:rFonts w:ascii="Trebuchet MS" w:hAnsi="Trebuchet MS"/>
        </w:rPr>
        <w:t>Provider</w:t>
      </w:r>
      <w:r w:rsidRPr="00822115">
        <w:rPr>
          <w:rFonts w:ascii="Trebuchet MS" w:hAnsi="Trebuchet MS"/>
          <w:spacing w:val="-8"/>
        </w:rPr>
        <w:t xml:space="preserve"> </w:t>
      </w:r>
      <w:r w:rsidRPr="00822115">
        <w:rPr>
          <w:rFonts w:ascii="Trebuchet MS" w:hAnsi="Trebuchet MS"/>
        </w:rPr>
        <w:t>as</w:t>
      </w:r>
      <w:r w:rsidRPr="00822115">
        <w:rPr>
          <w:rFonts w:ascii="Trebuchet MS" w:hAnsi="Trebuchet MS"/>
          <w:spacing w:val="-6"/>
        </w:rPr>
        <w:t xml:space="preserve"> </w:t>
      </w:r>
      <w:r w:rsidRPr="00822115">
        <w:rPr>
          <w:rFonts w:ascii="Trebuchet MS" w:hAnsi="Trebuchet MS"/>
        </w:rPr>
        <w:t>well</w:t>
      </w:r>
      <w:r w:rsidRPr="00822115">
        <w:rPr>
          <w:rFonts w:ascii="Trebuchet MS" w:hAnsi="Trebuchet MS"/>
          <w:spacing w:val="-7"/>
        </w:rPr>
        <w:t xml:space="preserve"> </w:t>
      </w:r>
      <w:r w:rsidRPr="00822115">
        <w:rPr>
          <w:rFonts w:ascii="Trebuchet MS" w:hAnsi="Trebuchet MS"/>
        </w:rPr>
        <w:t>as</w:t>
      </w:r>
      <w:r w:rsidRPr="00822115">
        <w:rPr>
          <w:rFonts w:ascii="Trebuchet MS" w:hAnsi="Trebuchet MS"/>
          <w:spacing w:val="-6"/>
        </w:rPr>
        <w:t xml:space="preserve"> </w:t>
      </w:r>
      <w:r w:rsidRPr="00822115">
        <w:rPr>
          <w:rFonts w:ascii="Trebuchet MS" w:hAnsi="Trebuchet MS"/>
        </w:rPr>
        <w:t>to</w:t>
      </w:r>
      <w:r w:rsidRPr="00822115">
        <w:rPr>
          <w:rFonts w:ascii="Trebuchet MS" w:hAnsi="Trebuchet MS"/>
          <w:spacing w:val="-4"/>
        </w:rPr>
        <w:t xml:space="preserve"> </w:t>
      </w:r>
      <w:r w:rsidRPr="00822115">
        <w:rPr>
          <w:rFonts w:ascii="Trebuchet MS" w:hAnsi="Trebuchet MS"/>
        </w:rPr>
        <w:t>support</w:t>
      </w:r>
      <w:r w:rsidRPr="00822115">
        <w:rPr>
          <w:rFonts w:ascii="Trebuchet MS" w:hAnsi="Trebuchet MS"/>
          <w:spacing w:val="-5"/>
        </w:rPr>
        <w:t xml:space="preserve"> </w:t>
      </w:r>
      <w:r w:rsidRPr="00822115">
        <w:rPr>
          <w:rFonts w:ascii="Trebuchet MS" w:hAnsi="Trebuchet MS"/>
        </w:rPr>
        <w:t>/</w:t>
      </w:r>
      <w:r w:rsidRPr="00822115">
        <w:rPr>
          <w:rFonts w:ascii="Trebuchet MS" w:hAnsi="Trebuchet MS"/>
          <w:spacing w:val="-5"/>
        </w:rPr>
        <w:t xml:space="preserve"> </w:t>
      </w:r>
      <w:r w:rsidRPr="00822115">
        <w:rPr>
          <w:rFonts w:ascii="Trebuchet MS" w:hAnsi="Trebuchet MS"/>
        </w:rPr>
        <w:t>contribute to the material submitted as part of the End Point Assessment.</w:t>
      </w:r>
    </w:p>
    <w:p w14:paraId="735F0572" w14:textId="77777777" w:rsidR="00391269" w:rsidRPr="00822115" w:rsidRDefault="0047342F" w:rsidP="00822115">
      <w:pPr>
        <w:pStyle w:val="ListParagraph"/>
        <w:numPr>
          <w:ilvl w:val="0"/>
          <w:numId w:val="6"/>
        </w:numPr>
        <w:tabs>
          <w:tab w:val="left" w:pos="1559"/>
        </w:tabs>
        <w:spacing w:line="267" w:lineRule="exact"/>
        <w:jc w:val="both"/>
        <w:rPr>
          <w:rFonts w:ascii="Trebuchet MS" w:hAnsi="Trebuchet MS"/>
        </w:rPr>
      </w:pPr>
      <w:r w:rsidRPr="00822115">
        <w:rPr>
          <w:rFonts w:ascii="Trebuchet MS" w:hAnsi="Trebuchet MS"/>
        </w:rPr>
        <w:t>This</w:t>
      </w:r>
      <w:r w:rsidRPr="00822115">
        <w:rPr>
          <w:rFonts w:ascii="Trebuchet MS" w:hAnsi="Trebuchet MS"/>
          <w:spacing w:val="-8"/>
        </w:rPr>
        <w:t xml:space="preserve"> </w:t>
      </w:r>
      <w:r w:rsidRPr="00822115">
        <w:rPr>
          <w:rFonts w:ascii="Trebuchet MS" w:hAnsi="Trebuchet MS"/>
        </w:rPr>
        <w:t>learning</w:t>
      </w:r>
      <w:r w:rsidRPr="00822115">
        <w:rPr>
          <w:rFonts w:ascii="Trebuchet MS" w:hAnsi="Trebuchet MS"/>
          <w:spacing w:val="-3"/>
        </w:rPr>
        <w:t xml:space="preserve"> </w:t>
      </w:r>
      <w:r w:rsidRPr="00822115">
        <w:rPr>
          <w:rFonts w:ascii="Trebuchet MS" w:hAnsi="Trebuchet MS"/>
        </w:rPr>
        <w:t>record</w:t>
      </w:r>
      <w:r w:rsidRPr="00822115">
        <w:rPr>
          <w:rFonts w:ascii="Trebuchet MS" w:hAnsi="Trebuchet MS"/>
          <w:spacing w:val="-4"/>
        </w:rPr>
        <w:t xml:space="preserve"> </w:t>
      </w:r>
      <w:r w:rsidRPr="00822115">
        <w:rPr>
          <w:rFonts w:ascii="Trebuchet MS" w:hAnsi="Trebuchet MS"/>
        </w:rPr>
        <w:t>should</w:t>
      </w:r>
      <w:r w:rsidRPr="00822115">
        <w:rPr>
          <w:rFonts w:ascii="Trebuchet MS" w:hAnsi="Trebuchet MS"/>
          <w:spacing w:val="-8"/>
        </w:rPr>
        <w:t xml:space="preserve"> </w:t>
      </w:r>
      <w:r w:rsidRPr="00822115">
        <w:rPr>
          <w:rFonts w:ascii="Trebuchet MS" w:hAnsi="Trebuchet MS"/>
        </w:rPr>
        <w:t>be</w:t>
      </w:r>
      <w:r w:rsidRPr="00822115">
        <w:rPr>
          <w:rFonts w:ascii="Trebuchet MS" w:hAnsi="Trebuchet MS"/>
          <w:spacing w:val="-4"/>
        </w:rPr>
        <w:t xml:space="preserve"> </w:t>
      </w:r>
      <w:r w:rsidRPr="00822115">
        <w:rPr>
          <w:rFonts w:ascii="Trebuchet MS" w:hAnsi="Trebuchet MS"/>
        </w:rPr>
        <w:t>kept</w:t>
      </w:r>
      <w:r w:rsidRPr="00822115">
        <w:rPr>
          <w:rFonts w:ascii="Trebuchet MS" w:hAnsi="Trebuchet MS"/>
          <w:spacing w:val="-9"/>
        </w:rPr>
        <w:t xml:space="preserve"> </w:t>
      </w:r>
      <w:r w:rsidRPr="00822115">
        <w:rPr>
          <w:rFonts w:ascii="Trebuchet MS" w:hAnsi="Trebuchet MS"/>
        </w:rPr>
        <w:t>online</w:t>
      </w:r>
      <w:r w:rsidRPr="00822115">
        <w:rPr>
          <w:rFonts w:ascii="Trebuchet MS" w:hAnsi="Trebuchet MS"/>
          <w:spacing w:val="-3"/>
        </w:rPr>
        <w:t xml:space="preserve"> </w:t>
      </w:r>
      <w:r w:rsidRPr="00822115">
        <w:rPr>
          <w:rFonts w:ascii="Trebuchet MS" w:hAnsi="Trebuchet MS"/>
        </w:rPr>
        <w:t>wherever</w:t>
      </w:r>
      <w:r w:rsidRPr="00822115">
        <w:rPr>
          <w:rFonts w:ascii="Trebuchet MS" w:hAnsi="Trebuchet MS"/>
          <w:spacing w:val="-7"/>
        </w:rPr>
        <w:t xml:space="preserve"> </w:t>
      </w:r>
      <w:r w:rsidRPr="00822115">
        <w:rPr>
          <w:rFonts w:ascii="Trebuchet MS" w:hAnsi="Trebuchet MS"/>
          <w:spacing w:val="-2"/>
        </w:rPr>
        <w:t>possible.</w:t>
      </w:r>
    </w:p>
    <w:p w14:paraId="735F0573" w14:textId="77777777" w:rsidR="00391269" w:rsidRDefault="00391269">
      <w:pPr>
        <w:pStyle w:val="BodyText"/>
        <w:spacing w:before="10"/>
        <w:rPr>
          <w:sz w:val="24"/>
        </w:rPr>
      </w:pPr>
    </w:p>
    <w:p w14:paraId="735F0574" w14:textId="77777777" w:rsidR="00391269" w:rsidRDefault="0047342F" w:rsidP="00822115">
      <w:pPr>
        <w:pStyle w:val="Heading1"/>
        <w:ind w:left="0"/>
      </w:pPr>
      <w:r>
        <w:t>The</w:t>
      </w:r>
      <w:r>
        <w:rPr>
          <w:spacing w:val="-1"/>
        </w:rPr>
        <w:t xml:space="preserve"> </w:t>
      </w:r>
      <w:r>
        <w:t>End</w:t>
      </w:r>
      <w:r>
        <w:rPr>
          <w:spacing w:val="1"/>
        </w:rPr>
        <w:t xml:space="preserve"> </w:t>
      </w:r>
      <w:r>
        <w:t>Point</w:t>
      </w:r>
      <w:r>
        <w:rPr>
          <w:spacing w:val="1"/>
        </w:rPr>
        <w:t xml:space="preserve"> </w:t>
      </w:r>
      <w:r>
        <w:rPr>
          <w:spacing w:val="-2"/>
        </w:rPr>
        <w:t>Assessment</w:t>
      </w:r>
    </w:p>
    <w:p w14:paraId="735F0575" w14:textId="77777777" w:rsidR="00391269" w:rsidRDefault="00391269">
      <w:pPr>
        <w:pStyle w:val="BodyText"/>
        <w:spacing w:before="9"/>
        <w:rPr>
          <w:b/>
          <w:sz w:val="27"/>
        </w:rPr>
      </w:pPr>
    </w:p>
    <w:p w14:paraId="735F0576" w14:textId="5D5CF07A" w:rsidR="00391269" w:rsidRPr="00C9026C" w:rsidRDefault="0047342F" w:rsidP="00822115">
      <w:pPr>
        <w:pStyle w:val="BodyText"/>
        <w:spacing w:line="256" w:lineRule="auto"/>
        <w:ind w:right="902"/>
        <w:rPr>
          <w:rFonts w:ascii="Trebuchet MS" w:hAnsi="Trebuchet MS"/>
        </w:rPr>
      </w:pPr>
      <w:r w:rsidRPr="00C9026C">
        <w:rPr>
          <w:rFonts w:ascii="Trebuchet MS" w:hAnsi="Trebuchet MS"/>
        </w:rPr>
        <w:t>The purpose of the End Point Assessment is to assess if the apprentice has met all the requirements</w:t>
      </w:r>
      <w:r w:rsidRPr="00C9026C">
        <w:rPr>
          <w:rFonts w:ascii="Trebuchet MS" w:hAnsi="Trebuchet MS"/>
          <w:spacing w:val="-1"/>
        </w:rPr>
        <w:t xml:space="preserve"> </w:t>
      </w:r>
      <w:r w:rsidRPr="00C9026C">
        <w:rPr>
          <w:rFonts w:ascii="Trebuchet MS" w:hAnsi="Trebuchet MS"/>
        </w:rPr>
        <w:t>of the</w:t>
      </w:r>
      <w:r w:rsidRPr="00C9026C">
        <w:rPr>
          <w:rFonts w:ascii="Trebuchet MS" w:hAnsi="Trebuchet MS"/>
          <w:spacing w:val="-4"/>
        </w:rPr>
        <w:t xml:space="preserve"> </w:t>
      </w:r>
      <w:r w:rsidRPr="00C9026C">
        <w:rPr>
          <w:rFonts w:ascii="Trebuchet MS" w:hAnsi="Trebuchet MS"/>
        </w:rPr>
        <w:t>standards</w:t>
      </w:r>
      <w:r w:rsidRPr="00C9026C">
        <w:rPr>
          <w:rFonts w:ascii="Trebuchet MS" w:hAnsi="Trebuchet MS"/>
          <w:spacing w:val="-6"/>
        </w:rPr>
        <w:t xml:space="preserve"> </w:t>
      </w:r>
      <w:r w:rsidRPr="00C9026C">
        <w:rPr>
          <w:rFonts w:ascii="Trebuchet MS" w:hAnsi="Trebuchet MS"/>
        </w:rPr>
        <w:t>and</w:t>
      </w:r>
      <w:r w:rsidRPr="00C9026C">
        <w:rPr>
          <w:rFonts w:ascii="Trebuchet MS" w:hAnsi="Trebuchet MS"/>
          <w:spacing w:val="-4"/>
        </w:rPr>
        <w:t xml:space="preserve"> </w:t>
      </w:r>
      <w:r w:rsidRPr="00C9026C">
        <w:rPr>
          <w:rFonts w:ascii="Trebuchet MS" w:hAnsi="Trebuchet MS"/>
        </w:rPr>
        <w:t>that they</w:t>
      </w:r>
      <w:r w:rsidRPr="00C9026C">
        <w:rPr>
          <w:rFonts w:ascii="Trebuchet MS" w:hAnsi="Trebuchet MS"/>
          <w:spacing w:val="-6"/>
        </w:rPr>
        <w:t xml:space="preserve"> </w:t>
      </w:r>
      <w:r w:rsidRPr="00C9026C">
        <w:rPr>
          <w:rFonts w:ascii="Trebuchet MS" w:hAnsi="Trebuchet MS"/>
        </w:rPr>
        <w:t>are occupationally</w:t>
      </w:r>
      <w:r w:rsidRPr="00C9026C">
        <w:rPr>
          <w:rFonts w:ascii="Trebuchet MS" w:hAnsi="Trebuchet MS"/>
          <w:spacing w:val="-1"/>
        </w:rPr>
        <w:t xml:space="preserve"> </w:t>
      </w:r>
      <w:r w:rsidRPr="00C9026C">
        <w:rPr>
          <w:rFonts w:ascii="Trebuchet MS" w:hAnsi="Trebuchet MS"/>
        </w:rPr>
        <w:t>competent</w:t>
      </w:r>
      <w:r w:rsidRPr="00C9026C">
        <w:rPr>
          <w:rFonts w:ascii="Trebuchet MS" w:hAnsi="Trebuchet MS"/>
          <w:spacing w:val="-5"/>
        </w:rPr>
        <w:t xml:space="preserve"> </w:t>
      </w:r>
      <w:r w:rsidRPr="00C9026C">
        <w:rPr>
          <w:rFonts w:ascii="Trebuchet MS" w:hAnsi="Trebuchet MS"/>
        </w:rPr>
        <w:t>in the role</w:t>
      </w:r>
      <w:r w:rsidRPr="00C9026C">
        <w:rPr>
          <w:rFonts w:ascii="Trebuchet MS" w:hAnsi="Trebuchet MS"/>
          <w:spacing w:val="-4"/>
        </w:rPr>
        <w:t xml:space="preserve"> </w:t>
      </w:r>
      <w:r w:rsidRPr="00C9026C">
        <w:rPr>
          <w:rFonts w:ascii="Trebuchet MS" w:hAnsi="Trebuchet MS"/>
        </w:rPr>
        <w:t>of</w:t>
      </w:r>
      <w:r w:rsidRPr="00C9026C">
        <w:rPr>
          <w:rFonts w:ascii="Trebuchet MS" w:hAnsi="Trebuchet MS"/>
          <w:spacing w:val="-5"/>
        </w:rPr>
        <w:t xml:space="preserve"> </w:t>
      </w:r>
      <w:r w:rsidRPr="00C9026C">
        <w:rPr>
          <w:rFonts w:ascii="Trebuchet MS" w:hAnsi="Trebuchet MS"/>
        </w:rPr>
        <w:t>HR Support. There are 2 elements to the End Point Assessment:</w:t>
      </w:r>
    </w:p>
    <w:p w14:paraId="735F0577" w14:textId="77777777" w:rsidR="00391269" w:rsidRPr="00822115" w:rsidRDefault="0047342F" w:rsidP="00822115">
      <w:pPr>
        <w:pStyle w:val="ListParagraph"/>
        <w:numPr>
          <w:ilvl w:val="0"/>
          <w:numId w:val="7"/>
        </w:numPr>
        <w:tabs>
          <w:tab w:val="left" w:pos="1559"/>
        </w:tabs>
        <w:spacing w:before="166"/>
        <w:jc w:val="both"/>
        <w:rPr>
          <w:rFonts w:ascii="Trebuchet MS" w:hAnsi="Trebuchet MS"/>
        </w:rPr>
      </w:pPr>
      <w:r w:rsidRPr="00822115">
        <w:rPr>
          <w:rFonts w:ascii="Trebuchet MS" w:hAnsi="Trebuchet MS"/>
        </w:rPr>
        <w:t>Consultative</w:t>
      </w:r>
      <w:r w:rsidRPr="00822115">
        <w:rPr>
          <w:rFonts w:ascii="Trebuchet MS" w:hAnsi="Trebuchet MS"/>
          <w:spacing w:val="-11"/>
        </w:rPr>
        <w:t xml:space="preserve"> </w:t>
      </w:r>
      <w:r w:rsidRPr="00822115">
        <w:rPr>
          <w:rFonts w:ascii="Trebuchet MS" w:hAnsi="Trebuchet MS"/>
          <w:spacing w:val="-2"/>
        </w:rPr>
        <w:t>Project</w:t>
      </w:r>
    </w:p>
    <w:p w14:paraId="735F0578" w14:textId="77777777" w:rsidR="00391269" w:rsidRPr="00822115" w:rsidRDefault="0047342F" w:rsidP="00822115">
      <w:pPr>
        <w:pStyle w:val="ListParagraph"/>
        <w:numPr>
          <w:ilvl w:val="0"/>
          <w:numId w:val="7"/>
        </w:numPr>
        <w:tabs>
          <w:tab w:val="left" w:pos="1559"/>
        </w:tabs>
        <w:spacing w:before="33"/>
        <w:jc w:val="both"/>
        <w:rPr>
          <w:rFonts w:ascii="Trebuchet MS" w:hAnsi="Trebuchet MS"/>
        </w:rPr>
      </w:pPr>
      <w:r w:rsidRPr="00822115">
        <w:rPr>
          <w:rFonts w:ascii="Trebuchet MS" w:hAnsi="Trebuchet MS"/>
        </w:rPr>
        <w:t>Professional</w:t>
      </w:r>
      <w:r w:rsidRPr="00822115">
        <w:rPr>
          <w:rFonts w:ascii="Trebuchet MS" w:hAnsi="Trebuchet MS"/>
          <w:spacing w:val="-2"/>
        </w:rPr>
        <w:t xml:space="preserve"> Discussion</w:t>
      </w:r>
    </w:p>
    <w:p w14:paraId="735F0579" w14:textId="77777777" w:rsidR="00391269" w:rsidRPr="00C9026C" w:rsidRDefault="00391269">
      <w:pPr>
        <w:pStyle w:val="BodyText"/>
        <w:spacing w:before="9"/>
        <w:rPr>
          <w:rFonts w:ascii="Trebuchet MS" w:hAnsi="Trebuchet MS"/>
          <w:sz w:val="28"/>
        </w:rPr>
      </w:pPr>
    </w:p>
    <w:p w14:paraId="735F057A" w14:textId="77777777" w:rsidR="00391269" w:rsidRPr="00C9026C" w:rsidRDefault="0047342F" w:rsidP="00822115">
      <w:pPr>
        <w:pStyle w:val="BodyText"/>
        <w:rPr>
          <w:rFonts w:ascii="Trebuchet MS" w:hAnsi="Trebuchet MS"/>
        </w:rPr>
      </w:pPr>
      <w:r w:rsidRPr="00C9026C">
        <w:rPr>
          <w:rFonts w:ascii="Trebuchet MS" w:hAnsi="Trebuchet MS"/>
        </w:rPr>
        <w:t>EPA</w:t>
      </w:r>
      <w:r w:rsidRPr="00C9026C">
        <w:rPr>
          <w:rFonts w:ascii="Trebuchet MS" w:hAnsi="Trebuchet MS"/>
          <w:spacing w:val="-3"/>
        </w:rPr>
        <w:t xml:space="preserve"> </w:t>
      </w:r>
      <w:r w:rsidRPr="00C9026C">
        <w:rPr>
          <w:rFonts w:ascii="Trebuchet MS" w:hAnsi="Trebuchet MS"/>
        </w:rPr>
        <w:t>Duration:</w:t>
      </w:r>
      <w:r w:rsidRPr="00C9026C">
        <w:rPr>
          <w:rFonts w:ascii="Trebuchet MS" w:hAnsi="Trebuchet MS"/>
          <w:spacing w:val="58"/>
        </w:rPr>
        <w:t xml:space="preserve"> </w:t>
      </w:r>
      <w:r w:rsidRPr="00C9026C">
        <w:rPr>
          <w:rFonts w:ascii="Trebuchet MS" w:hAnsi="Trebuchet MS"/>
        </w:rPr>
        <w:t>3</w:t>
      </w:r>
      <w:r w:rsidRPr="00C9026C">
        <w:rPr>
          <w:rFonts w:ascii="Trebuchet MS" w:hAnsi="Trebuchet MS"/>
          <w:spacing w:val="-3"/>
        </w:rPr>
        <w:t xml:space="preserve"> </w:t>
      </w:r>
      <w:r w:rsidRPr="00C9026C">
        <w:rPr>
          <w:rFonts w:ascii="Trebuchet MS" w:hAnsi="Trebuchet MS"/>
        </w:rPr>
        <w:t xml:space="preserve">months </w:t>
      </w:r>
      <w:r w:rsidRPr="00C9026C">
        <w:rPr>
          <w:rFonts w:ascii="Trebuchet MS" w:hAnsi="Trebuchet MS"/>
          <w:spacing w:val="-2"/>
        </w:rPr>
        <w:t>(maximum).</w:t>
      </w:r>
    </w:p>
    <w:p w14:paraId="735F057B" w14:textId="77777777" w:rsidR="00391269" w:rsidRPr="00C9026C" w:rsidRDefault="00391269">
      <w:pPr>
        <w:pStyle w:val="BodyText"/>
        <w:spacing w:before="6"/>
        <w:rPr>
          <w:rFonts w:ascii="Trebuchet MS" w:hAnsi="Trebuchet MS"/>
          <w:sz w:val="28"/>
        </w:rPr>
      </w:pPr>
    </w:p>
    <w:p w14:paraId="735F057C" w14:textId="77777777" w:rsidR="00391269" w:rsidRPr="00C9026C" w:rsidRDefault="0047342F" w:rsidP="00822115">
      <w:pPr>
        <w:pStyle w:val="BodyText"/>
        <w:spacing w:line="259" w:lineRule="auto"/>
        <w:ind w:right="902"/>
        <w:rPr>
          <w:rFonts w:ascii="Trebuchet MS" w:hAnsi="Trebuchet MS"/>
        </w:rPr>
      </w:pPr>
      <w:r w:rsidRPr="00C9026C">
        <w:rPr>
          <w:rFonts w:ascii="Trebuchet MS" w:hAnsi="Trebuchet MS"/>
        </w:rPr>
        <w:t>Full</w:t>
      </w:r>
      <w:r w:rsidRPr="00C9026C">
        <w:rPr>
          <w:rFonts w:ascii="Trebuchet MS" w:hAnsi="Trebuchet MS"/>
          <w:spacing w:val="-2"/>
        </w:rPr>
        <w:t xml:space="preserve"> </w:t>
      </w:r>
      <w:r w:rsidRPr="00C9026C">
        <w:rPr>
          <w:rFonts w:ascii="Trebuchet MS" w:hAnsi="Trebuchet MS"/>
        </w:rPr>
        <w:t>details</w:t>
      </w:r>
      <w:r w:rsidRPr="00C9026C">
        <w:rPr>
          <w:rFonts w:ascii="Trebuchet MS" w:hAnsi="Trebuchet MS"/>
          <w:spacing w:val="-6"/>
        </w:rPr>
        <w:t xml:space="preserve"> </w:t>
      </w:r>
      <w:r w:rsidRPr="00C9026C">
        <w:rPr>
          <w:rFonts w:ascii="Trebuchet MS" w:hAnsi="Trebuchet MS"/>
        </w:rPr>
        <w:t>of</w:t>
      </w:r>
      <w:r w:rsidRPr="00C9026C">
        <w:rPr>
          <w:rFonts w:ascii="Trebuchet MS" w:hAnsi="Trebuchet MS"/>
          <w:spacing w:val="-5"/>
        </w:rPr>
        <w:t xml:space="preserve"> </w:t>
      </w:r>
      <w:r w:rsidRPr="00C9026C">
        <w:rPr>
          <w:rFonts w:ascii="Trebuchet MS" w:hAnsi="Trebuchet MS"/>
        </w:rPr>
        <w:t>the Level</w:t>
      </w:r>
      <w:r w:rsidRPr="00C9026C">
        <w:rPr>
          <w:rFonts w:ascii="Trebuchet MS" w:hAnsi="Trebuchet MS"/>
          <w:spacing w:val="-7"/>
        </w:rPr>
        <w:t xml:space="preserve"> </w:t>
      </w:r>
      <w:r w:rsidRPr="00C9026C">
        <w:rPr>
          <w:rFonts w:ascii="Trebuchet MS" w:hAnsi="Trebuchet MS"/>
        </w:rPr>
        <w:t>3 HR</w:t>
      </w:r>
      <w:r w:rsidRPr="00C9026C">
        <w:rPr>
          <w:rFonts w:ascii="Trebuchet MS" w:hAnsi="Trebuchet MS"/>
          <w:spacing w:val="-7"/>
        </w:rPr>
        <w:t xml:space="preserve"> </w:t>
      </w:r>
      <w:r w:rsidRPr="00C9026C">
        <w:rPr>
          <w:rFonts w:ascii="Trebuchet MS" w:hAnsi="Trebuchet MS"/>
        </w:rPr>
        <w:t>Support</w:t>
      </w:r>
      <w:r w:rsidRPr="00C9026C">
        <w:rPr>
          <w:rFonts w:ascii="Trebuchet MS" w:hAnsi="Trebuchet MS"/>
          <w:spacing w:val="-5"/>
        </w:rPr>
        <w:t xml:space="preserve"> </w:t>
      </w:r>
      <w:r w:rsidRPr="00C9026C">
        <w:rPr>
          <w:rFonts w:ascii="Trebuchet MS" w:hAnsi="Trebuchet MS"/>
        </w:rPr>
        <w:t>Apprenticeship</w:t>
      </w:r>
      <w:r w:rsidRPr="00C9026C">
        <w:rPr>
          <w:rFonts w:ascii="Trebuchet MS" w:hAnsi="Trebuchet MS"/>
          <w:spacing w:val="-4"/>
        </w:rPr>
        <w:t xml:space="preserve"> </w:t>
      </w:r>
      <w:r w:rsidRPr="00C9026C">
        <w:rPr>
          <w:rFonts w:ascii="Trebuchet MS" w:hAnsi="Trebuchet MS"/>
        </w:rPr>
        <w:t>Standard can be found</w:t>
      </w:r>
      <w:r w:rsidRPr="00C9026C">
        <w:rPr>
          <w:rFonts w:ascii="Trebuchet MS" w:hAnsi="Trebuchet MS"/>
          <w:spacing w:val="-4"/>
        </w:rPr>
        <w:t xml:space="preserve"> </w:t>
      </w:r>
      <w:r w:rsidRPr="00C9026C">
        <w:rPr>
          <w:rFonts w:ascii="Trebuchet MS" w:hAnsi="Trebuchet MS"/>
        </w:rPr>
        <w:t>on the</w:t>
      </w:r>
      <w:r w:rsidRPr="00C9026C">
        <w:rPr>
          <w:rFonts w:ascii="Trebuchet MS" w:hAnsi="Trebuchet MS"/>
          <w:spacing w:val="-4"/>
        </w:rPr>
        <w:t xml:space="preserve"> </w:t>
      </w:r>
      <w:r w:rsidRPr="00C9026C">
        <w:rPr>
          <w:rFonts w:ascii="Trebuchet MS" w:hAnsi="Trebuchet MS"/>
        </w:rPr>
        <w:t>Institute for Apprenticeships website</w:t>
      </w:r>
    </w:p>
    <w:p w14:paraId="735F057D" w14:textId="06B8689C" w:rsidR="00391269" w:rsidRPr="00C9026C" w:rsidRDefault="00822115" w:rsidP="00822115">
      <w:pPr>
        <w:pStyle w:val="BodyText"/>
        <w:spacing w:before="159"/>
        <w:rPr>
          <w:rFonts w:ascii="Trebuchet MS" w:hAnsi="Trebuchet MS"/>
        </w:rPr>
      </w:pPr>
      <w:hyperlink r:id="rId16" w:history="1">
        <w:r w:rsidRPr="00A56DBD">
          <w:rPr>
            <w:rStyle w:val="Hyperlink"/>
            <w:rFonts w:ascii="Trebuchet MS" w:hAnsi="Trebuchet MS"/>
            <w:spacing w:val="-2"/>
          </w:rPr>
          <w:t>https://www.instituteforapprenticeships.org/apprenticeship-standards/hr-support-v1-</w:t>
        </w:r>
        <w:r w:rsidRPr="00A56DBD">
          <w:rPr>
            <w:rStyle w:val="Hyperlink"/>
            <w:rFonts w:ascii="Trebuchet MS" w:hAnsi="Trebuchet MS"/>
            <w:spacing w:val="-10"/>
          </w:rPr>
          <w:t>1</w:t>
        </w:r>
      </w:hyperlink>
    </w:p>
    <w:p w14:paraId="735F057E" w14:textId="77777777" w:rsidR="00391269" w:rsidRDefault="00391269">
      <w:pPr>
        <w:sectPr w:rsidR="00391269" w:rsidSect="00672159">
          <w:pgSz w:w="11910" w:h="16840"/>
          <w:pgMar w:top="2060" w:right="600" w:bottom="920" w:left="1170" w:header="742" w:footer="733" w:gutter="0"/>
          <w:cols w:space="720"/>
        </w:sectPr>
      </w:pPr>
    </w:p>
    <w:p w14:paraId="735F0580" w14:textId="77777777" w:rsidR="00391269" w:rsidRDefault="0047342F" w:rsidP="00C169CF">
      <w:pPr>
        <w:pStyle w:val="Heading1"/>
        <w:ind w:left="0"/>
      </w:pPr>
      <w:r>
        <w:lastRenderedPageBreak/>
        <w:t>Section</w:t>
      </w:r>
      <w:r>
        <w:rPr>
          <w:spacing w:val="-11"/>
        </w:rPr>
        <w:t xml:space="preserve"> </w:t>
      </w:r>
      <w:r>
        <w:t>4:</w:t>
      </w:r>
      <w:r>
        <w:rPr>
          <w:spacing w:val="-7"/>
        </w:rPr>
        <w:t xml:space="preserve"> </w:t>
      </w:r>
      <w:r>
        <w:t>Preparing</w:t>
      </w:r>
      <w:r>
        <w:rPr>
          <w:spacing w:val="-7"/>
        </w:rPr>
        <w:t xml:space="preserve"> </w:t>
      </w:r>
      <w:r>
        <w:t>for</w:t>
      </w:r>
      <w:r>
        <w:rPr>
          <w:spacing w:val="-10"/>
        </w:rPr>
        <w:t xml:space="preserve"> </w:t>
      </w:r>
      <w:r>
        <w:t xml:space="preserve">EPA </w:t>
      </w:r>
      <w:r>
        <w:rPr>
          <w:spacing w:val="-2"/>
        </w:rPr>
        <w:t>Gateway</w:t>
      </w:r>
    </w:p>
    <w:p w14:paraId="735F0581" w14:textId="77777777" w:rsidR="00391269" w:rsidRPr="00C9026C" w:rsidRDefault="0047342F" w:rsidP="00C169CF">
      <w:pPr>
        <w:pStyle w:val="BodyText"/>
        <w:spacing w:before="24" w:line="276" w:lineRule="auto"/>
        <w:ind w:right="826"/>
        <w:jc w:val="both"/>
        <w:rPr>
          <w:rFonts w:ascii="Trebuchet MS" w:hAnsi="Trebuchet MS"/>
        </w:rPr>
      </w:pPr>
      <w:r w:rsidRPr="00C9026C">
        <w:rPr>
          <w:rFonts w:ascii="Trebuchet MS" w:hAnsi="Trebuchet MS"/>
        </w:rPr>
        <w:t xml:space="preserve">The Gateway is a decision as to when the apprentice is ready to move onto End Point Assessment. It happens when the on-programme training is complete, and the </w:t>
      </w:r>
      <w:proofErr w:type="gramStart"/>
      <w:r w:rsidRPr="00C9026C">
        <w:rPr>
          <w:rFonts w:ascii="Trebuchet MS" w:hAnsi="Trebuchet MS"/>
        </w:rPr>
        <w:t>apprentice is</w:t>
      </w:r>
      <w:proofErr w:type="gramEnd"/>
      <w:r w:rsidRPr="00C9026C">
        <w:rPr>
          <w:rFonts w:ascii="Trebuchet MS" w:hAnsi="Trebuchet MS"/>
        </w:rPr>
        <w:t xml:space="preserve"> consistently demonstrating the specific</w:t>
      </w:r>
      <w:r w:rsidRPr="00C9026C">
        <w:rPr>
          <w:rFonts w:ascii="Trebuchet MS" w:hAnsi="Trebuchet MS"/>
          <w:spacing w:val="-2"/>
        </w:rPr>
        <w:t xml:space="preserve"> </w:t>
      </w:r>
      <w:r w:rsidRPr="00C9026C">
        <w:rPr>
          <w:rFonts w:ascii="Trebuchet MS" w:hAnsi="Trebuchet MS"/>
        </w:rPr>
        <w:t>KSBs required for the occupation. The decision as to when</w:t>
      </w:r>
      <w:r w:rsidRPr="00C9026C">
        <w:rPr>
          <w:rFonts w:ascii="Trebuchet MS" w:hAnsi="Trebuchet MS"/>
          <w:spacing w:val="-3"/>
        </w:rPr>
        <w:t xml:space="preserve"> </w:t>
      </w:r>
      <w:r w:rsidRPr="00C9026C">
        <w:rPr>
          <w:rFonts w:ascii="Trebuchet MS" w:hAnsi="Trebuchet MS"/>
        </w:rPr>
        <w:t>the</w:t>
      </w:r>
      <w:r w:rsidRPr="00C9026C">
        <w:rPr>
          <w:rFonts w:ascii="Trebuchet MS" w:hAnsi="Trebuchet MS"/>
          <w:spacing w:val="-3"/>
        </w:rPr>
        <w:t xml:space="preserve"> </w:t>
      </w:r>
      <w:r w:rsidRPr="00C9026C">
        <w:rPr>
          <w:rFonts w:ascii="Trebuchet MS" w:hAnsi="Trebuchet MS"/>
        </w:rPr>
        <w:t>apprentice</w:t>
      </w:r>
      <w:r w:rsidRPr="00C9026C">
        <w:rPr>
          <w:rFonts w:ascii="Trebuchet MS" w:hAnsi="Trebuchet MS"/>
          <w:spacing w:val="-3"/>
        </w:rPr>
        <w:t xml:space="preserve"> </w:t>
      </w:r>
      <w:r w:rsidRPr="00C9026C">
        <w:rPr>
          <w:rFonts w:ascii="Trebuchet MS" w:hAnsi="Trebuchet MS"/>
        </w:rPr>
        <w:t>is ready</w:t>
      </w:r>
      <w:r w:rsidRPr="00C9026C">
        <w:rPr>
          <w:rFonts w:ascii="Trebuchet MS" w:hAnsi="Trebuchet MS"/>
          <w:spacing w:val="-5"/>
        </w:rPr>
        <w:t xml:space="preserve"> </w:t>
      </w:r>
      <w:r w:rsidRPr="00C9026C">
        <w:rPr>
          <w:rFonts w:ascii="Trebuchet MS" w:hAnsi="Trebuchet MS"/>
        </w:rPr>
        <w:t>to</w:t>
      </w:r>
      <w:r w:rsidRPr="00C9026C">
        <w:rPr>
          <w:rFonts w:ascii="Trebuchet MS" w:hAnsi="Trebuchet MS"/>
          <w:spacing w:val="-3"/>
        </w:rPr>
        <w:t xml:space="preserve"> </w:t>
      </w:r>
      <w:r w:rsidRPr="00C9026C">
        <w:rPr>
          <w:rFonts w:ascii="Trebuchet MS" w:hAnsi="Trebuchet MS"/>
        </w:rPr>
        <w:t>move</w:t>
      </w:r>
      <w:r w:rsidRPr="00C9026C">
        <w:rPr>
          <w:rFonts w:ascii="Trebuchet MS" w:hAnsi="Trebuchet MS"/>
          <w:spacing w:val="-3"/>
        </w:rPr>
        <w:t xml:space="preserve"> </w:t>
      </w:r>
      <w:r w:rsidRPr="00C9026C">
        <w:rPr>
          <w:rFonts w:ascii="Trebuchet MS" w:hAnsi="Trebuchet MS"/>
        </w:rPr>
        <w:t>on to EPA</w:t>
      </w:r>
      <w:r w:rsidRPr="00C9026C">
        <w:rPr>
          <w:rFonts w:ascii="Trebuchet MS" w:hAnsi="Trebuchet MS"/>
          <w:spacing w:val="-3"/>
        </w:rPr>
        <w:t xml:space="preserve"> </w:t>
      </w:r>
      <w:r w:rsidRPr="00C9026C">
        <w:rPr>
          <w:rFonts w:ascii="Trebuchet MS" w:hAnsi="Trebuchet MS"/>
        </w:rPr>
        <w:t>will</w:t>
      </w:r>
      <w:r w:rsidRPr="00C9026C">
        <w:rPr>
          <w:rFonts w:ascii="Trebuchet MS" w:hAnsi="Trebuchet MS"/>
          <w:spacing w:val="-1"/>
        </w:rPr>
        <w:t xml:space="preserve"> </w:t>
      </w:r>
      <w:r w:rsidRPr="00C9026C">
        <w:rPr>
          <w:rFonts w:ascii="Trebuchet MS" w:hAnsi="Trebuchet MS"/>
        </w:rPr>
        <w:t>be</w:t>
      </w:r>
      <w:r w:rsidRPr="00C9026C">
        <w:rPr>
          <w:rFonts w:ascii="Trebuchet MS" w:hAnsi="Trebuchet MS"/>
          <w:spacing w:val="-3"/>
        </w:rPr>
        <w:t xml:space="preserve"> </w:t>
      </w:r>
      <w:r w:rsidRPr="00C9026C">
        <w:rPr>
          <w:rFonts w:ascii="Trebuchet MS" w:hAnsi="Trebuchet MS"/>
        </w:rPr>
        <w:t>made</w:t>
      </w:r>
      <w:r w:rsidRPr="00C9026C">
        <w:rPr>
          <w:rFonts w:ascii="Trebuchet MS" w:hAnsi="Trebuchet MS"/>
          <w:spacing w:val="-3"/>
        </w:rPr>
        <w:t xml:space="preserve"> </w:t>
      </w:r>
      <w:r w:rsidRPr="00C9026C">
        <w:rPr>
          <w:rFonts w:ascii="Trebuchet MS" w:hAnsi="Trebuchet MS"/>
        </w:rPr>
        <w:t>by</w:t>
      </w:r>
      <w:r w:rsidRPr="00C9026C">
        <w:rPr>
          <w:rFonts w:ascii="Trebuchet MS" w:hAnsi="Trebuchet MS"/>
          <w:spacing w:val="-5"/>
        </w:rPr>
        <w:t xml:space="preserve"> </w:t>
      </w:r>
      <w:r w:rsidRPr="00C9026C">
        <w:rPr>
          <w:rFonts w:ascii="Trebuchet MS" w:hAnsi="Trebuchet MS"/>
        </w:rPr>
        <w:t>the employer</w:t>
      </w:r>
      <w:r w:rsidRPr="00C9026C">
        <w:rPr>
          <w:rFonts w:ascii="Trebuchet MS" w:hAnsi="Trebuchet MS"/>
          <w:spacing w:val="-2"/>
        </w:rPr>
        <w:t xml:space="preserve"> </w:t>
      </w:r>
      <w:r w:rsidRPr="00C9026C">
        <w:rPr>
          <w:rFonts w:ascii="Trebuchet MS" w:hAnsi="Trebuchet MS"/>
        </w:rPr>
        <w:t>(supported by the training provider).</w:t>
      </w:r>
    </w:p>
    <w:p w14:paraId="735F0582" w14:textId="77777777" w:rsidR="00391269" w:rsidRPr="00C9026C" w:rsidRDefault="0047342F" w:rsidP="00C169CF">
      <w:pPr>
        <w:pStyle w:val="BodyText"/>
        <w:spacing w:before="158" w:line="278" w:lineRule="auto"/>
        <w:ind w:right="835"/>
        <w:jc w:val="both"/>
        <w:rPr>
          <w:rFonts w:ascii="Trebuchet MS" w:hAnsi="Trebuchet MS"/>
        </w:rPr>
      </w:pPr>
      <w:proofErr w:type="gramStart"/>
      <w:r w:rsidRPr="00C9026C">
        <w:rPr>
          <w:rFonts w:ascii="Trebuchet MS" w:hAnsi="Trebuchet MS"/>
        </w:rPr>
        <w:t>In order to</w:t>
      </w:r>
      <w:proofErr w:type="gramEnd"/>
      <w:r w:rsidRPr="00C9026C">
        <w:rPr>
          <w:rFonts w:ascii="Trebuchet MS" w:hAnsi="Trebuchet MS"/>
        </w:rPr>
        <w:t xml:space="preserve"> review </w:t>
      </w:r>
      <w:proofErr w:type="gramStart"/>
      <w:r w:rsidRPr="00C9026C">
        <w:rPr>
          <w:rFonts w:ascii="Trebuchet MS" w:hAnsi="Trebuchet MS"/>
        </w:rPr>
        <w:t>if</w:t>
      </w:r>
      <w:proofErr w:type="gramEnd"/>
      <w:r w:rsidRPr="00C9026C">
        <w:rPr>
          <w:rFonts w:ascii="Trebuchet MS" w:hAnsi="Trebuchet MS"/>
        </w:rPr>
        <w:t xml:space="preserve"> an Apprentice is ready for End Point Assessment, the following criteria need to be completed to progress through the Gateway:</w:t>
      </w:r>
    </w:p>
    <w:p w14:paraId="735F0583" w14:textId="77777777" w:rsidR="00391269" w:rsidRDefault="00391269">
      <w:pPr>
        <w:pStyle w:val="BodyText"/>
        <w:spacing w:before="8"/>
        <w:rPr>
          <w:sz w:val="13"/>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4"/>
      </w:tblGrid>
      <w:tr w:rsidR="00C9026C" w:rsidRPr="00C9026C" w14:paraId="735F0585" w14:textId="77777777" w:rsidTr="00C169CF">
        <w:trPr>
          <w:trHeight w:val="292"/>
        </w:trPr>
        <w:tc>
          <w:tcPr>
            <w:tcW w:w="9014" w:type="dxa"/>
            <w:shd w:val="clear" w:color="auto" w:fill="FFB701" w:themeFill="accent1"/>
          </w:tcPr>
          <w:p w14:paraId="735F0584" w14:textId="77777777" w:rsidR="00391269" w:rsidRPr="00C9026C" w:rsidRDefault="0047342F">
            <w:pPr>
              <w:pStyle w:val="TableParagraph"/>
              <w:ind w:left="110"/>
              <w:rPr>
                <w:rFonts w:ascii="Trebuchet MS" w:hAnsi="Trebuchet MS"/>
                <w:b/>
              </w:rPr>
            </w:pPr>
            <w:r w:rsidRPr="00C9026C">
              <w:rPr>
                <w:rFonts w:ascii="Trebuchet MS" w:hAnsi="Trebuchet MS"/>
                <w:b/>
              </w:rPr>
              <w:t>Gateway</w:t>
            </w:r>
            <w:r w:rsidRPr="00C9026C">
              <w:rPr>
                <w:rFonts w:ascii="Trebuchet MS" w:hAnsi="Trebuchet MS"/>
                <w:b/>
                <w:spacing w:val="-1"/>
              </w:rPr>
              <w:t xml:space="preserve"> </w:t>
            </w:r>
            <w:r w:rsidRPr="00C9026C">
              <w:rPr>
                <w:rFonts w:ascii="Trebuchet MS" w:hAnsi="Trebuchet MS"/>
                <w:b/>
                <w:spacing w:val="-2"/>
              </w:rPr>
              <w:t>Criteria</w:t>
            </w:r>
          </w:p>
        </w:tc>
      </w:tr>
      <w:tr w:rsidR="00C9026C" w:rsidRPr="00C9026C" w14:paraId="735F0587" w14:textId="77777777" w:rsidTr="00C169CF">
        <w:trPr>
          <w:trHeight w:val="287"/>
        </w:trPr>
        <w:tc>
          <w:tcPr>
            <w:tcW w:w="9014" w:type="dxa"/>
          </w:tcPr>
          <w:p w14:paraId="735F0586" w14:textId="0A67786A" w:rsidR="00391269" w:rsidRPr="00C9026C" w:rsidRDefault="0047342F">
            <w:pPr>
              <w:pStyle w:val="TableParagraph"/>
              <w:ind w:left="110"/>
              <w:rPr>
                <w:rFonts w:ascii="Trebuchet MS" w:hAnsi="Trebuchet MS"/>
              </w:rPr>
            </w:pPr>
            <w:proofErr w:type="gramStart"/>
            <w:r w:rsidRPr="00C9026C">
              <w:rPr>
                <w:rFonts w:ascii="Trebuchet MS" w:hAnsi="Trebuchet MS"/>
              </w:rPr>
              <w:t>Apprentice</w:t>
            </w:r>
            <w:r w:rsidRPr="00C9026C">
              <w:rPr>
                <w:rFonts w:ascii="Trebuchet MS" w:hAnsi="Trebuchet MS"/>
                <w:spacing w:val="-5"/>
              </w:rPr>
              <w:t xml:space="preserve"> </w:t>
            </w:r>
            <w:r w:rsidRPr="00C9026C">
              <w:rPr>
                <w:rFonts w:ascii="Trebuchet MS" w:hAnsi="Trebuchet MS"/>
              </w:rPr>
              <w:t>has</w:t>
            </w:r>
            <w:proofErr w:type="gramEnd"/>
            <w:r w:rsidRPr="00C9026C">
              <w:rPr>
                <w:rFonts w:ascii="Trebuchet MS" w:hAnsi="Trebuchet MS"/>
                <w:spacing w:val="-6"/>
              </w:rPr>
              <w:t xml:space="preserve"> </w:t>
            </w:r>
            <w:r w:rsidRPr="00C9026C">
              <w:rPr>
                <w:rFonts w:ascii="Trebuchet MS" w:hAnsi="Trebuchet MS"/>
              </w:rPr>
              <w:t>been</w:t>
            </w:r>
            <w:r w:rsidRPr="00C9026C">
              <w:rPr>
                <w:rFonts w:ascii="Trebuchet MS" w:hAnsi="Trebuchet MS"/>
                <w:spacing w:val="1"/>
              </w:rPr>
              <w:t xml:space="preserve"> </w:t>
            </w:r>
            <w:r w:rsidRPr="00C9026C">
              <w:rPr>
                <w:rFonts w:ascii="Trebuchet MS" w:hAnsi="Trebuchet MS"/>
              </w:rPr>
              <w:t>on</w:t>
            </w:r>
            <w:r w:rsidRPr="00C9026C">
              <w:rPr>
                <w:rFonts w:ascii="Trebuchet MS" w:hAnsi="Trebuchet MS"/>
                <w:spacing w:val="1"/>
              </w:rPr>
              <w:t xml:space="preserve"> </w:t>
            </w:r>
            <w:r w:rsidRPr="00C9026C">
              <w:rPr>
                <w:rFonts w:ascii="Trebuchet MS" w:hAnsi="Trebuchet MS"/>
              </w:rPr>
              <w:t>the</w:t>
            </w:r>
            <w:r w:rsidRPr="00C9026C">
              <w:rPr>
                <w:rFonts w:ascii="Trebuchet MS" w:hAnsi="Trebuchet MS"/>
                <w:spacing w:val="-4"/>
              </w:rPr>
              <w:t xml:space="preserve"> </w:t>
            </w:r>
            <w:r w:rsidRPr="00C9026C">
              <w:rPr>
                <w:rFonts w:ascii="Trebuchet MS" w:hAnsi="Trebuchet MS"/>
              </w:rPr>
              <w:t>programme</w:t>
            </w:r>
            <w:r w:rsidRPr="00C9026C">
              <w:rPr>
                <w:rFonts w:ascii="Trebuchet MS" w:hAnsi="Trebuchet MS"/>
                <w:spacing w:val="-4"/>
              </w:rPr>
              <w:t xml:space="preserve"> </w:t>
            </w:r>
            <w:r w:rsidR="0065626D">
              <w:rPr>
                <w:rFonts w:ascii="Trebuchet MS" w:hAnsi="Trebuchet MS"/>
              </w:rPr>
              <w:t>for the minimum duration</w:t>
            </w:r>
          </w:p>
        </w:tc>
      </w:tr>
      <w:tr w:rsidR="00C9026C" w:rsidRPr="00C9026C" w14:paraId="735F0589" w14:textId="77777777" w:rsidTr="00C169CF">
        <w:trPr>
          <w:trHeight w:val="292"/>
        </w:trPr>
        <w:tc>
          <w:tcPr>
            <w:tcW w:w="9014" w:type="dxa"/>
          </w:tcPr>
          <w:p w14:paraId="735F0588" w14:textId="419E3DC8" w:rsidR="00391269" w:rsidRPr="00C9026C" w:rsidRDefault="007F3C3B">
            <w:pPr>
              <w:pStyle w:val="TableParagraph"/>
              <w:ind w:left="110"/>
              <w:rPr>
                <w:rFonts w:ascii="Trebuchet MS" w:hAnsi="Trebuchet MS"/>
              </w:rPr>
            </w:pPr>
            <w:r>
              <w:rPr>
                <w:rFonts w:ascii="Trebuchet MS" w:hAnsi="Trebuchet MS"/>
              </w:rPr>
              <w:t>T</w:t>
            </w:r>
            <w:r w:rsidRPr="007F3C3B">
              <w:rPr>
                <w:rFonts w:ascii="Trebuchet MS" w:hAnsi="Trebuchet MS"/>
              </w:rPr>
              <w:t xml:space="preserve">he relevant English and </w:t>
            </w:r>
            <w:proofErr w:type="spellStart"/>
            <w:r w:rsidRPr="007F3C3B">
              <w:rPr>
                <w:rFonts w:ascii="Trebuchet MS" w:hAnsi="Trebuchet MS"/>
              </w:rPr>
              <w:t>Maths</w:t>
            </w:r>
            <w:proofErr w:type="spellEnd"/>
            <w:r w:rsidRPr="007F3C3B">
              <w:rPr>
                <w:rFonts w:ascii="Trebuchet MS" w:hAnsi="Trebuchet MS"/>
              </w:rPr>
              <w:t xml:space="preserve"> requirements have been checked and confirmed as satisfied in line with the applicable apprenticeship requirements.</w:t>
            </w:r>
          </w:p>
        </w:tc>
      </w:tr>
      <w:tr w:rsidR="00C9026C" w:rsidRPr="00C9026C" w14:paraId="735F058B" w14:textId="77777777" w:rsidTr="00C169CF">
        <w:trPr>
          <w:trHeight w:val="292"/>
        </w:trPr>
        <w:tc>
          <w:tcPr>
            <w:tcW w:w="9014" w:type="dxa"/>
          </w:tcPr>
          <w:p w14:paraId="735F058A" w14:textId="77777777" w:rsidR="00391269" w:rsidRPr="00C9026C" w:rsidRDefault="0047342F">
            <w:pPr>
              <w:pStyle w:val="TableParagraph"/>
              <w:ind w:left="110"/>
              <w:rPr>
                <w:rFonts w:ascii="Trebuchet MS" w:hAnsi="Trebuchet MS"/>
              </w:rPr>
            </w:pPr>
            <w:r w:rsidRPr="00C9026C">
              <w:rPr>
                <w:rFonts w:ascii="Trebuchet MS" w:hAnsi="Trebuchet MS"/>
              </w:rPr>
              <w:t>Signed</w:t>
            </w:r>
            <w:r w:rsidRPr="00C9026C">
              <w:rPr>
                <w:rFonts w:ascii="Trebuchet MS" w:hAnsi="Trebuchet MS"/>
                <w:spacing w:val="-7"/>
              </w:rPr>
              <w:t xml:space="preserve"> </w:t>
            </w:r>
            <w:r w:rsidRPr="00C9026C">
              <w:rPr>
                <w:rFonts w:ascii="Trebuchet MS" w:hAnsi="Trebuchet MS"/>
              </w:rPr>
              <w:t>Consultative</w:t>
            </w:r>
            <w:r w:rsidRPr="00C9026C">
              <w:rPr>
                <w:rFonts w:ascii="Trebuchet MS" w:hAnsi="Trebuchet MS"/>
                <w:spacing w:val="-7"/>
              </w:rPr>
              <w:t xml:space="preserve"> </w:t>
            </w:r>
            <w:r w:rsidRPr="00C9026C">
              <w:rPr>
                <w:rFonts w:ascii="Trebuchet MS" w:hAnsi="Trebuchet MS"/>
              </w:rPr>
              <w:t>Project</w:t>
            </w:r>
            <w:r w:rsidRPr="00C9026C">
              <w:rPr>
                <w:rFonts w:ascii="Trebuchet MS" w:hAnsi="Trebuchet MS"/>
                <w:spacing w:val="-8"/>
              </w:rPr>
              <w:t xml:space="preserve"> </w:t>
            </w:r>
            <w:r w:rsidRPr="00C9026C">
              <w:rPr>
                <w:rFonts w:ascii="Trebuchet MS" w:hAnsi="Trebuchet MS"/>
              </w:rPr>
              <w:t>&amp;</w:t>
            </w:r>
            <w:r w:rsidRPr="00C9026C">
              <w:rPr>
                <w:rFonts w:ascii="Trebuchet MS" w:hAnsi="Trebuchet MS"/>
                <w:spacing w:val="-4"/>
              </w:rPr>
              <w:t xml:space="preserve"> </w:t>
            </w:r>
            <w:r w:rsidRPr="00C9026C">
              <w:rPr>
                <w:rFonts w:ascii="Trebuchet MS" w:hAnsi="Trebuchet MS"/>
              </w:rPr>
              <w:t>Declaration</w:t>
            </w:r>
            <w:r w:rsidRPr="00C9026C">
              <w:rPr>
                <w:rFonts w:ascii="Trebuchet MS" w:hAnsi="Trebuchet MS"/>
                <w:spacing w:val="-6"/>
              </w:rPr>
              <w:t xml:space="preserve"> </w:t>
            </w:r>
            <w:r w:rsidRPr="00C9026C">
              <w:rPr>
                <w:rFonts w:ascii="Trebuchet MS" w:hAnsi="Trebuchet MS"/>
                <w:spacing w:val="-4"/>
              </w:rPr>
              <w:t>form</w:t>
            </w:r>
          </w:p>
        </w:tc>
      </w:tr>
      <w:tr w:rsidR="00C9026C" w:rsidRPr="00C9026C" w14:paraId="735F058D" w14:textId="77777777" w:rsidTr="00C169CF">
        <w:trPr>
          <w:trHeight w:val="287"/>
        </w:trPr>
        <w:tc>
          <w:tcPr>
            <w:tcW w:w="9014" w:type="dxa"/>
          </w:tcPr>
          <w:p w14:paraId="735F058C" w14:textId="77777777" w:rsidR="00391269" w:rsidRPr="00C9026C" w:rsidRDefault="0047342F">
            <w:pPr>
              <w:pStyle w:val="TableParagraph"/>
              <w:ind w:left="110"/>
              <w:rPr>
                <w:rFonts w:ascii="Trebuchet MS" w:hAnsi="Trebuchet MS"/>
              </w:rPr>
            </w:pPr>
            <w:r w:rsidRPr="00C9026C">
              <w:rPr>
                <w:rFonts w:ascii="Trebuchet MS" w:hAnsi="Trebuchet MS"/>
              </w:rPr>
              <w:t>Apprentice</w:t>
            </w:r>
            <w:r w:rsidRPr="00C9026C">
              <w:rPr>
                <w:rFonts w:ascii="Trebuchet MS" w:hAnsi="Trebuchet MS"/>
                <w:spacing w:val="-9"/>
              </w:rPr>
              <w:t xml:space="preserve"> </w:t>
            </w:r>
            <w:r w:rsidRPr="00C9026C">
              <w:rPr>
                <w:rFonts w:ascii="Trebuchet MS" w:hAnsi="Trebuchet MS"/>
              </w:rPr>
              <w:t>has</w:t>
            </w:r>
            <w:r w:rsidRPr="00C9026C">
              <w:rPr>
                <w:rFonts w:ascii="Trebuchet MS" w:hAnsi="Trebuchet MS"/>
                <w:spacing w:val="-11"/>
              </w:rPr>
              <w:t xml:space="preserve"> </w:t>
            </w:r>
            <w:r w:rsidRPr="00C9026C">
              <w:rPr>
                <w:rFonts w:ascii="Trebuchet MS" w:hAnsi="Trebuchet MS"/>
              </w:rPr>
              <w:t>signed</w:t>
            </w:r>
            <w:r w:rsidRPr="00C9026C">
              <w:rPr>
                <w:rFonts w:ascii="Trebuchet MS" w:hAnsi="Trebuchet MS"/>
                <w:spacing w:val="-4"/>
              </w:rPr>
              <w:t xml:space="preserve"> </w:t>
            </w:r>
            <w:r w:rsidRPr="00C9026C">
              <w:rPr>
                <w:rFonts w:ascii="Trebuchet MS" w:hAnsi="Trebuchet MS"/>
              </w:rPr>
              <w:t>the</w:t>
            </w:r>
            <w:r w:rsidRPr="00C9026C">
              <w:rPr>
                <w:rFonts w:ascii="Trebuchet MS" w:hAnsi="Trebuchet MS"/>
                <w:spacing w:val="-4"/>
              </w:rPr>
              <w:t xml:space="preserve"> </w:t>
            </w:r>
            <w:r w:rsidRPr="00C9026C">
              <w:rPr>
                <w:rFonts w:ascii="Trebuchet MS" w:hAnsi="Trebuchet MS"/>
              </w:rPr>
              <w:t>Certification</w:t>
            </w:r>
            <w:r w:rsidRPr="00C9026C">
              <w:rPr>
                <w:rFonts w:ascii="Trebuchet MS" w:hAnsi="Trebuchet MS"/>
                <w:spacing w:val="-9"/>
              </w:rPr>
              <w:t xml:space="preserve"> </w:t>
            </w:r>
            <w:r w:rsidRPr="00C9026C">
              <w:rPr>
                <w:rFonts w:ascii="Trebuchet MS" w:hAnsi="Trebuchet MS"/>
              </w:rPr>
              <w:t>Claim</w:t>
            </w:r>
            <w:r w:rsidRPr="00C9026C">
              <w:rPr>
                <w:rFonts w:ascii="Trebuchet MS" w:hAnsi="Trebuchet MS"/>
                <w:spacing w:val="-3"/>
              </w:rPr>
              <w:t xml:space="preserve"> </w:t>
            </w:r>
            <w:proofErr w:type="spellStart"/>
            <w:r w:rsidRPr="00C9026C">
              <w:rPr>
                <w:rFonts w:ascii="Trebuchet MS" w:hAnsi="Trebuchet MS"/>
              </w:rPr>
              <w:t>Authorisation</w:t>
            </w:r>
            <w:proofErr w:type="spellEnd"/>
            <w:r w:rsidRPr="00C9026C">
              <w:rPr>
                <w:rFonts w:ascii="Trebuchet MS" w:hAnsi="Trebuchet MS"/>
                <w:spacing w:val="-4"/>
              </w:rPr>
              <w:t xml:space="preserve"> form</w:t>
            </w:r>
          </w:p>
        </w:tc>
      </w:tr>
    </w:tbl>
    <w:p w14:paraId="735F058E" w14:textId="77777777" w:rsidR="00391269" w:rsidRDefault="00391269">
      <w:pPr>
        <w:pStyle w:val="BodyText"/>
        <w:rPr>
          <w:sz w:val="24"/>
        </w:rPr>
      </w:pPr>
    </w:p>
    <w:p w14:paraId="735F058F" w14:textId="77777777" w:rsidR="00391269" w:rsidRDefault="0047342F" w:rsidP="00C169CF">
      <w:pPr>
        <w:pStyle w:val="Heading1"/>
        <w:ind w:left="0"/>
      </w:pPr>
      <w:r>
        <w:t>Ready</w:t>
      </w:r>
      <w:r>
        <w:rPr>
          <w:spacing w:val="-5"/>
        </w:rPr>
        <w:t xml:space="preserve"> </w:t>
      </w:r>
      <w:r>
        <w:t>for</w:t>
      </w:r>
      <w:r>
        <w:rPr>
          <w:spacing w:val="1"/>
        </w:rPr>
        <w:t xml:space="preserve"> </w:t>
      </w:r>
      <w:r>
        <w:rPr>
          <w:spacing w:val="-5"/>
        </w:rPr>
        <w:t>EPA</w:t>
      </w:r>
    </w:p>
    <w:p w14:paraId="735F0590" w14:textId="77777777" w:rsidR="00391269" w:rsidRPr="00C9026C" w:rsidRDefault="0047342F" w:rsidP="00C169CF">
      <w:pPr>
        <w:pStyle w:val="BodyText"/>
        <w:spacing w:before="204" w:line="276" w:lineRule="auto"/>
        <w:ind w:right="833"/>
        <w:jc w:val="both"/>
        <w:rPr>
          <w:rFonts w:ascii="Trebuchet MS" w:hAnsi="Trebuchet MS"/>
        </w:rPr>
      </w:pPr>
      <w:r w:rsidRPr="00C9026C">
        <w:rPr>
          <w:rFonts w:ascii="Trebuchet MS" w:hAnsi="Trebuchet MS"/>
        </w:rPr>
        <w:t xml:space="preserve">Once the employer has confirmed the apprentice is ready to move on to EPA and all the supporting gateway evidence has been submitted onto to the CIPD by uploading onto </w:t>
      </w:r>
      <w:proofErr w:type="spellStart"/>
      <w:r w:rsidRPr="00C9026C">
        <w:rPr>
          <w:rFonts w:ascii="Trebuchet MS" w:hAnsi="Trebuchet MS"/>
        </w:rPr>
        <w:t>SmartEPA</w:t>
      </w:r>
      <w:proofErr w:type="spellEnd"/>
      <w:r w:rsidRPr="00C9026C">
        <w:rPr>
          <w:rFonts w:ascii="Trebuchet MS" w:hAnsi="Trebuchet MS"/>
        </w:rPr>
        <w:t>, the CIPD has seven working days to check the evidence and approve readiness for EPA.</w:t>
      </w:r>
    </w:p>
    <w:p w14:paraId="735F0591" w14:textId="77777777" w:rsidR="00391269" w:rsidRPr="00C9026C" w:rsidRDefault="0047342F" w:rsidP="00C169CF">
      <w:pPr>
        <w:pStyle w:val="BodyText"/>
        <w:spacing w:before="161" w:line="273" w:lineRule="auto"/>
        <w:ind w:right="818"/>
        <w:rPr>
          <w:rFonts w:ascii="Trebuchet MS" w:hAnsi="Trebuchet MS"/>
        </w:rPr>
      </w:pPr>
      <w:r w:rsidRPr="00C9026C">
        <w:rPr>
          <w:rFonts w:ascii="Trebuchet MS" w:hAnsi="Trebuchet MS"/>
        </w:rPr>
        <w:t>The EPA timeline begins as soon as the CIPD confirms readiness. This will</w:t>
      </w:r>
      <w:r w:rsidRPr="00C9026C">
        <w:rPr>
          <w:rFonts w:ascii="Trebuchet MS" w:hAnsi="Trebuchet MS"/>
          <w:spacing w:val="-1"/>
        </w:rPr>
        <w:t xml:space="preserve"> </w:t>
      </w:r>
      <w:r w:rsidRPr="00C9026C">
        <w:rPr>
          <w:rFonts w:ascii="Trebuchet MS" w:hAnsi="Trebuchet MS"/>
        </w:rPr>
        <w:t>be in the form of a booking email sent to the Apprentice, Employer and Training Provider.</w:t>
      </w:r>
    </w:p>
    <w:p w14:paraId="735F0592" w14:textId="77777777" w:rsidR="00391269" w:rsidRPr="00C9026C" w:rsidRDefault="0047342F" w:rsidP="00C169CF">
      <w:pPr>
        <w:pStyle w:val="BodyText"/>
        <w:spacing w:before="162"/>
        <w:rPr>
          <w:rFonts w:ascii="Trebuchet MS" w:hAnsi="Trebuchet MS"/>
        </w:rPr>
      </w:pPr>
      <w:r w:rsidRPr="00C9026C">
        <w:rPr>
          <w:rFonts w:ascii="Trebuchet MS" w:hAnsi="Trebuchet MS"/>
        </w:rPr>
        <w:t>The</w:t>
      </w:r>
      <w:r w:rsidRPr="00C9026C">
        <w:rPr>
          <w:rFonts w:ascii="Trebuchet MS" w:hAnsi="Trebuchet MS"/>
          <w:spacing w:val="-6"/>
        </w:rPr>
        <w:t xml:space="preserve"> </w:t>
      </w:r>
      <w:r w:rsidRPr="00C9026C">
        <w:rPr>
          <w:rFonts w:ascii="Trebuchet MS" w:hAnsi="Trebuchet MS"/>
        </w:rPr>
        <w:t>apprentice</w:t>
      </w:r>
      <w:r w:rsidRPr="00C9026C">
        <w:rPr>
          <w:rFonts w:ascii="Trebuchet MS" w:hAnsi="Trebuchet MS"/>
          <w:spacing w:val="-3"/>
        </w:rPr>
        <w:t xml:space="preserve"> </w:t>
      </w:r>
      <w:r w:rsidRPr="00C9026C">
        <w:rPr>
          <w:rFonts w:ascii="Trebuchet MS" w:hAnsi="Trebuchet MS"/>
        </w:rPr>
        <w:t>will</w:t>
      </w:r>
      <w:r w:rsidRPr="00C9026C">
        <w:rPr>
          <w:rFonts w:ascii="Trebuchet MS" w:hAnsi="Trebuchet MS"/>
          <w:spacing w:val="-2"/>
        </w:rPr>
        <w:t xml:space="preserve"> </w:t>
      </w:r>
      <w:r w:rsidRPr="00C9026C">
        <w:rPr>
          <w:rFonts w:ascii="Trebuchet MS" w:hAnsi="Trebuchet MS"/>
        </w:rPr>
        <w:t>be</w:t>
      </w:r>
      <w:r w:rsidRPr="00C9026C">
        <w:rPr>
          <w:rFonts w:ascii="Trebuchet MS" w:hAnsi="Trebuchet MS"/>
          <w:spacing w:val="-3"/>
        </w:rPr>
        <w:t xml:space="preserve"> </w:t>
      </w:r>
      <w:r w:rsidRPr="00C9026C">
        <w:rPr>
          <w:rFonts w:ascii="Trebuchet MS" w:hAnsi="Trebuchet MS"/>
        </w:rPr>
        <w:t>deemed</w:t>
      </w:r>
      <w:r w:rsidRPr="00C9026C">
        <w:rPr>
          <w:rFonts w:ascii="Trebuchet MS" w:hAnsi="Trebuchet MS"/>
          <w:spacing w:val="-4"/>
        </w:rPr>
        <w:t xml:space="preserve"> </w:t>
      </w:r>
      <w:r w:rsidRPr="00C9026C">
        <w:rPr>
          <w:rFonts w:ascii="Trebuchet MS" w:hAnsi="Trebuchet MS"/>
        </w:rPr>
        <w:t>not</w:t>
      </w:r>
      <w:r w:rsidRPr="00C9026C">
        <w:rPr>
          <w:rFonts w:ascii="Trebuchet MS" w:hAnsi="Trebuchet MS"/>
          <w:spacing w:val="-4"/>
        </w:rPr>
        <w:t xml:space="preserve"> </w:t>
      </w:r>
      <w:r w:rsidRPr="00C9026C">
        <w:rPr>
          <w:rFonts w:ascii="Trebuchet MS" w:hAnsi="Trebuchet MS"/>
        </w:rPr>
        <w:t>ready</w:t>
      </w:r>
      <w:r w:rsidRPr="00C9026C">
        <w:rPr>
          <w:rFonts w:ascii="Trebuchet MS" w:hAnsi="Trebuchet MS"/>
          <w:spacing w:val="-6"/>
        </w:rPr>
        <w:t xml:space="preserve"> </w:t>
      </w:r>
      <w:r w:rsidRPr="00C9026C">
        <w:rPr>
          <w:rFonts w:ascii="Trebuchet MS" w:hAnsi="Trebuchet MS"/>
        </w:rPr>
        <w:t>for</w:t>
      </w:r>
      <w:r w:rsidRPr="00C9026C">
        <w:rPr>
          <w:rFonts w:ascii="Trebuchet MS" w:hAnsi="Trebuchet MS"/>
          <w:spacing w:val="-7"/>
        </w:rPr>
        <w:t xml:space="preserve"> </w:t>
      </w:r>
      <w:proofErr w:type="gramStart"/>
      <w:r w:rsidRPr="00C9026C">
        <w:rPr>
          <w:rFonts w:ascii="Trebuchet MS" w:hAnsi="Trebuchet MS"/>
        </w:rPr>
        <w:t>EPA</w:t>
      </w:r>
      <w:proofErr w:type="gramEnd"/>
      <w:r w:rsidRPr="00C9026C">
        <w:rPr>
          <w:rFonts w:ascii="Trebuchet MS" w:hAnsi="Trebuchet MS"/>
          <w:spacing w:val="-9"/>
        </w:rPr>
        <w:t xml:space="preserve"> </w:t>
      </w:r>
      <w:r w:rsidRPr="00C9026C">
        <w:rPr>
          <w:rFonts w:ascii="Trebuchet MS" w:hAnsi="Trebuchet MS"/>
        </w:rPr>
        <w:t>and</w:t>
      </w:r>
      <w:r w:rsidRPr="00C9026C">
        <w:rPr>
          <w:rFonts w:ascii="Trebuchet MS" w:hAnsi="Trebuchet MS"/>
          <w:spacing w:val="2"/>
        </w:rPr>
        <w:t xml:space="preserve"> </w:t>
      </w:r>
      <w:r w:rsidRPr="00C9026C">
        <w:rPr>
          <w:rFonts w:ascii="Trebuchet MS" w:hAnsi="Trebuchet MS"/>
        </w:rPr>
        <w:t>the</w:t>
      </w:r>
      <w:r w:rsidRPr="00C9026C">
        <w:rPr>
          <w:rFonts w:ascii="Trebuchet MS" w:hAnsi="Trebuchet MS"/>
          <w:spacing w:val="-4"/>
        </w:rPr>
        <w:t xml:space="preserve"> </w:t>
      </w:r>
      <w:r w:rsidRPr="00C9026C">
        <w:rPr>
          <w:rFonts w:ascii="Trebuchet MS" w:hAnsi="Trebuchet MS"/>
        </w:rPr>
        <w:t>timeline</w:t>
      </w:r>
      <w:r w:rsidRPr="00C9026C">
        <w:rPr>
          <w:rFonts w:ascii="Trebuchet MS" w:hAnsi="Trebuchet MS"/>
          <w:spacing w:val="-8"/>
        </w:rPr>
        <w:t xml:space="preserve"> </w:t>
      </w:r>
      <w:r w:rsidRPr="00C9026C">
        <w:rPr>
          <w:rFonts w:ascii="Trebuchet MS" w:hAnsi="Trebuchet MS"/>
        </w:rPr>
        <w:t>may</w:t>
      </w:r>
      <w:r w:rsidRPr="00C9026C">
        <w:rPr>
          <w:rFonts w:ascii="Trebuchet MS" w:hAnsi="Trebuchet MS"/>
          <w:spacing w:val="-5"/>
        </w:rPr>
        <w:t xml:space="preserve"> </w:t>
      </w:r>
      <w:r w:rsidRPr="00C9026C">
        <w:rPr>
          <w:rFonts w:ascii="Trebuchet MS" w:hAnsi="Trebuchet MS"/>
        </w:rPr>
        <w:t>be</w:t>
      </w:r>
      <w:r w:rsidRPr="00C9026C">
        <w:rPr>
          <w:rFonts w:ascii="Trebuchet MS" w:hAnsi="Trebuchet MS"/>
          <w:spacing w:val="-4"/>
        </w:rPr>
        <w:t xml:space="preserve"> </w:t>
      </w:r>
      <w:r w:rsidRPr="00C9026C">
        <w:rPr>
          <w:rFonts w:ascii="Trebuchet MS" w:hAnsi="Trebuchet MS"/>
        </w:rPr>
        <w:t>delayed</w:t>
      </w:r>
      <w:r w:rsidRPr="00C9026C">
        <w:rPr>
          <w:rFonts w:ascii="Trebuchet MS" w:hAnsi="Trebuchet MS"/>
          <w:spacing w:val="2"/>
        </w:rPr>
        <w:t xml:space="preserve"> </w:t>
      </w:r>
      <w:r w:rsidRPr="00C9026C">
        <w:rPr>
          <w:rFonts w:ascii="Trebuchet MS" w:hAnsi="Trebuchet MS"/>
          <w:spacing w:val="-5"/>
        </w:rPr>
        <w:t>if:</w:t>
      </w:r>
    </w:p>
    <w:p w14:paraId="735F0593" w14:textId="4A462ADC" w:rsidR="00391269" w:rsidRPr="00C169CF" w:rsidRDefault="0047342F" w:rsidP="00C169CF">
      <w:pPr>
        <w:pStyle w:val="ListParagraph"/>
        <w:numPr>
          <w:ilvl w:val="0"/>
          <w:numId w:val="8"/>
        </w:numPr>
        <w:tabs>
          <w:tab w:val="left" w:pos="1560"/>
        </w:tabs>
        <w:spacing w:before="198"/>
        <w:rPr>
          <w:rFonts w:ascii="Trebuchet MS" w:hAnsi="Trebuchet MS"/>
        </w:rPr>
      </w:pPr>
      <w:r w:rsidRPr="00C169CF">
        <w:rPr>
          <w:rFonts w:ascii="Trebuchet MS" w:hAnsi="Trebuchet MS"/>
        </w:rPr>
        <w:t>the</w:t>
      </w:r>
      <w:r w:rsidRPr="00C169CF">
        <w:rPr>
          <w:rFonts w:ascii="Trebuchet MS" w:hAnsi="Trebuchet MS"/>
          <w:spacing w:val="-6"/>
        </w:rPr>
        <w:t xml:space="preserve"> </w:t>
      </w:r>
      <w:r w:rsidRPr="00C169CF">
        <w:rPr>
          <w:rFonts w:ascii="Trebuchet MS" w:hAnsi="Trebuchet MS"/>
        </w:rPr>
        <w:t>on-programme</w:t>
      </w:r>
      <w:r w:rsidRPr="00C169CF">
        <w:rPr>
          <w:rFonts w:ascii="Trebuchet MS" w:hAnsi="Trebuchet MS"/>
          <w:spacing w:val="-6"/>
        </w:rPr>
        <w:t xml:space="preserve"> </w:t>
      </w:r>
      <w:r w:rsidRPr="00C169CF">
        <w:rPr>
          <w:rFonts w:ascii="Trebuchet MS" w:hAnsi="Trebuchet MS"/>
        </w:rPr>
        <w:t>training</w:t>
      </w:r>
      <w:r w:rsidRPr="00C169CF">
        <w:rPr>
          <w:rFonts w:ascii="Trebuchet MS" w:hAnsi="Trebuchet MS"/>
          <w:spacing w:val="-2"/>
        </w:rPr>
        <w:t xml:space="preserve"> </w:t>
      </w:r>
      <w:r w:rsidRPr="00C169CF">
        <w:rPr>
          <w:rFonts w:ascii="Trebuchet MS" w:hAnsi="Trebuchet MS"/>
        </w:rPr>
        <w:t>is</w:t>
      </w:r>
      <w:r w:rsidRPr="00C169CF">
        <w:rPr>
          <w:rFonts w:ascii="Trebuchet MS" w:hAnsi="Trebuchet MS"/>
          <w:spacing w:val="-3"/>
        </w:rPr>
        <w:t xml:space="preserve"> </w:t>
      </w:r>
      <w:r w:rsidRPr="00C169CF">
        <w:rPr>
          <w:rFonts w:ascii="Trebuchet MS" w:hAnsi="Trebuchet MS"/>
        </w:rPr>
        <w:t>less</w:t>
      </w:r>
      <w:r w:rsidRPr="00C169CF">
        <w:rPr>
          <w:rFonts w:ascii="Trebuchet MS" w:hAnsi="Trebuchet MS"/>
          <w:spacing w:val="-3"/>
        </w:rPr>
        <w:t xml:space="preserve"> </w:t>
      </w:r>
      <w:r w:rsidRPr="00C169CF">
        <w:rPr>
          <w:rFonts w:ascii="Trebuchet MS" w:hAnsi="Trebuchet MS"/>
        </w:rPr>
        <w:t>than</w:t>
      </w:r>
      <w:r w:rsidRPr="00C169CF">
        <w:rPr>
          <w:rFonts w:ascii="Trebuchet MS" w:hAnsi="Trebuchet MS"/>
          <w:spacing w:val="-6"/>
        </w:rPr>
        <w:t xml:space="preserve"> </w:t>
      </w:r>
      <w:r w:rsidR="00C40CC7">
        <w:rPr>
          <w:rFonts w:ascii="Trebuchet MS" w:hAnsi="Trebuchet MS"/>
        </w:rPr>
        <w:t>the minimum required</w:t>
      </w:r>
    </w:p>
    <w:p w14:paraId="2D44CF5E" w14:textId="77777777" w:rsidR="00C40CC7" w:rsidRDefault="00C40CC7" w:rsidP="00C169CF">
      <w:pPr>
        <w:pStyle w:val="ListParagraph"/>
        <w:numPr>
          <w:ilvl w:val="0"/>
          <w:numId w:val="8"/>
        </w:numPr>
        <w:tabs>
          <w:tab w:val="left" w:pos="1560"/>
        </w:tabs>
        <w:spacing w:before="3" w:line="268" w:lineRule="auto"/>
        <w:ind w:right="1180"/>
        <w:rPr>
          <w:rFonts w:ascii="Trebuchet MS" w:hAnsi="Trebuchet MS"/>
        </w:rPr>
      </w:pPr>
      <w:r w:rsidRPr="00C40CC7">
        <w:rPr>
          <w:rFonts w:ascii="Trebuchet MS" w:hAnsi="Trebuchet MS"/>
        </w:rPr>
        <w:t xml:space="preserve">the relevant English and </w:t>
      </w:r>
      <w:proofErr w:type="spellStart"/>
      <w:r w:rsidRPr="00C40CC7">
        <w:rPr>
          <w:rFonts w:ascii="Trebuchet MS" w:hAnsi="Trebuchet MS"/>
        </w:rPr>
        <w:t>Maths</w:t>
      </w:r>
      <w:proofErr w:type="spellEnd"/>
      <w:r w:rsidRPr="00C40CC7">
        <w:rPr>
          <w:rFonts w:ascii="Trebuchet MS" w:hAnsi="Trebuchet MS"/>
        </w:rPr>
        <w:t xml:space="preserve"> requirements have been checked and confirmed as satisfied in line with the applicable apprenticeship requirements. </w:t>
      </w:r>
    </w:p>
    <w:p w14:paraId="735F0595" w14:textId="57A9EF0E" w:rsidR="00391269" w:rsidRPr="00C169CF" w:rsidRDefault="0047342F" w:rsidP="00C169CF">
      <w:pPr>
        <w:pStyle w:val="ListParagraph"/>
        <w:numPr>
          <w:ilvl w:val="0"/>
          <w:numId w:val="8"/>
        </w:numPr>
        <w:tabs>
          <w:tab w:val="left" w:pos="1560"/>
        </w:tabs>
        <w:spacing w:before="3" w:line="268" w:lineRule="auto"/>
        <w:ind w:right="1180"/>
        <w:rPr>
          <w:rFonts w:ascii="Trebuchet MS" w:hAnsi="Trebuchet MS"/>
        </w:rPr>
      </w:pPr>
      <w:r w:rsidRPr="00C169CF">
        <w:rPr>
          <w:rFonts w:ascii="Trebuchet MS" w:hAnsi="Trebuchet MS"/>
        </w:rPr>
        <w:t>the</w:t>
      </w:r>
      <w:r w:rsidRPr="00C169CF">
        <w:rPr>
          <w:rFonts w:ascii="Trebuchet MS" w:hAnsi="Trebuchet MS"/>
          <w:spacing w:val="-4"/>
        </w:rPr>
        <w:t xml:space="preserve"> </w:t>
      </w:r>
      <w:r w:rsidRPr="00C169CF">
        <w:rPr>
          <w:rFonts w:ascii="Trebuchet MS" w:hAnsi="Trebuchet MS"/>
        </w:rPr>
        <w:t>Consultative</w:t>
      </w:r>
      <w:r w:rsidRPr="00C169CF">
        <w:rPr>
          <w:rFonts w:ascii="Trebuchet MS" w:hAnsi="Trebuchet MS"/>
          <w:spacing w:val="-4"/>
        </w:rPr>
        <w:t xml:space="preserve"> </w:t>
      </w:r>
      <w:r w:rsidRPr="00C169CF">
        <w:rPr>
          <w:rFonts w:ascii="Trebuchet MS" w:hAnsi="Trebuchet MS"/>
        </w:rPr>
        <w:t>Project</w:t>
      </w:r>
      <w:r w:rsidRPr="00C169CF">
        <w:rPr>
          <w:rFonts w:ascii="Trebuchet MS" w:hAnsi="Trebuchet MS"/>
          <w:spacing w:val="-5"/>
        </w:rPr>
        <w:t xml:space="preserve"> </w:t>
      </w:r>
      <w:r w:rsidRPr="00C169CF">
        <w:rPr>
          <w:rFonts w:ascii="Trebuchet MS" w:hAnsi="Trebuchet MS"/>
        </w:rPr>
        <w:t>Scope</w:t>
      </w:r>
      <w:r w:rsidRPr="00C169CF">
        <w:rPr>
          <w:rFonts w:ascii="Trebuchet MS" w:hAnsi="Trebuchet MS"/>
          <w:spacing w:val="-4"/>
        </w:rPr>
        <w:t xml:space="preserve"> </w:t>
      </w:r>
      <w:r w:rsidRPr="00C169CF">
        <w:rPr>
          <w:rFonts w:ascii="Trebuchet MS" w:hAnsi="Trebuchet MS"/>
        </w:rPr>
        <w:t>&amp;</w:t>
      </w:r>
      <w:r w:rsidRPr="00C169CF">
        <w:rPr>
          <w:rFonts w:ascii="Trebuchet MS" w:hAnsi="Trebuchet MS"/>
          <w:spacing w:val="-1"/>
        </w:rPr>
        <w:t xml:space="preserve"> </w:t>
      </w:r>
      <w:r w:rsidRPr="00C169CF">
        <w:rPr>
          <w:rFonts w:ascii="Trebuchet MS" w:hAnsi="Trebuchet MS"/>
        </w:rPr>
        <w:t>Declaration form,</w:t>
      </w:r>
      <w:r w:rsidRPr="00C169CF">
        <w:rPr>
          <w:rFonts w:ascii="Trebuchet MS" w:hAnsi="Trebuchet MS"/>
          <w:spacing w:val="-1"/>
        </w:rPr>
        <w:t xml:space="preserve"> </w:t>
      </w:r>
      <w:r w:rsidRPr="00C169CF">
        <w:rPr>
          <w:rFonts w:ascii="Trebuchet MS" w:hAnsi="Trebuchet MS"/>
        </w:rPr>
        <w:t>has</w:t>
      </w:r>
      <w:r w:rsidRPr="00C169CF">
        <w:rPr>
          <w:rFonts w:ascii="Trebuchet MS" w:hAnsi="Trebuchet MS"/>
          <w:spacing w:val="-2"/>
        </w:rPr>
        <w:t xml:space="preserve"> </w:t>
      </w:r>
      <w:r w:rsidRPr="00C169CF">
        <w:rPr>
          <w:rFonts w:ascii="Trebuchet MS" w:hAnsi="Trebuchet MS"/>
        </w:rPr>
        <w:t>not</w:t>
      </w:r>
      <w:r w:rsidRPr="00C169CF">
        <w:rPr>
          <w:rFonts w:ascii="Trebuchet MS" w:hAnsi="Trebuchet MS"/>
          <w:spacing w:val="-5"/>
        </w:rPr>
        <w:t xml:space="preserve"> </w:t>
      </w:r>
      <w:r w:rsidRPr="00C169CF">
        <w:rPr>
          <w:rFonts w:ascii="Trebuchet MS" w:hAnsi="Trebuchet MS"/>
        </w:rPr>
        <w:t>been signed</w:t>
      </w:r>
      <w:r w:rsidRPr="00C169CF">
        <w:rPr>
          <w:rFonts w:ascii="Trebuchet MS" w:hAnsi="Trebuchet MS"/>
          <w:spacing w:val="-4"/>
        </w:rPr>
        <w:t xml:space="preserve"> </w:t>
      </w:r>
      <w:r w:rsidRPr="00C169CF">
        <w:rPr>
          <w:rFonts w:ascii="Trebuchet MS" w:hAnsi="Trebuchet MS"/>
        </w:rPr>
        <w:t>off</w:t>
      </w:r>
      <w:r w:rsidRPr="00C169CF">
        <w:rPr>
          <w:rFonts w:ascii="Trebuchet MS" w:hAnsi="Trebuchet MS"/>
          <w:spacing w:val="-5"/>
        </w:rPr>
        <w:t xml:space="preserve"> </w:t>
      </w:r>
      <w:r w:rsidRPr="00C169CF">
        <w:rPr>
          <w:rFonts w:ascii="Trebuchet MS" w:hAnsi="Trebuchet MS"/>
        </w:rPr>
        <w:t>by</w:t>
      </w:r>
      <w:r w:rsidRPr="00C169CF">
        <w:rPr>
          <w:rFonts w:ascii="Trebuchet MS" w:hAnsi="Trebuchet MS"/>
          <w:spacing w:val="-2"/>
        </w:rPr>
        <w:t xml:space="preserve"> </w:t>
      </w:r>
      <w:r w:rsidRPr="00C169CF">
        <w:rPr>
          <w:rFonts w:ascii="Trebuchet MS" w:hAnsi="Trebuchet MS"/>
        </w:rPr>
        <w:t xml:space="preserve">the </w:t>
      </w:r>
      <w:r w:rsidRPr="00C169CF">
        <w:rPr>
          <w:rFonts w:ascii="Trebuchet MS" w:hAnsi="Trebuchet MS"/>
          <w:spacing w:val="-2"/>
        </w:rPr>
        <w:t>employer,</w:t>
      </w:r>
    </w:p>
    <w:p w14:paraId="735F0596" w14:textId="77777777" w:rsidR="00391269" w:rsidRPr="00C169CF" w:rsidRDefault="0047342F" w:rsidP="00C169CF">
      <w:pPr>
        <w:pStyle w:val="ListParagraph"/>
        <w:numPr>
          <w:ilvl w:val="0"/>
          <w:numId w:val="8"/>
        </w:numPr>
        <w:tabs>
          <w:tab w:val="left" w:pos="1560"/>
        </w:tabs>
        <w:spacing w:before="10"/>
        <w:rPr>
          <w:rFonts w:ascii="Trebuchet MS" w:hAnsi="Trebuchet MS"/>
        </w:rPr>
      </w:pPr>
      <w:r w:rsidRPr="00C169CF">
        <w:rPr>
          <w:rFonts w:ascii="Trebuchet MS" w:hAnsi="Trebuchet MS"/>
        </w:rPr>
        <w:t>the</w:t>
      </w:r>
      <w:r w:rsidRPr="00C169CF">
        <w:rPr>
          <w:rFonts w:ascii="Trebuchet MS" w:hAnsi="Trebuchet MS"/>
          <w:spacing w:val="-5"/>
        </w:rPr>
        <w:t xml:space="preserve"> </w:t>
      </w:r>
      <w:r w:rsidRPr="00C169CF">
        <w:rPr>
          <w:rFonts w:ascii="Trebuchet MS" w:hAnsi="Trebuchet MS"/>
        </w:rPr>
        <w:t>consent</w:t>
      </w:r>
      <w:r w:rsidRPr="00C169CF">
        <w:rPr>
          <w:rFonts w:ascii="Trebuchet MS" w:hAnsi="Trebuchet MS"/>
          <w:spacing w:val="-6"/>
        </w:rPr>
        <w:t xml:space="preserve"> </w:t>
      </w:r>
      <w:r w:rsidRPr="00C169CF">
        <w:rPr>
          <w:rFonts w:ascii="Trebuchet MS" w:hAnsi="Trebuchet MS"/>
        </w:rPr>
        <w:t>forms</w:t>
      </w:r>
      <w:r w:rsidRPr="00C169CF">
        <w:rPr>
          <w:rFonts w:ascii="Trebuchet MS" w:hAnsi="Trebuchet MS"/>
          <w:spacing w:val="-6"/>
        </w:rPr>
        <w:t xml:space="preserve"> </w:t>
      </w:r>
      <w:r w:rsidRPr="00C169CF">
        <w:rPr>
          <w:rFonts w:ascii="Trebuchet MS" w:hAnsi="Trebuchet MS"/>
        </w:rPr>
        <w:t>have not</w:t>
      </w:r>
      <w:r w:rsidRPr="00C169CF">
        <w:rPr>
          <w:rFonts w:ascii="Trebuchet MS" w:hAnsi="Trebuchet MS"/>
          <w:spacing w:val="-5"/>
        </w:rPr>
        <w:t xml:space="preserve"> </w:t>
      </w:r>
      <w:r w:rsidRPr="00C169CF">
        <w:rPr>
          <w:rFonts w:ascii="Trebuchet MS" w:hAnsi="Trebuchet MS"/>
        </w:rPr>
        <w:t>been signed</w:t>
      </w:r>
      <w:r w:rsidRPr="00C169CF">
        <w:rPr>
          <w:rFonts w:ascii="Trebuchet MS" w:hAnsi="Trebuchet MS"/>
          <w:spacing w:val="-5"/>
        </w:rPr>
        <w:t xml:space="preserve"> </w:t>
      </w:r>
      <w:r w:rsidRPr="00C169CF">
        <w:rPr>
          <w:rFonts w:ascii="Trebuchet MS" w:hAnsi="Trebuchet MS"/>
        </w:rPr>
        <w:t>and</w:t>
      </w:r>
      <w:r w:rsidRPr="00C169CF">
        <w:rPr>
          <w:rFonts w:ascii="Trebuchet MS" w:hAnsi="Trebuchet MS"/>
          <w:spacing w:val="1"/>
        </w:rPr>
        <w:t xml:space="preserve"> </w:t>
      </w:r>
      <w:r w:rsidRPr="00C169CF">
        <w:rPr>
          <w:rFonts w:ascii="Trebuchet MS" w:hAnsi="Trebuchet MS"/>
          <w:spacing w:val="-2"/>
        </w:rPr>
        <w:t>submitted.</w:t>
      </w:r>
    </w:p>
    <w:p w14:paraId="735F0597" w14:textId="77777777" w:rsidR="00391269" w:rsidRDefault="00391269">
      <w:pPr>
        <w:pStyle w:val="BodyText"/>
        <w:rPr>
          <w:sz w:val="26"/>
        </w:rPr>
      </w:pPr>
    </w:p>
    <w:p w14:paraId="735F0598" w14:textId="77777777" w:rsidR="00391269" w:rsidRDefault="0047342F" w:rsidP="00C169CF">
      <w:pPr>
        <w:pStyle w:val="Heading1"/>
        <w:ind w:left="0"/>
      </w:pPr>
      <w:r>
        <w:t>Section</w:t>
      </w:r>
      <w:r>
        <w:rPr>
          <w:spacing w:val="-4"/>
        </w:rPr>
        <w:t xml:space="preserve"> </w:t>
      </w:r>
      <w:r>
        <w:t>5:</w:t>
      </w:r>
      <w:r>
        <w:rPr>
          <w:spacing w:val="1"/>
        </w:rPr>
        <w:t xml:space="preserve"> </w:t>
      </w:r>
      <w:r>
        <w:t>EPA</w:t>
      </w:r>
      <w:r>
        <w:rPr>
          <w:spacing w:val="-1"/>
        </w:rPr>
        <w:t xml:space="preserve"> </w:t>
      </w:r>
      <w:r>
        <w:rPr>
          <w:spacing w:val="-2"/>
        </w:rPr>
        <w:t>Activities</w:t>
      </w:r>
    </w:p>
    <w:p w14:paraId="735F0599" w14:textId="77777777" w:rsidR="00391269" w:rsidRPr="00C9026C" w:rsidRDefault="0047342F" w:rsidP="00C169CF">
      <w:pPr>
        <w:pStyle w:val="BodyText"/>
        <w:spacing w:before="198" w:line="276" w:lineRule="auto"/>
        <w:ind w:right="818"/>
        <w:rPr>
          <w:rFonts w:ascii="Trebuchet MS" w:hAnsi="Trebuchet MS"/>
        </w:rPr>
      </w:pPr>
      <w:r w:rsidRPr="00C9026C">
        <w:rPr>
          <w:rFonts w:ascii="Trebuchet MS" w:hAnsi="Trebuchet MS"/>
        </w:rPr>
        <w:t>Through the Consultative Project and the Professional Discussion, the apprentice will be assessed</w:t>
      </w:r>
      <w:r w:rsidRPr="00C9026C">
        <w:rPr>
          <w:rFonts w:ascii="Trebuchet MS" w:hAnsi="Trebuchet MS"/>
          <w:spacing w:val="-4"/>
        </w:rPr>
        <w:t xml:space="preserve"> </w:t>
      </w:r>
      <w:r w:rsidRPr="00C9026C">
        <w:rPr>
          <w:rFonts w:ascii="Trebuchet MS" w:hAnsi="Trebuchet MS"/>
        </w:rPr>
        <w:t>against the</w:t>
      </w:r>
      <w:r w:rsidRPr="00C9026C">
        <w:rPr>
          <w:rFonts w:ascii="Trebuchet MS" w:hAnsi="Trebuchet MS"/>
          <w:spacing w:val="-4"/>
        </w:rPr>
        <w:t xml:space="preserve"> </w:t>
      </w:r>
      <w:r w:rsidRPr="00C9026C">
        <w:rPr>
          <w:rFonts w:ascii="Trebuchet MS" w:hAnsi="Trebuchet MS"/>
        </w:rPr>
        <w:t>Knowledge,</w:t>
      </w:r>
      <w:r w:rsidRPr="00C9026C">
        <w:rPr>
          <w:rFonts w:ascii="Trebuchet MS" w:hAnsi="Trebuchet MS"/>
          <w:spacing w:val="-5"/>
        </w:rPr>
        <w:t xml:space="preserve"> </w:t>
      </w:r>
      <w:r w:rsidRPr="00C9026C">
        <w:rPr>
          <w:rFonts w:ascii="Trebuchet MS" w:hAnsi="Trebuchet MS"/>
        </w:rPr>
        <w:t>Skills</w:t>
      </w:r>
      <w:r w:rsidRPr="00C9026C">
        <w:rPr>
          <w:rFonts w:ascii="Trebuchet MS" w:hAnsi="Trebuchet MS"/>
          <w:spacing w:val="-1"/>
        </w:rPr>
        <w:t xml:space="preserve"> </w:t>
      </w:r>
      <w:r w:rsidRPr="00C9026C">
        <w:rPr>
          <w:rFonts w:ascii="Trebuchet MS" w:hAnsi="Trebuchet MS"/>
        </w:rPr>
        <w:t>and</w:t>
      </w:r>
      <w:r w:rsidRPr="00C9026C">
        <w:rPr>
          <w:rFonts w:ascii="Trebuchet MS" w:hAnsi="Trebuchet MS"/>
          <w:spacing w:val="-4"/>
        </w:rPr>
        <w:t xml:space="preserve"> </w:t>
      </w:r>
      <w:r w:rsidRPr="00C9026C">
        <w:rPr>
          <w:rFonts w:ascii="Trebuchet MS" w:hAnsi="Trebuchet MS"/>
        </w:rPr>
        <w:t>Behaviours</w:t>
      </w:r>
      <w:r w:rsidRPr="00C9026C">
        <w:rPr>
          <w:rFonts w:ascii="Trebuchet MS" w:hAnsi="Trebuchet MS"/>
          <w:spacing w:val="-1"/>
        </w:rPr>
        <w:t xml:space="preserve"> </w:t>
      </w:r>
      <w:r w:rsidRPr="00C9026C">
        <w:rPr>
          <w:rFonts w:ascii="Trebuchet MS" w:hAnsi="Trebuchet MS"/>
        </w:rPr>
        <w:t>required for</w:t>
      </w:r>
      <w:r w:rsidRPr="00C9026C">
        <w:rPr>
          <w:rFonts w:ascii="Trebuchet MS" w:hAnsi="Trebuchet MS"/>
          <w:spacing w:val="-3"/>
        </w:rPr>
        <w:t xml:space="preserve"> </w:t>
      </w:r>
      <w:r w:rsidRPr="00C9026C">
        <w:rPr>
          <w:rFonts w:ascii="Trebuchet MS" w:hAnsi="Trebuchet MS"/>
        </w:rPr>
        <w:t>the</w:t>
      </w:r>
      <w:r w:rsidRPr="00C9026C">
        <w:rPr>
          <w:rFonts w:ascii="Trebuchet MS" w:hAnsi="Trebuchet MS"/>
          <w:spacing w:val="-4"/>
        </w:rPr>
        <w:t xml:space="preserve"> </w:t>
      </w:r>
      <w:r w:rsidRPr="00C9026C">
        <w:rPr>
          <w:rFonts w:ascii="Trebuchet MS" w:hAnsi="Trebuchet MS"/>
        </w:rPr>
        <w:t>Level</w:t>
      </w:r>
      <w:r w:rsidRPr="00C9026C">
        <w:rPr>
          <w:rFonts w:ascii="Trebuchet MS" w:hAnsi="Trebuchet MS"/>
          <w:spacing w:val="-7"/>
        </w:rPr>
        <w:t xml:space="preserve"> </w:t>
      </w:r>
      <w:r w:rsidRPr="00C9026C">
        <w:rPr>
          <w:rFonts w:ascii="Trebuchet MS" w:hAnsi="Trebuchet MS"/>
        </w:rPr>
        <w:t>3 HR</w:t>
      </w:r>
      <w:r w:rsidRPr="00C9026C">
        <w:rPr>
          <w:rFonts w:ascii="Trebuchet MS" w:hAnsi="Trebuchet MS"/>
          <w:spacing w:val="-7"/>
        </w:rPr>
        <w:t xml:space="preserve"> </w:t>
      </w:r>
      <w:r w:rsidRPr="00C9026C">
        <w:rPr>
          <w:rFonts w:ascii="Trebuchet MS" w:hAnsi="Trebuchet MS"/>
        </w:rPr>
        <w:t>Support apprenticeship standard.</w:t>
      </w:r>
    </w:p>
    <w:p w14:paraId="735F059A" w14:textId="77777777" w:rsidR="00391269" w:rsidRPr="00C9026C" w:rsidRDefault="0047342F" w:rsidP="00C169CF">
      <w:pPr>
        <w:pStyle w:val="BodyText"/>
        <w:spacing w:before="160" w:line="278" w:lineRule="auto"/>
        <w:rPr>
          <w:rFonts w:ascii="Trebuchet MS" w:hAnsi="Trebuchet MS"/>
        </w:rPr>
      </w:pPr>
      <w:r w:rsidRPr="00C9026C">
        <w:rPr>
          <w:rFonts w:ascii="Trebuchet MS" w:hAnsi="Trebuchet MS"/>
        </w:rPr>
        <w:t>Both</w:t>
      </w:r>
      <w:r w:rsidRPr="00C9026C">
        <w:rPr>
          <w:rFonts w:ascii="Trebuchet MS" w:hAnsi="Trebuchet MS"/>
          <w:spacing w:val="-4"/>
        </w:rPr>
        <w:t xml:space="preserve"> </w:t>
      </w:r>
      <w:r w:rsidRPr="00C9026C">
        <w:rPr>
          <w:rFonts w:ascii="Trebuchet MS" w:hAnsi="Trebuchet MS"/>
        </w:rPr>
        <w:t>elements</w:t>
      </w:r>
      <w:r w:rsidRPr="00C9026C">
        <w:rPr>
          <w:rFonts w:ascii="Trebuchet MS" w:hAnsi="Trebuchet MS"/>
          <w:spacing w:val="-1"/>
        </w:rPr>
        <w:t xml:space="preserve"> </w:t>
      </w:r>
      <w:r w:rsidRPr="00C9026C">
        <w:rPr>
          <w:rFonts w:ascii="Trebuchet MS" w:hAnsi="Trebuchet MS"/>
        </w:rPr>
        <w:t>will</w:t>
      </w:r>
      <w:r w:rsidRPr="00C9026C">
        <w:rPr>
          <w:rFonts w:ascii="Trebuchet MS" w:hAnsi="Trebuchet MS"/>
          <w:spacing w:val="-2"/>
        </w:rPr>
        <w:t xml:space="preserve"> </w:t>
      </w:r>
      <w:r w:rsidRPr="00C9026C">
        <w:rPr>
          <w:rFonts w:ascii="Trebuchet MS" w:hAnsi="Trebuchet MS"/>
        </w:rPr>
        <w:t>be</w:t>
      </w:r>
      <w:r w:rsidRPr="00C9026C">
        <w:rPr>
          <w:rFonts w:ascii="Trebuchet MS" w:hAnsi="Trebuchet MS"/>
          <w:spacing w:val="-4"/>
        </w:rPr>
        <w:t xml:space="preserve"> </w:t>
      </w:r>
      <w:r w:rsidRPr="00C9026C">
        <w:rPr>
          <w:rFonts w:ascii="Trebuchet MS" w:hAnsi="Trebuchet MS"/>
        </w:rPr>
        <w:t>assessed by</w:t>
      </w:r>
      <w:r w:rsidRPr="00C9026C">
        <w:rPr>
          <w:rFonts w:ascii="Trebuchet MS" w:hAnsi="Trebuchet MS"/>
          <w:spacing w:val="-1"/>
        </w:rPr>
        <w:t xml:space="preserve"> </w:t>
      </w:r>
      <w:r w:rsidRPr="00C9026C">
        <w:rPr>
          <w:rFonts w:ascii="Trebuchet MS" w:hAnsi="Trebuchet MS"/>
        </w:rPr>
        <w:t>an</w:t>
      </w:r>
      <w:r w:rsidRPr="00C9026C">
        <w:rPr>
          <w:rFonts w:ascii="Trebuchet MS" w:hAnsi="Trebuchet MS"/>
          <w:spacing w:val="-4"/>
        </w:rPr>
        <w:t xml:space="preserve"> </w:t>
      </w:r>
      <w:r w:rsidRPr="00C9026C">
        <w:rPr>
          <w:rFonts w:ascii="Trebuchet MS" w:hAnsi="Trebuchet MS"/>
        </w:rPr>
        <w:t>assessor</w:t>
      </w:r>
      <w:r w:rsidRPr="00C9026C">
        <w:rPr>
          <w:rFonts w:ascii="Trebuchet MS" w:hAnsi="Trebuchet MS"/>
          <w:spacing w:val="-3"/>
        </w:rPr>
        <w:t xml:space="preserve"> </w:t>
      </w:r>
      <w:r w:rsidRPr="00C9026C">
        <w:rPr>
          <w:rFonts w:ascii="Trebuchet MS" w:hAnsi="Trebuchet MS"/>
        </w:rPr>
        <w:t>from</w:t>
      </w:r>
      <w:r w:rsidRPr="00C9026C">
        <w:rPr>
          <w:rFonts w:ascii="Trebuchet MS" w:hAnsi="Trebuchet MS"/>
          <w:spacing w:val="-3"/>
        </w:rPr>
        <w:t xml:space="preserve"> </w:t>
      </w:r>
      <w:r w:rsidRPr="00C9026C">
        <w:rPr>
          <w:rFonts w:ascii="Trebuchet MS" w:hAnsi="Trebuchet MS"/>
        </w:rPr>
        <w:t>CIPD,</w:t>
      </w:r>
      <w:r w:rsidRPr="00C9026C">
        <w:rPr>
          <w:rFonts w:ascii="Trebuchet MS" w:hAnsi="Trebuchet MS"/>
          <w:spacing w:val="-5"/>
        </w:rPr>
        <w:t xml:space="preserve"> </w:t>
      </w:r>
      <w:r w:rsidRPr="00C9026C">
        <w:rPr>
          <w:rFonts w:ascii="Trebuchet MS" w:hAnsi="Trebuchet MS"/>
        </w:rPr>
        <w:t>your</w:t>
      </w:r>
      <w:r w:rsidRPr="00C9026C">
        <w:rPr>
          <w:rFonts w:ascii="Trebuchet MS" w:hAnsi="Trebuchet MS"/>
          <w:spacing w:val="-3"/>
        </w:rPr>
        <w:t xml:space="preserve"> </w:t>
      </w:r>
      <w:r w:rsidRPr="00C9026C">
        <w:rPr>
          <w:rFonts w:ascii="Trebuchet MS" w:hAnsi="Trebuchet MS"/>
        </w:rPr>
        <w:t>independent</w:t>
      </w:r>
      <w:r w:rsidRPr="00C9026C">
        <w:rPr>
          <w:rFonts w:ascii="Trebuchet MS" w:hAnsi="Trebuchet MS"/>
          <w:spacing w:val="-5"/>
        </w:rPr>
        <w:t xml:space="preserve"> </w:t>
      </w:r>
      <w:r w:rsidRPr="00C9026C">
        <w:rPr>
          <w:rFonts w:ascii="Trebuchet MS" w:hAnsi="Trebuchet MS"/>
        </w:rPr>
        <w:t xml:space="preserve">assessment </w:t>
      </w:r>
      <w:r w:rsidRPr="00C9026C">
        <w:rPr>
          <w:rFonts w:ascii="Trebuchet MS" w:hAnsi="Trebuchet MS"/>
          <w:spacing w:val="-2"/>
        </w:rPr>
        <w:t>organisation.</w:t>
      </w:r>
    </w:p>
    <w:p w14:paraId="735F059B" w14:textId="77777777" w:rsidR="00391269" w:rsidRDefault="00391269">
      <w:pPr>
        <w:spacing w:line="278" w:lineRule="auto"/>
        <w:sectPr w:rsidR="00391269" w:rsidSect="00672159">
          <w:pgSz w:w="11910" w:h="16840"/>
          <w:pgMar w:top="2060" w:right="600" w:bottom="920" w:left="1170" w:header="742" w:footer="733" w:gutter="0"/>
          <w:cols w:space="720"/>
        </w:sectPr>
      </w:pPr>
    </w:p>
    <w:p w14:paraId="735F059E" w14:textId="77777777" w:rsidR="00391269" w:rsidRDefault="0047342F" w:rsidP="00C169CF">
      <w:pPr>
        <w:pStyle w:val="Heading1"/>
        <w:ind w:left="0"/>
      </w:pPr>
      <w:r>
        <w:lastRenderedPageBreak/>
        <w:t xml:space="preserve">The Consultative </w:t>
      </w:r>
      <w:r>
        <w:rPr>
          <w:spacing w:val="-2"/>
        </w:rPr>
        <w:t>Project</w:t>
      </w:r>
    </w:p>
    <w:p w14:paraId="735F059F" w14:textId="77777777" w:rsidR="00391269" w:rsidRPr="00C9026C" w:rsidRDefault="00391269">
      <w:pPr>
        <w:pStyle w:val="BodyText"/>
        <w:spacing w:before="10"/>
        <w:rPr>
          <w:b/>
          <w:sz w:val="21"/>
        </w:rPr>
      </w:pPr>
    </w:p>
    <w:p w14:paraId="735F05A0" w14:textId="76BE1529" w:rsidR="00391269" w:rsidRPr="00C9026C" w:rsidRDefault="0047342F" w:rsidP="00C169CF">
      <w:pPr>
        <w:pStyle w:val="BodyText"/>
        <w:spacing w:line="259" w:lineRule="auto"/>
        <w:ind w:right="905"/>
        <w:jc w:val="both"/>
        <w:rPr>
          <w:rFonts w:ascii="Trebuchet MS" w:hAnsi="Trebuchet MS"/>
        </w:rPr>
      </w:pPr>
      <w:r w:rsidRPr="00C9026C">
        <w:rPr>
          <w:rFonts w:ascii="Trebuchet MS" w:hAnsi="Trebuchet MS"/>
        </w:rPr>
        <w:t>The Consultative</w:t>
      </w:r>
      <w:r w:rsidRPr="00C9026C">
        <w:rPr>
          <w:rFonts w:ascii="Trebuchet MS" w:hAnsi="Trebuchet MS"/>
          <w:spacing w:val="-2"/>
        </w:rPr>
        <w:t xml:space="preserve"> </w:t>
      </w:r>
      <w:r w:rsidRPr="00C9026C">
        <w:rPr>
          <w:rFonts w:ascii="Trebuchet MS" w:hAnsi="Trebuchet MS"/>
        </w:rPr>
        <w:t>Project</w:t>
      </w:r>
      <w:r w:rsidRPr="00C9026C">
        <w:rPr>
          <w:rFonts w:ascii="Trebuchet MS" w:hAnsi="Trebuchet MS"/>
          <w:spacing w:val="-3"/>
        </w:rPr>
        <w:t xml:space="preserve"> </w:t>
      </w:r>
      <w:r w:rsidRPr="00C9026C">
        <w:rPr>
          <w:rFonts w:ascii="Trebuchet MS" w:hAnsi="Trebuchet MS"/>
        </w:rPr>
        <w:t>gathers</w:t>
      </w:r>
      <w:r w:rsidRPr="00C9026C">
        <w:rPr>
          <w:rFonts w:ascii="Trebuchet MS" w:hAnsi="Trebuchet MS"/>
          <w:spacing w:val="-4"/>
        </w:rPr>
        <w:t xml:space="preserve"> </w:t>
      </w:r>
      <w:r w:rsidRPr="00C9026C">
        <w:rPr>
          <w:rFonts w:ascii="Trebuchet MS" w:hAnsi="Trebuchet MS"/>
        </w:rPr>
        <w:t>evidence</w:t>
      </w:r>
      <w:r w:rsidRPr="00C9026C">
        <w:rPr>
          <w:rFonts w:ascii="Trebuchet MS" w:hAnsi="Trebuchet MS"/>
          <w:spacing w:val="-2"/>
        </w:rPr>
        <w:t xml:space="preserve"> </w:t>
      </w:r>
      <w:r w:rsidRPr="00C9026C">
        <w:rPr>
          <w:rFonts w:ascii="Trebuchet MS" w:hAnsi="Trebuchet MS"/>
        </w:rPr>
        <w:t>against</w:t>
      </w:r>
      <w:r w:rsidRPr="00C9026C">
        <w:rPr>
          <w:rFonts w:ascii="Trebuchet MS" w:hAnsi="Trebuchet MS"/>
          <w:spacing w:val="-3"/>
        </w:rPr>
        <w:t xml:space="preserve"> </w:t>
      </w:r>
      <w:r w:rsidRPr="00C9026C">
        <w:rPr>
          <w:rFonts w:ascii="Trebuchet MS" w:hAnsi="Trebuchet MS"/>
        </w:rPr>
        <w:t>the knowledge</w:t>
      </w:r>
      <w:r w:rsidRPr="00C9026C">
        <w:rPr>
          <w:rFonts w:ascii="Trebuchet MS" w:hAnsi="Trebuchet MS"/>
          <w:spacing w:val="-2"/>
        </w:rPr>
        <w:t xml:space="preserve"> </w:t>
      </w:r>
      <w:r w:rsidRPr="00C9026C">
        <w:rPr>
          <w:rFonts w:ascii="Trebuchet MS" w:hAnsi="Trebuchet MS"/>
        </w:rPr>
        <w:t>and skills components</w:t>
      </w:r>
      <w:r w:rsidRPr="00C9026C">
        <w:rPr>
          <w:rFonts w:ascii="Trebuchet MS" w:hAnsi="Trebuchet MS"/>
          <w:spacing w:val="-4"/>
        </w:rPr>
        <w:t xml:space="preserve"> </w:t>
      </w:r>
      <w:r w:rsidRPr="00C9026C">
        <w:rPr>
          <w:rFonts w:ascii="Trebuchet MS" w:hAnsi="Trebuchet MS"/>
        </w:rPr>
        <w:t>for the</w:t>
      </w:r>
      <w:r w:rsidRPr="00C9026C">
        <w:rPr>
          <w:rFonts w:ascii="Trebuchet MS" w:hAnsi="Trebuchet MS"/>
          <w:spacing w:val="-4"/>
        </w:rPr>
        <w:t xml:space="preserve"> </w:t>
      </w:r>
      <w:r w:rsidRPr="00C9026C">
        <w:rPr>
          <w:rFonts w:ascii="Trebuchet MS" w:hAnsi="Trebuchet MS"/>
        </w:rPr>
        <w:t>Level</w:t>
      </w:r>
      <w:r w:rsidRPr="00C9026C">
        <w:rPr>
          <w:rFonts w:ascii="Trebuchet MS" w:hAnsi="Trebuchet MS"/>
          <w:spacing w:val="-7"/>
        </w:rPr>
        <w:t xml:space="preserve"> </w:t>
      </w:r>
      <w:r w:rsidRPr="00C9026C">
        <w:rPr>
          <w:rFonts w:ascii="Trebuchet MS" w:hAnsi="Trebuchet MS"/>
        </w:rPr>
        <w:t>3 HR</w:t>
      </w:r>
      <w:r w:rsidRPr="00C9026C">
        <w:rPr>
          <w:rFonts w:ascii="Trebuchet MS" w:hAnsi="Trebuchet MS"/>
          <w:spacing w:val="-7"/>
        </w:rPr>
        <w:t xml:space="preserve"> </w:t>
      </w:r>
      <w:r w:rsidRPr="00C9026C">
        <w:rPr>
          <w:rFonts w:ascii="Trebuchet MS" w:hAnsi="Trebuchet MS"/>
        </w:rPr>
        <w:t>Support apprenticeship standard.</w:t>
      </w:r>
      <w:r w:rsidRPr="00C9026C">
        <w:rPr>
          <w:rFonts w:ascii="Trebuchet MS" w:hAnsi="Trebuchet MS"/>
          <w:spacing w:val="-5"/>
        </w:rPr>
        <w:t xml:space="preserve"> </w:t>
      </w:r>
      <w:r w:rsidRPr="00C9026C">
        <w:rPr>
          <w:rFonts w:ascii="Trebuchet MS" w:hAnsi="Trebuchet MS"/>
        </w:rPr>
        <w:t>The</w:t>
      </w:r>
      <w:r w:rsidRPr="00C9026C">
        <w:rPr>
          <w:rFonts w:ascii="Trebuchet MS" w:hAnsi="Trebuchet MS"/>
          <w:spacing w:val="-4"/>
        </w:rPr>
        <w:t xml:space="preserve"> </w:t>
      </w:r>
      <w:r w:rsidRPr="00C9026C">
        <w:rPr>
          <w:rFonts w:ascii="Trebuchet MS" w:hAnsi="Trebuchet MS"/>
        </w:rPr>
        <w:t>purpose of this</w:t>
      </w:r>
      <w:r w:rsidRPr="00C9026C">
        <w:rPr>
          <w:rFonts w:ascii="Trebuchet MS" w:hAnsi="Trebuchet MS"/>
          <w:spacing w:val="-1"/>
        </w:rPr>
        <w:t xml:space="preserve"> </w:t>
      </w:r>
      <w:r w:rsidRPr="00C9026C">
        <w:rPr>
          <w:rFonts w:ascii="Trebuchet MS" w:hAnsi="Trebuchet MS"/>
        </w:rPr>
        <w:t>assessment</w:t>
      </w:r>
      <w:r w:rsidRPr="00C9026C">
        <w:rPr>
          <w:rFonts w:ascii="Trebuchet MS" w:hAnsi="Trebuchet MS"/>
          <w:spacing w:val="-10"/>
        </w:rPr>
        <w:t xml:space="preserve"> </w:t>
      </w:r>
      <w:r w:rsidRPr="00C9026C">
        <w:rPr>
          <w:rFonts w:ascii="Trebuchet MS" w:hAnsi="Trebuchet MS"/>
        </w:rPr>
        <w:t>method is to complete</w:t>
      </w:r>
      <w:r w:rsidRPr="00C9026C">
        <w:rPr>
          <w:rFonts w:ascii="Trebuchet MS" w:hAnsi="Trebuchet MS"/>
          <w:spacing w:val="-1"/>
        </w:rPr>
        <w:t xml:space="preserve"> </w:t>
      </w:r>
      <w:r w:rsidRPr="00C9026C">
        <w:rPr>
          <w:rFonts w:ascii="Trebuchet MS" w:hAnsi="Trebuchet MS"/>
        </w:rPr>
        <w:t>a significant</w:t>
      </w:r>
      <w:r w:rsidRPr="00C9026C">
        <w:rPr>
          <w:rFonts w:ascii="Trebuchet MS" w:hAnsi="Trebuchet MS"/>
          <w:spacing w:val="-2"/>
        </w:rPr>
        <w:t xml:space="preserve"> </w:t>
      </w:r>
      <w:r w:rsidRPr="00C9026C">
        <w:rPr>
          <w:rFonts w:ascii="Trebuchet MS" w:hAnsi="Trebuchet MS"/>
        </w:rPr>
        <w:t>piece</w:t>
      </w:r>
      <w:r w:rsidRPr="00C9026C">
        <w:rPr>
          <w:rFonts w:ascii="Trebuchet MS" w:hAnsi="Trebuchet MS"/>
          <w:spacing w:val="-1"/>
        </w:rPr>
        <w:t xml:space="preserve"> </w:t>
      </w:r>
      <w:r w:rsidRPr="00C9026C">
        <w:rPr>
          <w:rFonts w:ascii="Trebuchet MS" w:hAnsi="Trebuchet MS"/>
        </w:rPr>
        <w:t>of work done</w:t>
      </w:r>
      <w:r w:rsidRPr="00C9026C">
        <w:rPr>
          <w:rFonts w:ascii="Trebuchet MS" w:hAnsi="Trebuchet MS"/>
          <w:spacing w:val="-1"/>
        </w:rPr>
        <w:t xml:space="preserve"> </w:t>
      </w:r>
      <w:r w:rsidRPr="00C9026C">
        <w:rPr>
          <w:rFonts w:ascii="Trebuchet MS" w:hAnsi="Trebuchet MS"/>
        </w:rPr>
        <w:t>by the apprentice in</w:t>
      </w:r>
      <w:r w:rsidRPr="00C9026C">
        <w:rPr>
          <w:rFonts w:ascii="Trebuchet MS" w:hAnsi="Trebuchet MS"/>
          <w:spacing w:val="-1"/>
        </w:rPr>
        <w:t xml:space="preserve"> </w:t>
      </w:r>
      <w:r w:rsidRPr="00C9026C">
        <w:rPr>
          <w:rFonts w:ascii="Trebuchet MS" w:hAnsi="Trebuchet MS"/>
        </w:rPr>
        <w:t>the role,</w:t>
      </w:r>
      <w:r w:rsidRPr="00C9026C">
        <w:rPr>
          <w:rFonts w:ascii="Trebuchet MS" w:hAnsi="Trebuchet MS"/>
          <w:spacing w:val="-2"/>
        </w:rPr>
        <w:t xml:space="preserve"> </w:t>
      </w:r>
      <w:r w:rsidRPr="00C9026C">
        <w:rPr>
          <w:rFonts w:ascii="Trebuchet MS" w:hAnsi="Trebuchet MS"/>
        </w:rPr>
        <w:t xml:space="preserve">after </w:t>
      </w:r>
      <w:proofErr w:type="gramStart"/>
      <w:r w:rsidRPr="00C9026C">
        <w:rPr>
          <w:rFonts w:ascii="Trebuchet MS" w:hAnsi="Trebuchet MS"/>
        </w:rPr>
        <w:t>the</w:t>
      </w:r>
      <w:r w:rsidRPr="00C9026C">
        <w:rPr>
          <w:rFonts w:ascii="Trebuchet MS" w:hAnsi="Trebuchet MS"/>
          <w:spacing w:val="-1"/>
        </w:rPr>
        <w:t xml:space="preserve"> </w:t>
      </w:r>
      <w:r w:rsidRPr="00C9026C">
        <w:rPr>
          <w:rFonts w:ascii="Trebuchet MS" w:hAnsi="Trebuchet MS"/>
        </w:rPr>
        <w:t>Gateway</w:t>
      </w:r>
      <w:proofErr w:type="gramEnd"/>
      <w:r w:rsidRPr="00C9026C">
        <w:rPr>
          <w:rFonts w:ascii="Trebuchet MS" w:hAnsi="Trebuchet MS"/>
        </w:rPr>
        <w:t xml:space="preserve"> </w:t>
      </w:r>
      <w:proofErr w:type="gramStart"/>
      <w:r w:rsidRPr="00C9026C">
        <w:rPr>
          <w:rFonts w:ascii="Trebuchet MS" w:hAnsi="Trebuchet MS"/>
        </w:rPr>
        <w:t>taking</w:t>
      </w:r>
      <w:proofErr w:type="gramEnd"/>
      <w:r w:rsidR="00971B10">
        <w:rPr>
          <w:rFonts w:ascii="Trebuchet MS" w:hAnsi="Trebuchet MS"/>
        </w:rPr>
        <w:t xml:space="preserve"> </w:t>
      </w:r>
      <w:r w:rsidRPr="00C9026C">
        <w:rPr>
          <w:rFonts w:ascii="Trebuchet MS" w:hAnsi="Trebuchet MS"/>
        </w:rPr>
        <w:t>a maximum of 3 months to complete.</w:t>
      </w:r>
    </w:p>
    <w:p w14:paraId="735F05A1" w14:textId="77777777" w:rsidR="00391269" w:rsidRPr="00C9026C" w:rsidRDefault="00391269">
      <w:pPr>
        <w:pStyle w:val="BodyText"/>
        <w:spacing w:before="5"/>
        <w:rPr>
          <w:rFonts w:ascii="Trebuchet MS" w:hAnsi="Trebuchet MS"/>
          <w:sz w:val="23"/>
        </w:rPr>
      </w:pPr>
    </w:p>
    <w:p w14:paraId="735F05A2" w14:textId="77777777" w:rsidR="00391269" w:rsidRPr="00C9026C" w:rsidRDefault="0047342F" w:rsidP="00971B10">
      <w:pPr>
        <w:pStyle w:val="BodyText"/>
        <w:spacing w:before="1" w:line="259" w:lineRule="auto"/>
        <w:ind w:right="902"/>
        <w:rPr>
          <w:rFonts w:ascii="Trebuchet MS" w:hAnsi="Trebuchet MS"/>
        </w:rPr>
      </w:pPr>
      <w:r w:rsidRPr="00C9026C">
        <w:rPr>
          <w:rFonts w:ascii="Trebuchet MS" w:hAnsi="Trebuchet MS"/>
        </w:rPr>
        <w:t>The</w:t>
      </w:r>
      <w:r w:rsidRPr="00C9026C">
        <w:rPr>
          <w:rFonts w:ascii="Trebuchet MS" w:hAnsi="Trebuchet MS"/>
          <w:spacing w:val="-4"/>
        </w:rPr>
        <w:t xml:space="preserve"> </w:t>
      </w:r>
      <w:r w:rsidRPr="00C9026C">
        <w:rPr>
          <w:rFonts w:ascii="Trebuchet MS" w:hAnsi="Trebuchet MS"/>
        </w:rPr>
        <w:t>project will</w:t>
      </w:r>
      <w:r w:rsidRPr="00C9026C">
        <w:rPr>
          <w:rFonts w:ascii="Trebuchet MS" w:hAnsi="Trebuchet MS"/>
          <w:spacing w:val="-2"/>
        </w:rPr>
        <w:t xml:space="preserve"> </w:t>
      </w:r>
      <w:r w:rsidRPr="00C9026C">
        <w:rPr>
          <w:rFonts w:ascii="Trebuchet MS" w:hAnsi="Trebuchet MS"/>
        </w:rPr>
        <w:t>require</w:t>
      </w:r>
      <w:r w:rsidRPr="00C9026C">
        <w:rPr>
          <w:rFonts w:ascii="Trebuchet MS" w:hAnsi="Trebuchet MS"/>
          <w:spacing w:val="-4"/>
        </w:rPr>
        <w:t xml:space="preserve"> </w:t>
      </w:r>
      <w:r w:rsidRPr="00C9026C">
        <w:rPr>
          <w:rFonts w:ascii="Trebuchet MS" w:hAnsi="Trebuchet MS"/>
        </w:rPr>
        <w:t>the apprentice to</w:t>
      </w:r>
      <w:r w:rsidRPr="00C9026C">
        <w:rPr>
          <w:rFonts w:ascii="Trebuchet MS" w:hAnsi="Trebuchet MS"/>
          <w:spacing w:val="-4"/>
        </w:rPr>
        <w:t xml:space="preserve"> </w:t>
      </w:r>
      <w:r w:rsidRPr="00C9026C">
        <w:rPr>
          <w:rFonts w:ascii="Trebuchet MS" w:hAnsi="Trebuchet MS"/>
        </w:rPr>
        <w:t>describe</w:t>
      </w:r>
      <w:r w:rsidRPr="00C9026C">
        <w:rPr>
          <w:rFonts w:ascii="Trebuchet MS" w:hAnsi="Trebuchet MS"/>
          <w:spacing w:val="-4"/>
        </w:rPr>
        <w:t xml:space="preserve"> </w:t>
      </w:r>
      <w:r w:rsidRPr="00C9026C">
        <w:rPr>
          <w:rFonts w:ascii="Trebuchet MS" w:hAnsi="Trebuchet MS"/>
        </w:rPr>
        <w:t>how</w:t>
      </w:r>
      <w:r w:rsidRPr="00C9026C">
        <w:rPr>
          <w:rFonts w:ascii="Trebuchet MS" w:hAnsi="Trebuchet MS"/>
          <w:spacing w:val="-2"/>
        </w:rPr>
        <w:t xml:space="preserve"> </w:t>
      </w:r>
      <w:r w:rsidRPr="00C9026C">
        <w:rPr>
          <w:rFonts w:ascii="Trebuchet MS" w:hAnsi="Trebuchet MS"/>
        </w:rPr>
        <w:t>they’ve</w:t>
      </w:r>
      <w:r w:rsidRPr="00C9026C">
        <w:rPr>
          <w:rFonts w:ascii="Trebuchet MS" w:hAnsi="Trebuchet MS"/>
          <w:spacing w:val="-4"/>
        </w:rPr>
        <w:t xml:space="preserve"> </w:t>
      </w:r>
      <w:r w:rsidRPr="00C9026C">
        <w:rPr>
          <w:rFonts w:ascii="Trebuchet MS" w:hAnsi="Trebuchet MS"/>
        </w:rPr>
        <w:t>applied</w:t>
      </w:r>
      <w:r w:rsidRPr="00C9026C">
        <w:rPr>
          <w:rFonts w:ascii="Trebuchet MS" w:hAnsi="Trebuchet MS"/>
          <w:spacing w:val="-4"/>
        </w:rPr>
        <w:t xml:space="preserve"> </w:t>
      </w:r>
      <w:r w:rsidRPr="00C9026C">
        <w:rPr>
          <w:rFonts w:ascii="Trebuchet MS" w:hAnsi="Trebuchet MS"/>
        </w:rPr>
        <w:t>their</w:t>
      </w:r>
      <w:r w:rsidRPr="00C9026C">
        <w:rPr>
          <w:rFonts w:ascii="Trebuchet MS" w:hAnsi="Trebuchet MS"/>
          <w:spacing w:val="-3"/>
        </w:rPr>
        <w:t xml:space="preserve"> </w:t>
      </w:r>
      <w:r w:rsidRPr="00C9026C">
        <w:rPr>
          <w:rFonts w:ascii="Trebuchet MS" w:hAnsi="Trebuchet MS"/>
        </w:rPr>
        <w:t>knowledge</w:t>
      </w:r>
      <w:r w:rsidRPr="00C9026C">
        <w:rPr>
          <w:rFonts w:ascii="Trebuchet MS" w:hAnsi="Trebuchet MS"/>
          <w:spacing w:val="-4"/>
        </w:rPr>
        <w:t xml:space="preserve"> </w:t>
      </w:r>
      <w:r w:rsidRPr="00C9026C">
        <w:rPr>
          <w:rFonts w:ascii="Trebuchet MS" w:hAnsi="Trebuchet MS"/>
        </w:rPr>
        <w:t>and HR skills to deliver the services required for the role as described in the standards.</w:t>
      </w:r>
    </w:p>
    <w:p w14:paraId="735F05A3" w14:textId="77777777" w:rsidR="00391269" w:rsidRPr="00C9026C" w:rsidRDefault="00391269">
      <w:pPr>
        <w:pStyle w:val="BodyText"/>
        <w:spacing w:before="9"/>
        <w:rPr>
          <w:rFonts w:ascii="Trebuchet MS" w:hAnsi="Trebuchet MS"/>
          <w:sz w:val="23"/>
        </w:rPr>
      </w:pPr>
    </w:p>
    <w:p w14:paraId="735F05A4" w14:textId="77777777" w:rsidR="00391269" w:rsidRPr="00C9026C" w:rsidRDefault="0047342F" w:rsidP="00971B10">
      <w:pPr>
        <w:pStyle w:val="BodyText"/>
        <w:rPr>
          <w:rFonts w:ascii="Trebuchet MS" w:hAnsi="Trebuchet MS"/>
        </w:rPr>
      </w:pPr>
      <w:r w:rsidRPr="00C9026C">
        <w:rPr>
          <w:rFonts w:ascii="Trebuchet MS" w:hAnsi="Trebuchet MS"/>
        </w:rPr>
        <w:t>It</w:t>
      </w:r>
      <w:r w:rsidRPr="00C9026C">
        <w:rPr>
          <w:rFonts w:ascii="Trebuchet MS" w:hAnsi="Trebuchet MS"/>
          <w:spacing w:val="-4"/>
        </w:rPr>
        <w:t xml:space="preserve"> </w:t>
      </w:r>
      <w:r w:rsidRPr="00C9026C">
        <w:rPr>
          <w:rFonts w:ascii="Trebuchet MS" w:hAnsi="Trebuchet MS"/>
        </w:rPr>
        <w:t>includes</w:t>
      </w:r>
      <w:r w:rsidRPr="00C9026C">
        <w:rPr>
          <w:rFonts w:ascii="Trebuchet MS" w:hAnsi="Trebuchet MS"/>
          <w:spacing w:val="-4"/>
        </w:rPr>
        <w:t xml:space="preserve"> </w:t>
      </w:r>
      <w:r w:rsidRPr="00C9026C">
        <w:rPr>
          <w:rFonts w:ascii="Trebuchet MS" w:hAnsi="Trebuchet MS"/>
        </w:rPr>
        <w:t>a</w:t>
      </w:r>
      <w:r w:rsidRPr="00C9026C">
        <w:rPr>
          <w:rFonts w:ascii="Trebuchet MS" w:hAnsi="Trebuchet MS"/>
          <w:spacing w:val="-6"/>
        </w:rPr>
        <w:t xml:space="preserve"> </w:t>
      </w:r>
      <w:r w:rsidRPr="00C9026C">
        <w:rPr>
          <w:rFonts w:ascii="Trebuchet MS" w:hAnsi="Trebuchet MS"/>
        </w:rPr>
        <w:t>written</w:t>
      </w:r>
      <w:r w:rsidRPr="00C9026C">
        <w:rPr>
          <w:rFonts w:ascii="Trebuchet MS" w:hAnsi="Trebuchet MS"/>
          <w:spacing w:val="-3"/>
        </w:rPr>
        <w:t xml:space="preserve"> </w:t>
      </w:r>
      <w:r w:rsidRPr="00C9026C">
        <w:rPr>
          <w:rFonts w:ascii="Trebuchet MS" w:hAnsi="Trebuchet MS"/>
        </w:rPr>
        <w:t>submission</w:t>
      </w:r>
      <w:r w:rsidRPr="00C9026C">
        <w:rPr>
          <w:rFonts w:ascii="Trebuchet MS" w:hAnsi="Trebuchet MS"/>
          <w:spacing w:val="-2"/>
        </w:rPr>
        <w:t xml:space="preserve"> </w:t>
      </w:r>
      <w:r w:rsidRPr="00C9026C">
        <w:rPr>
          <w:rFonts w:ascii="Trebuchet MS" w:hAnsi="Trebuchet MS"/>
        </w:rPr>
        <w:t>which</w:t>
      </w:r>
      <w:r w:rsidRPr="00C9026C">
        <w:rPr>
          <w:rFonts w:ascii="Trebuchet MS" w:hAnsi="Trebuchet MS"/>
          <w:spacing w:val="-2"/>
        </w:rPr>
        <w:t xml:space="preserve"> </w:t>
      </w:r>
      <w:r w:rsidRPr="00C9026C">
        <w:rPr>
          <w:rFonts w:ascii="Trebuchet MS" w:hAnsi="Trebuchet MS"/>
        </w:rPr>
        <w:t>the</w:t>
      </w:r>
      <w:r w:rsidRPr="00C9026C">
        <w:rPr>
          <w:rFonts w:ascii="Trebuchet MS" w:hAnsi="Trebuchet MS"/>
          <w:spacing w:val="-7"/>
        </w:rPr>
        <w:t xml:space="preserve"> </w:t>
      </w:r>
      <w:r w:rsidRPr="00C9026C">
        <w:rPr>
          <w:rFonts w:ascii="Trebuchet MS" w:hAnsi="Trebuchet MS"/>
        </w:rPr>
        <w:t>independent</w:t>
      </w:r>
      <w:r w:rsidRPr="00C9026C">
        <w:rPr>
          <w:rFonts w:ascii="Trebuchet MS" w:hAnsi="Trebuchet MS"/>
          <w:spacing w:val="-7"/>
        </w:rPr>
        <w:t xml:space="preserve"> </w:t>
      </w:r>
      <w:r w:rsidRPr="00C9026C">
        <w:rPr>
          <w:rFonts w:ascii="Trebuchet MS" w:hAnsi="Trebuchet MS"/>
        </w:rPr>
        <w:t>assessor</w:t>
      </w:r>
      <w:r w:rsidRPr="00C9026C">
        <w:rPr>
          <w:rFonts w:ascii="Trebuchet MS" w:hAnsi="Trebuchet MS"/>
          <w:spacing w:val="-6"/>
        </w:rPr>
        <w:t xml:space="preserve"> </w:t>
      </w:r>
      <w:r w:rsidRPr="00C9026C">
        <w:rPr>
          <w:rFonts w:ascii="Trebuchet MS" w:hAnsi="Trebuchet MS"/>
        </w:rPr>
        <w:t>will</w:t>
      </w:r>
      <w:r w:rsidRPr="00C9026C">
        <w:rPr>
          <w:rFonts w:ascii="Trebuchet MS" w:hAnsi="Trebuchet MS"/>
          <w:spacing w:val="-5"/>
        </w:rPr>
        <w:t xml:space="preserve"> </w:t>
      </w:r>
      <w:r w:rsidRPr="00C9026C">
        <w:rPr>
          <w:rFonts w:ascii="Trebuchet MS" w:hAnsi="Trebuchet MS"/>
        </w:rPr>
        <w:t>review</w:t>
      </w:r>
      <w:r w:rsidRPr="00C9026C">
        <w:rPr>
          <w:rFonts w:ascii="Trebuchet MS" w:hAnsi="Trebuchet MS"/>
          <w:spacing w:val="-10"/>
        </w:rPr>
        <w:t xml:space="preserve"> </w:t>
      </w:r>
      <w:r w:rsidRPr="00C9026C">
        <w:rPr>
          <w:rFonts w:ascii="Trebuchet MS" w:hAnsi="Trebuchet MS"/>
        </w:rPr>
        <w:t>and</w:t>
      </w:r>
      <w:r w:rsidRPr="00C9026C">
        <w:rPr>
          <w:rFonts w:ascii="Trebuchet MS" w:hAnsi="Trebuchet MS"/>
          <w:spacing w:val="-6"/>
        </w:rPr>
        <w:t xml:space="preserve"> </w:t>
      </w:r>
      <w:r w:rsidRPr="00C9026C">
        <w:rPr>
          <w:rFonts w:ascii="Trebuchet MS" w:hAnsi="Trebuchet MS"/>
          <w:spacing w:val="-2"/>
        </w:rPr>
        <w:t>assess.</w:t>
      </w:r>
    </w:p>
    <w:p w14:paraId="735F05A5" w14:textId="77777777" w:rsidR="00391269" w:rsidRPr="00C9026C" w:rsidRDefault="00391269">
      <w:pPr>
        <w:pStyle w:val="BodyText"/>
        <w:spacing w:before="7"/>
        <w:rPr>
          <w:rFonts w:ascii="Trebuchet MS" w:hAnsi="Trebuchet MS"/>
          <w:sz w:val="25"/>
        </w:rPr>
      </w:pPr>
    </w:p>
    <w:p w14:paraId="735F05A6" w14:textId="77777777" w:rsidR="00391269" w:rsidRPr="00C9026C" w:rsidRDefault="0047342F" w:rsidP="00971B10">
      <w:pPr>
        <w:pStyle w:val="BodyText"/>
        <w:spacing w:line="259" w:lineRule="auto"/>
        <w:ind w:right="902"/>
        <w:rPr>
          <w:rFonts w:ascii="Trebuchet MS" w:hAnsi="Trebuchet MS"/>
        </w:rPr>
      </w:pPr>
      <w:r w:rsidRPr="00C9026C">
        <w:rPr>
          <w:rFonts w:ascii="Trebuchet MS" w:hAnsi="Trebuchet MS"/>
        </w:rPr>
        <w:t xml:space="preserve">The Consultative Project should be designed to ensure the </w:t>
      </w:r>
      <w:proofErr w:type="gramStart"/>
      <w:r w:rsidRPr="00C9026C">
        <w:rPr>
          <w:rFonts w:ascii="Trebuchet MS" w:hAnsi="Trebuchet MS"/>
        </w:rPr>
        <w:t>apprentices</w:t>
      </w:r>
      <w:proofErr w:type="gramEnd"/>
      <w:r w:rsidRPr="00C9026C">
        <w:rPr>
          <w:rFonts w:ascii="Trebuchet MS" w:hAnsi="Trebuchet MS"/>
          <w:spacing w:val="-2"/>
        </w:rPr>
        <w:t xml:space="preserve"> </w:t>
      </w:r>
      <w:r w:rsidRPr="00C9026C">
        <w:rPr>
          <w:rFonts w:ascii="Trebuchet MS" w:hAnsi="Trebuchet MS"/>
        </w:rPr>
        <w:t>work</w:t>
      </w:r>
      <w:r w:rsidRPr="00C9026C">
        <w:rPr>
          <w:rFonts w:ascii="Trebuchet MS" w:hAnsi="Trebuchet MS"/>
          <w:spacing w:val="-2"/>
        </w:rPr>
        <w:t xml:space="preserve"> </w:t>
      </w:r>
      <w:r w:rsidRPr="00C9026C">
        <w:rPr>
          <w:rFonts w:ascii="Trebuchet MS" w:hAnsi="Trebuchet MS"/>
        </w:rPr>
        <w:t>meets</w:t>
      </w:r>
      <w:r w:rsidRPr="00C9026C">
        <w:rPr>
          <w:rFonts w:ascii="Trebuchet MS" w:hAnsi="Trebuchet MS"/>
          <w:spacing w:val="-2"/>
        </w:rPr>
        <w:t xml:space="preserve"> </w:t>
      </w:r>
      <w:r w:rsidRPr="00C9026C">
        <w:rPr>
          <w:rFonts w:ascii="Trebuchet MS" w:hAnsi="Trebuchet MS"/>
        </w:rPr>
        <w:t>the needs of their business, is relevant to their role and allows them opportunities to demonstrate</w:t>
      </w:r>
      <w:r w:rsidRPr="00C9026C">
        <w:rPr>
          <w:rFonts w:ascii="Trebuchet MS" w:hAnsi="Trebuchet MS"/>
          <w:spacing w:val="-5"/>
        </w:rPr>
        <w:t xml:space="preserve"> </w:t>
      </w:r>
      <w:r w:rsidRPr="00C9026C">
        <w:rPr>
          <w:rFonts w:ascii="Trebuchet MS" w:hAnsi="Trebuchet MS"/>
        </w:rPr>
        <w:t>clear</w:t>
      </w:r>
      <w:r w:rsidRPr="00C9026C">
        <w:rPr>
          <w:rFonts w:ascii="Trebuchet MS" w:hAnsi="Trebuchet MS"/>
          <w:spacing w:val="-9"/>
        </w:rPr>
        <w:t xml:space="preserve"> </w:t>
      </w:r>
      <w:r w:rsidRPr="00C9026C">
        <w:rPr>
          <w:rFonts w:ascii="Trebuchet MS" w:hAnsi="Trebuchet MS"/>
        </w:rPr>
        <w:t>and robust</w:t>
      </w:r>
      <w:r w:rsidRPr="00C9026C">
        <w:rPr>
          <w:rFonts w:ascii="Trebuchet MS" w:hAnsi="Trebuchet MS"/>
          <w:spacing w:val="-6"/>
        </w:rPr>
        <w:t xml:space="preserve"> </w:t>
      </w:r>
      <w:r w:rsidRPr="00C9026C">
        <w:rPr>
          <w:rFonts w:ascii="Trebuchet MS" w:hAnsi="Trebuchet MS"/>
        </w:rPr>
        <w:t>evidence for</w:t>
      </w:r>
      <w:r w:rsidRPr="00C9026C">
        <w:rPr>
          <w:rFonts w:ascii="Trebuchet MS" w:hAnsi="Trebuchet MS"/>
          <w:spacing w:val="-4"/>
        </w:rPr>
        <w:t xml:space="preserve"> </w:t>
      </w:r>
      <w:r w:rsidRPr="00C9026C">
        <w:rPr>
          <w:rFonts w:ascii="Trebuchet MS" w:hAnsi="Trebuchet MS"/>
        </w:rPr>
        <w:t>the specific</w:t>
      </w:r>
      <w:r w:rsidRPr="00C9026C">
        <w:rPr>
          <w:rFonts w:ascii="Trebuchet MS" w:hAnsi="Trebuchet MS"/>
          <w:spacing w:val="-2"/>
        </w:rPr>
        <w:t xml:space="preserve"> </w:t>
      </w:r>
      <w:r w:rsidRPr="00C9026C">
        <w:rPr>
          <w:rFonts w:ascii="Trebuchet MS" w:hAnsi="Trebuchet MS"/>
        </w:rPr>
        <w:t>knowledge</w:t>
      </w:r>
      <w:r w:rsidRPr="00C9026C">
        <w:rPr>
          <w:rFonts w:ascii="Trebuchet MS" w:hAnsi="Trebuchet MS"/>
          <w:spacing w:val="-5"/>
        </w:rPr>
        <w:t xml:space="preserve"> </w:t>
      </w:r>
      <w:r w:rsidRPr="00C9026C">
        <w:rPr>
          <w:rFonts w:ascii="Trebuchet MS" w:hAnsi="Trebuchet MS"/>
        </w:rPr>
        <w:t>and skill</w:t>
      </w:r>
      <w:r w:rsidRPr="00C9026C">
        <w:rPr>
          <w:rFonts w:ascii="Trebuchet MS" w:hAnsi="Trebuchet MS"/>
          <w:spacing w:val="-3"/>
        </w:rPr>
        <w:t xml:space="preserve"> </w:t>
      </w:r>
      <w:r w:rsidRPr="00C9026C">
        <w:rPr>
          <w:rFonts w:ascii="Trebuchet MS" w:hAnsi="Trebuchet MS"/>
        </w:rPr>
        <w:t>components they’ll will be assessed on.</w:t>
      </w:r>
    </w:p>
    <w:p w14:paraId="735F05A7" w14:textId="77777777" w:rsidR="00391269" w:rsidRPr="00C9026C" w:rsidRDefault="00391269">
      <w:pPr>
        <w:pStyle w:val="BodyText"/>
        <w:spacing w:before="6"/>
        <w:rPr>
          <w:rFonts w:ascii="Trebuchet MS" w:hAnsi="Trebuchet MS"/>
          <w:sz w:val="23"/>
        </w:rPr>
      </w:pPr>
    </w:p>
    <w:p w14:paraId="735F05A8" w14:textId="77777777" w:rsidR="00391269" w:rsidRPr="00C9026C" w:rsidRDefault="0047342F" w:rsidP="00971B10">
      <w:pPr>
        <w:pStyle w:val="BodyText"/>
        <w:spacing w:line="259" w:lineRule="auto"/>
        <w:ind w:right="902"/>
        <w:rPr>
          <w:rFonts w:ascii="Trebuchet MS" w:hAnsi="Trebuchet MS"/>
        </w:rPr>
      </w:pPr>
      <w:r w:rsidRPr="00C9026C">
        <w:rPr>
          <w:rFonts w:ascii="Trebuchet MS" w:hAnsi="Trebuchet MS"/>
        </w:rPr>
        <w:t>Therefore,</w:t>
      </w:r>
      <w:r w:rsidRPr="00C9026C">
        <w:rPr>
          <w:rFonts w:ascii="Trebuchet MS" w:hAnsi="Trebuchet MS"/>
          <w:spacing w:val="-1"/>
        </w:rPr>
        <w:t xml:space="preserve"> </w:t>
      </w:r>
      <w:r w:rsidRPr="00C9026C">
        <w:rPr>
          <w:rFonts w:ascii="Trebuchet MS" w:hAnsi="Trebuchet MS"/>
        </w:rPr>
        <w:t>the</w:t>
      </w:r>
      <w:r w:rsidRPr="00C9026C">
        <w:rPr>
          <w:rFonts w:ascii="Trebuchet MS" w:hAnsi="Trebuchet MS"/>
          <w:spacing w:val="-5"/>
        </w:rPr>
        <w:t xml:space="preserve"> </w:t>
      </w:r>
      <w:r w:rsidRPr="00C9026C">
        <w:rPr>
          <w:rFonts w:ascii="Trebuchet MS" w:hAnsi="Trebuchet MS"/>
        </w:rPr>
        <w:t>project’s</w:t>
      </w:r>
      <w:r w:rsidRPr="00C9026C">
        <w:rPr>
          <w:rFonts w:ascii="Trebuchet MS" w:hAnsi="Trebuchet MS"/>
          <w:spacing w:val="-2"/>
        </w:rPr>
        <w:t xml:space="preserve"> </w:t>
      </w:r>
      <w:r w:rsidRPr="00C9026C">
        <w:rPr>
          <w:rFonts w:ascii="Trebuchet MS" w:hAnsi="Trebuchet MS"/>
        </w:rPr>
        <w:t>subject</w:t>
      </w:r>
      <w:r w:rsidRPr="00C9026C">
        <w:rPr>
          <w:rFonts w:ascii="Trebuchet MS" w:hAnsi="Trebuchet MS"/>
          <w:spacing w:val="-6"/>
        </w:rPr>
        <w:t xml:space="preserve"> </w:t>
      </w:r>
      <w:r w:rsidRPr="00C9026C">
        <w:rPr>
          <w:rFonts w:ascii="Trebuchet MS" w:hAnsi="Trebuchet MS"/>
        </w:rPr>
        <w:t>and scope</w:t>
      </w:r>
      <w:r w:rsidRPr="00C9026C">
        <w:rPr>
          <w:rFonts w:ascii="Trebuchet MS" w:hAnsi="Trebuchet MS"/>
          <w:spacing w:val="-5"/>
        </w:rPr>
        <w:t xml:space="preserve"> </w:t>
      </w:r>
      <w:r w:rsidRPr="00C9026C">
        <w:rPr>
          <w:rFonts w:ascii="Trebuchet MS" w:hAnsi="Trebuchet MS"/>
        </w:rPr>
        <w:t>must</w:t>
      </w:r>
      <w:r w:rsidRPr="00C9026C">
        <w:rPr>
          <w:rFonts w:ascii="Trebuchet MS" w:hAnsi="Trebuchet MS"/>
          <w:spacing w:val="-1"/>
        </w:rPr>
        <w:t xml:space="preserve"> </w:t>
      </w:r>
      <w:r w:rsidRPr="00C9026C">
        <w:rPr>
          <w:rFonts w:ascii="Trebuchet MS" w:hAnsi="Trebuchet MS"/>
        </w:rPr>
        <w:t>be agreed</w:t>
      </w:r>
      <w:r w:rsidRPr="00C9026C">
        <w:rPr>
          <w:rFonts w:ascii="Trebuchet MS" w:hAnsi="Trebuchet MS"/>
          <w:spacing w:val="-5"/>
        </w:rPr>
        <w:t xml:space="preserve"> </w:t>
      </w:r>
      <w:r w:rsidRPr="00C9026C">
        <w:rPr>
          <w:rFonts w:ascii="Trebuchet MS" w:hAnsi="Trebuchet MS"/>
        </w:rPr>
        <w:t>between</w:t>
      </w:r>
      <w:r w:rsidRPr="00C9026C">
        <w:rPr>
          <w:rFonts w:ascii="Trebuchet MS" w:hAnsi="Trebuchet MS"/>
          <w:spacing w:val="-5"/>
        </w:rPr>
        <w:t xml:space="preserve"> </w:t>
      </w:r>
      <w:r w:rsidRPr="00C9026C">
        <w:rPr>
          <w:rFonts w:ascii="Trebuchet MS" w:hAnsi="Trebuchet MS"/>
        </w:rPr>
        <w:t>the apprentice</w:t>
      </w:r>
      <w:r w:rsidRPr="00C9026C">
        <w:rPr>
          <w:rFonts w:ascii="Trebuchet MS" w:hAnsi="Trebuchet MS"/>
          <w:spacing w:val="-5"/>
        </w:rPr>
        <w:t xml:space="preserve"> </w:t>
      </w:r>
      <w:r w:rsidRPr="00C9026C">
        <w:rPr>
          <w:rFonts w:ascii="Trebuchet MS" w:hAnsi="Trebuchet MS"/>
        </w:rPr>
        <w:t>and their employer to ensure suitable coverage of all the assessment requirements.</w:t>
      </w:r>
    </w:p>
    <w:p w14:paraId="735F05A9" w14:textId="77777777" w:rsidR="00391269" w:rsidRPr="00C9026C" w:rsidRDefault="00391269">
      <w:pPr>
        <w:pStyle w:val="BodyText"/>
        <w:spacing w:before="9"/>
        <w:rPr>
          <w:rFonts w:ascii="Trebuchet MS" w:hAnsi="Trebuchet MS"/>
          <w:sz w:val="23"/>
        </w:rPr>
      </w:pPr>
    </w:p>
    <w:p w14:paraId="735F05AA" w14:textId="77777777" w:rsidR="00391269" w:rsidRPr="00C9026C" w:rsidRDefault="0047342F" w:rsidP="00971B10">
      <w:pPr>
        <w:pStyle w:val="BodyText"/>
        <w:spacing w:before="1" w:line="254" w:lineRule="auto"/>
        <w:ind w:right="902"/>
        <w:rPr>
          <w:rFonts w:ascii="Trebuchet MS" w:hAnsi="Trebuchet MS"/>
        </w:rPr>
      </w:pPr>
      <w:r w:rsidRPr="00C9026C">
        <w:rPr>
          <w:rFonts w:ascii="Trebuchet MS" w:hAnsi="Trebuchet MS"/>
        </w:rPr>
        <w:t>If</w:t>
      </w:r>
      <w:r w:rsidRPr="00C9026C">
        <w:rPr>
          <w:rFonts w:ascii="Trebuchet MS" w:hAnsi="Trebuchet MS"/>
          <w:spacing w:val="-1"/>
        </w:rPr>
        <w:t xml:space="preserve"> </w:t>
      </w:r>
      <w:r w:rsidRPr="00C9026C">
        <w:rPr>
          <w:rFonts w:ascii="Trebuchet MS" w:hAnsi="Trebuchet MS"/>
        </w:rPr>
        <w:t>the</w:t>
      </w:r>
      <w:r w:rsidRPr="00C9026C">
        <w:rPr>
          <w:rFonts w:ascii="Trebuchet MS" w:hAnsi="Trebuchet MS"/>
          <w:spacing w:val="-4"/>
        </w:rPr>
        <w:t xml:space="preserve"> </w:t>
      </w:r>
      <w:r w:rsidRPr="00C9026C">
        <w:rPr>
          <w:rFonts w:ascii="Trebuchet MS" w:hAnsi="Trebuchet MS"/>
        </w:rPr>
        <w:t>project</w:t>
      </w:r>
      <w:r w:rsidRPr="00C9026C">
        <w:rPr>
          <w:rFonts w:ascii="Trebuchet MS" w:hAnsi="Trebuchet MS"/>
          <w:spacing w:val="-1"/>
        </w:rPr>
        <w:t xml:space="preserve"> </w:t>
      </w:r>
      <w:r w:rsidRPr="00C9026C">
        <w:rPr>
          <w:rFonts w:ascii="Trebuchet MS" w:hAnsi="Trebuchet MS"/>
        </w:rPr>
        <w:t>cannot</w:t>
      </w:r>
      <w:r w:rsidRPr="00C9026C">
        <w:rPr>
          <w:rFonts w:ascii="Trebuchet MS" w:hAnsi="Trebuchet MS"/>
          <w:spacing w:val="-5"/>
        </w:rPr>
        <w:t xml:space="preserve"> </w:t>
      </w:r>
      <w:r w:rsidRPr="00C9026C">
        <w:rPr>
          <w:rFonts w:ascii="Trebuchet MS" w:hAnsi="Trebuchet MS"/>
        </w:rPr>
        <w:t>cover</w:t>
      </w:r>
      <w:r w:rsidRPr="00C9026C">
        <w:rPr>
          <w:rFonts w:ascii="Trebuchet MS" w:hAnsi="Trebuchet MS"/>
          <w:spacing w:val="-3"/>
        </w:rPr>
        <w:t xml:space="preserve"> </w:t>
      </w:r>
      <w:r w:rsidRPr="00C9026C">
        <w:rPr>
          <w:rFonts w:ascii="Trebuchet MS" w:hAnsi="Trebuchet MS"/>
        </w:rPr>
        <w:t>all</w:t>
      </w:r>
      <w:r w:rsidRPr="00C9026C">
        <w:rPr>
          <w:rFonts w:ascii="Trebuchet MS" w:hAnsi="Trebuchet MS"/>
          <w:spacing w:val="-7"/>
        </w:rPr>
        <w:t xml:space="preserve"> </w:t>
      </w:r>
      <w:r w:rsidRPr="00C9026C">
        <w:rPr>
          <w:rFonts w:ascii="Trebuchet MS" w:hAnsi="Trebuchet MS"/>
        </w:rPr>
        <w:t>the knowledge</w:t>
      </w:r>
      <w:r w:rsidRPr="00C9026C">
        <w:rPr>
          <w:rFonts w:ascii="Trebuchet MS" w:hAnsi="Trebuchet MS"/>
          <w:spacing w:val="-4"/>
        </w:rPr>
        <w:t xml:space="preserve"> </w:t>
      </w:r>
      <w:r w:rsidRPr="00C9026C">
        <w:rPr>
          <w:rFonts w:ascii="Trebuchet MS" w:hAnsi="Trebuchet MS"/>
        </w:rPr>
        <w:t>and skills</w:t>
      </w:r>
      <w:r w:rsidRPr="00C9026C">
        <w:rPr>
          <w:rFonts w:ascii="Trebuchet MS" w:hAnsi="Trebuchet MS"/>
          <w:spacing w:val="-2"/>
        </w:rPr>
        <w:t xml:space="preserve"> </w:t>
      </w:r>
      <w:r w:rsidRPr="00C9026C">
        <w:rPr>
          <w:rFonts w:ascii="Trebuchet MS" w:hAnsi="Trebuchet MS"/>
        </w:rPr>
        <w:t>components,</w:t>
      </w:r>
      <w:r w:rsidRPr="00C9026C">
        <w:rPr>
          <w:rFonts w:ascii="Trebuchet MS" w:hAnsi="Trebuchet MS"/>
          <w:spacing w:val="-1"/>
        </w:rPr>
        <w:t xml:space="preserve"> </w:t>
      </w:r>
      <w:r w:rsidRPr="00C9026C">
        <w:rPr>
          <w:rFonts w:ascii="Trebuchet MS" w:hAnsi="Trebuchet MS"/>
        </w:rPr>
        <w:t>then it</w:t>
      </w:r>
      <w:r w:rsidRPr="00C9026C">
        <w:rPr>
          <w:rFonts w:ascii="Trebuchet MS" w:hAnsi="Trebuchet MS"/>
          <w:spacing w:val="-1"/>
        </w:rPr>
        <w:t xml:space="preserve"> </w:t>
      </w:r>
      <w:r w:rsidRPr="00C9026C">
        <w:rPr>
          <w:rFonts w:ascii="Trebuchet MS" w:hAnsi="Trebuchet MS"/>
        </w:rPr>
        <w:t>is</w:t>
      </w:r>
      <w:r w:rsidRPr="00C9026C">
        <w:rPr>
          <w:rFonts w:ascii="Trebuchet MS" w:hAnsi="Trebuchet MS"/>
          <w:spacing w:val="-6"/>
        </w:rPr>
        <w:t xml:space="preserve"> </w:t>
      </w:r>
      <w:r w:rsidRPr="00C9026C">
        <w:rPr>
          <w:rFonts w:ascii="Trebuchet MS" w:hAnsi="Trebuchet MS"/>
        </w:rPr>
        <w:t>permissible for a maximum of three components to be assessed in the professional discussion instead.</w:t>
      </w:r>
    </w:p>
    <w:p w14:paraId="735F05AB" w14:textId="77777777" w:rsidR="00391269" w:rsidRPr="00C9026C" w:rsidRDefault="00391269">
      <w:pPr>
        <w:pStyle w:val="BodyText"/>
        <w:spacing w:before="3"/>
        <w:rPr>
          <w:rFonts w:ascii="Trebuchet MS" w:hAnsi="Trebuchet MS"/>
          <w:sz w:val="24"/>
        </w:rPr>
      </w:pPr>
    </w:p>
    <w:p w14:paraId="735F05AC" w14:textId="77777777" w:rsidR="00391269" w:rsidRPr="00C9026C" w:rsidRDefault="0047342F" w:rsidP="009271CD">
      <w:pPr>
        <w:pStyle w:val="Heading2"/>
        <w:ind w:left="0"/>
      </w:pPr>
      <w:r w:rsidRPr="009271CD">
        <w:rPr>
          <w:b w:val="0"/>
          <w:bCs w:val="0"/>
          <w:color w:val="auto"/>
          <w:sz w:val="22"/>
          <w:szCs w:val="20"/>
        </w:rPr>
        <w:t xml:space="preserve">For further information and hints and tips please refer to the </w:t>
      </w:r>
      <w:r w:rsidRPr="00C9026C">
        <w:t>Guide to the Consultative Project</w:t>
      </w:r>
      <w:r w:rsidRPr="009271CD">
        <w:rPr>
          <w:b w:val="0"/>
          <w:bCs w:val="0"/>
          <w:color w:val="auto"/>
          <w:sz w:val="20"/>
          <w:szCs w:val="20"/>
        </w:rPr>
        <w:t xml:space="preserve"> in the Level 3 HR Support EPA Toolkit.</w:t>
      </w:r>
    </w:p>
    <w:p w14:paraId="735F05AD" w14:textId="77777777" w:rsidR="00391269" w:rsidRDefault="0047342F">
      <w:pPr>
        <w:spacing w:before="1"/>
        <w:ind w:left="840"/>
      </w:pPr>
      <w:r>
        <w:rPr>
          <w:color w:val="56575B"/>
        </w:rPr>
        <w:t>.</w:t>
      </w:r>
    </w:p>
    <w:p w14:paraId="735F05AE" w14:textId="77777777" w:rsidR="00391269" w:rsidRDefault="0047342F" w:rsidP="00971B10">
      <w:pPr>
        <w:pStyle w:val="Heading1"/>
        <w:ind w:left="0"/>
      </w:pPr>
      <w:r>
        <w:t>The</w:t>
      </w:r>
      <w:r>
        <w:rPr>
          <w:spacing w:val="1"/>
        </w:rPr>
        <w:t xml:space="preserve"> </w:t>
      </w:r>
      <w:r>
        <w:t>Professional</w:t>
      </w:r>
      <w:r>
        <w:rPr>
          <w:spacing w:val="1"/>
        </w:rPr>
        <w:t xml:space="preserve"> </w:t>
      </w:r>
      <w:r>
        <w:rPr>
          <w:spacing w:val="-2"/>
        </w:rPr>
        <w:t>Discussion</w:t>
      </w:r>
    </w:p>
    <w:p w14:paraId="735F05AF" w14:textId="77777777" w:rsidR="00391269" w:rsidRDefault="00391269">
      <w:pPr>
        <w:pStyle w:val="BodyText"/>
        <w:spacing w:before="7"/>
        <w:rPr>
          <w:b/>
          <w:sz w:val="25"/>
        </w:rPr>
      </w:pPr>
    </w:p>
    <w:p w14:paraId="735F05B0" w14:textId="77777777" w:rsidR="00391269" w:rsidRPr="00971B10" w:rsidRDefault="0047342F" w:rsidP="00971B10">
      <w:pPr>
        <w:pStyle w:val="BodyText"/>
        <w:spacing w:line="259" w:lineRule="auto"/>
        <w:ind w:right="818"/>
        <w:rPr>
          <w:rFonts w:ascii="Trebuchet MS" w:hAnsi="Trebuchet MS"/>
        </w:rPr>
      </w:pPr>
      <w:r w:rsidRPr="00971B10">
        <w:rPr>
          <w:rFonts w:ascii="Trebuchet MS" w:hAnsi="Trebuchet MS"/>
        </w:rPr>
        <w:t>One week after the submission of the Consultative Project the apprentice will have their Professional Discussion with an Independent Assessor from the CIPD. The Professional Discussion</w:t>
      </w:r>
      <w:r w:rsidRPr="00971B10">
        <w:rPr>
          <w:rFonts w:ascii="Trebuchet MS" w:hAnsi="Trebuchet MS"/>
          <w:spacing w:val="-5"/>
        </w:rPr>
        <w:t xml:space="preserve"> </w:t>
      </w:r>
      <w:r w:rsidRPr="00971B10">
        <w:rPr>
          <w:rFonts w:ascii="Trebuchet MS" w:hAnsi="Trebuchet MS"/>
        </w:rPr>
        <w:t>gives</w:t>
      </w:r>
      <w:r w:rsidRPr="00971B10">
        <w:rPr>
          <w:rFonts w:ascii="Trebuchet MS" w:hAnsi="Trebuchet MS"/>
          <w:spacing w:val="-2"/>
        </w:rPr>
        <w:t xml:space="preserve"> </w:t>
      </w:r>
      <w:r w:rsidRPr="00971B10">
        <w:rPr>
          <w:rFonts w:ascii="Trebuchet MS" w:hAnsi="Trebuchet MS"/>
        </w:rPr>
        <w:t>the</w:t>
      </w:r>
      <w:r w:rsidRPr="00971B10">
        <w:rPr>
          <w:rFonts w:ascii="Trebuchet MS" w:hAnsi="Trebuchet MS"/>
          <w:spacing w:val="-5"/>
        </w:rPr>
        <w:t xml:space="preserve"> </w:t>
      </w:r>
      <w:r w:rsidRPr="00971B10">
        <w:rPr>
          <w:rFonts w:ascii="Trebuchet MS" w:hAnsi="Trebuchet MS"/>
        </w:rPr>
        <w:t>apprentice the</w:t>
      </w:r>
      <w:r w:rsidRPr="00971B10">
        <w:rPr>
          <w:rFonts w:ascii="Trebuchet MS" w:hAnsi="Trebuchet MS"/>
          <w:spacing w:val="-5"/>
        </w:rPr>
        <w:t xml:space="preserve"> </w:t>
      </w:r>
      <w:r w:rsidRPr="00971B10">
        <w:rPr>
          <w:rFonts w:ascii="Trebuchet MS" w:hAnsi="Trebuchet MS"/>
        </w:rPr>
        <w:t>opportunity</w:t>
      </w:r>
      <w:r w:rsidRPr="00971B10">
        <w:rPr>
          <w:rFonts w:ascii="Trebuchet MS" w:hAnsi="Trebuchet MS"/>
          <w:spacing w:val="-2"/>
        </w:rPr>
        <w:t xml:space="preserve"> </w:t>
      </w:r>
      <w:r w:rsidRPr="00971B10">
        <w:rPr>
          <w:rFonts w:ascii="Trebuchet MS" w:hAnsi="Trebuchet MS"/>
        </w:rPr>
        <w:t>to</w:t>
      </w:r>
      <w:r w:rsidRPr="00971B10">
        <w:rPr>
          <w:rFonts w:ascii="Trebuchet MS" w:hAnsi="Trebuchet MS"/>
          <w:spacing w:val="-5"/>
        </w:rPr>
        <w:t xml:space="preserve"> </w:t>
      </w:r>
      <w:r w:rsidRPr="00971B10">
        <w:rPr>
          <w:rFonts w:ascii="Trebuchet MS" w:hAnsi="Trebuchet MS"/>
        </w:rPr>
        <w:t>make</w:t>
      </w:r>
      <w:r w:rsidRPr="00971B10">
        <w:rPr>
          <w:rFonts w:ascii="Trebuchet MS" w:hAnsi="Trebuchet MS"/>
          <w:spacing w:val="-5"/>
        </w:rPr>
        <w:t xml:space="preserve"> </w:t>
      </w:r>
      <w:r w:rsidRPr="00971B10">
        <w:rPr>
          <w:rFonts w:ascii="Trebuchet MS" w:hAnsi="Trebuchet MS"/>
        </w:rPr>
        <w:t>detailed</w:t>
      </w:r>
      <w:r w:rsidRPr="00971B10">
        <w:rPr>
          <w:rFonts w:ascii="Trebuchet MS" w:hAnsi="Trebuchet MS"/>
          <w:spacing w:val="-5"/>
        </w:rPr>
        <w:t xml:space="preserve"> </w:t>
      </w:r>
      <w:r w:rsidRPr="00971B10">
        <w:rPr>
          <w:rFonts w:ascii="Trebuchet MS" w:hAnsi="Trebuchet MS"/>
        </w:rPr>
        <w:t>and</w:t>
      </w:r>
      <w:r w:rsidRPr="00971B10">
        <w:rPr>
          <w:rFonts w:ascii="Trebuchet MS" w:hAnsi="Trebuchet MS"/>
          <w:spacing w:val="-5"/>
        </w:rPr>
        <w:t xml:space="preserve"> </w:t>
      </w:r>
      <w:r w:rsidRPr="00971B10">
        <w:rPr>
          <w:rFonts w:ascii="Trebuchet MS" w:hAnsi="Trebuchet MS"/>
        </w:rPr>
        <w:t>proactive contributions through discussion to confirm their competency</w:t>
      </w:r>
      <w:r w:rsidRPr="00971B10">
        <w:rPr>
          <w:rFonts w:ascii="Trebuchet MS" w:hAnsi="Trebuchet MS"/>
          <w:spacing w:val="-1"/>
        </w:rPr>
        <w:t xml:space="preserve"> </w:t>
      </w:r>
      <w:r w:rsidRPr="00971B10">
        <w:rPr>
          <w:rFonts w:ascii="Trebuchet MS" w:hAnsi="Trebuchet MS"/>
        </w:rPr>
        <w:t>across the necessary skills and behaviours.</w:t>
      </w:r>
    </w:p>
    <w:p w14:paraId="735F05B1" w14:textId="77777777" w:rsidR="00391269" w:rsidRPr="00971B10" w:rsidRDefault="00391269">
      <w:pPr>
        <w:pStyle w:val="BodyText"/>
        <w:spacing w:before="6"/>
        <w:rPr>
          <w:rFonts w:ascii="Trebuchet MS" w:hAnsi="Trebuchet MS"/>
          <w:sz w:val="23"/>
        </w:rPr>
      </w:pPr>
    </w:p>
    <w:p w14:paraId="735F05B2" w14:textId="77777777" w:rsidR="00391269" w:rsidRPr="00971B10" w:rsidRDefault="0047342F" w:rsidP="00971B10">
      <w:pPr>
        <w:pStyle w:val="BodyText"/>
        <w:spacing w:line="259" w:lineRule="auto"/>
        <w:ind w:right="902"/>
        <w:rPr>
          <w:rFonts w:ascii="Trebuchet MS" w:hAnsi="Trebuchet MS"/>
        </w:rPr>
      </w:pPr>
      <w:r w:rsidRPr="00971B10">
        <w:rPr>
          <w:rFonts w:ascii="Trebuchet MS" w:hAnsi="Trebuchet MS"/>
        </w:rPr>
        <w:t>The</w:t>
      </w:r>
      <w:r w:rsidRPr="00971B10">
        <w:rPr>
          <w:rFonts w:ascii="Trebuchet MS" w:hAnsi="Trebuchet MS"/>
          <w:spacing w:val="-5"/>
        </w:rPr>
        <w:t xml:space="preserve"> </w:t>
      </w:r>
      <w:r w:rsidRPr="00971B10">
        <w:rPr>
          <w:rFonts w:ascii="Trebuchet MS" w:hAnsi="Trebuchet MS"/>
        </w:rPr>
        <w:t>Professional</w:t>
      </w:r>
      <w:r w:rsidRPr="00971B10">
        <w:rPr>
          <w:rFonts w:ascii="Trebuchet MS" w:hAnsi="Trebuchet MS"/>
          <w:spacing w:val="-3"/>
        </w:rPr>
        <w:t xml:space="preserve"> </w:t>
      </w:r>
      <w:r w:rsidRPr="00971B10">
        <w:rPr>
          <w:rFonts w:ascii="Trebuchet MS" w:hAnsi="Trebuchet MS"/>
        </w:rPr>
        <w:t>Discussion</w:t>
      </w:r>
      <w:r w:rsidRPr="00971B10">
        <w:rPr>
          <w:rFonts w:ascii="Trebuchet MS" w:hAnsi="Trebuchet MS"/>
          <w:spacing w:val="-1"/>
        </w:rPr>
        <w:t xml:space="preserve"> </w:t>
      </w:r>
      <w:r w:rsidRPr="00971B10">
        <w:rPr>
          <w:rFonts w:ascii="Trebuchet MS" w:hAnsi="Trebuchet MS"/>
        </w:rPr>
        <w:t>is</w:t>
      </w:r>
      <w:r w:rsidRPr="00971B10">
        <w:rPr>
          <w:rFonts w:ascii="Trebuchet MS" w:hAnsi="Trebuchet MS"/>
          <w:spacing w:val="-7"/>
        </w:rPr>
        <w:t xml:space="preserve"> </w:t>
      </w:r>
      <w:r w:rsidRPr="00971B10">
        <w:rPr>
          <w:rFonts w:ascii="Trebuchet MS" w:hAnsi="Trebuchet MS"/>
        </w:rPr>
        <w:t>usually</w:t>
      </w:r>
      <w:r w:rsidRPr="00971B10">
        <w:rPr>
          <w:rFonts w:ascii="Trebuchet MS" w:hAnsi="Trebuchet MS"/>
          <w:spacing w:val="-3"/>
        </w:rPr>
        <w:t xml:space="preserve"> </w:t>
      </w:r>
      <w:r w:rsidRPr="00971B10">
        <w:rPr>
          <w:rFonts w:ascii="Trebuchet MS" w:hAnsi="Trebuchet MS"/>
        </w:rPr>
        <w:t>carried</w:t>
      </w:r>
      <w:r w:rsidRPr="00971B10">
        <w:rPr>
          <w:rFonts w:ascii="Trebuchet MS" w:hAnsi="Trebuchet MS"/>
          <w:spacing w:val="-5"/>
        </w:rPr>
        <w:t xml:space="preserve"> </w:t>
      </w:r>
      <w:r w:rsidRPr="00971B10">
        <w:rPr>
          <w:rFonts w:ascii="Trebuchet MS" w:hAnsi="Trebuchet MS"/>
        </w:rPr>
        <w:t>out</w:t>
      </w:r>
      <w:r w:rsidRPr="00971B10">
        <w:rPr>
          <w:rFonts w:ascii="Trebuchet MS" w:hAnsi="Trebuchet MS"/>
          <w:spacing w:val="-11"/>
        </w:rPr>
        <w:t xml:space="preserve"> </w:t>
      </w:r>
      <w:r w:rsidRPr="00971B10">
        <w:rPr>
          <w:rFonts w:ascii="Trebuchet MS" w:hAnsi="Trebuchet MS"/>
        </w:rPr>
        <w:t>via</w:t>
      </w:r>
      <w:r w:rsidRPr="00971B10">
        <w:rPr>
          <w:rFonts w:ascii="Trebuchet MS" w:hAnsi="Trebuchet MS"/>
          <w:spacing w:val="-1"/>
        </w:rPr>
        <w:t xml:space="preserve"> </w:t>
      </w:r>
      <w:r w:rsidRPr="00971B10">
        <w:rPr>
          <w:rFonts w:ascii="Trebuchet MS" w:hAnsi="Trebuchet MS"/>
        </w:rPr>
        <w:t>video</w:t>
      </w:r>
      <w:r w:rsidRPr="00971B10">
        <w:rPr>
          <w:rFonts w:ascii="Trebuchet MS" w:hAnsi="Trebuchet MS"/>
          <w:spacing w:val="-1"/>
        </w:rPr>
        <w:t xml:space="preserve"> </w:t>
      </w:r>
      <w:r w:rsidRPr="00971B10">
        <w:rPr>
          <w:rFonts w:ascii="Trebuchet MS" w:hAnsi="Trebuchet MS"/>
        </w:rPr>
        <w:t>conferencing</w:t>
      </w:r>
      <w:r w:rsidRPr="00971B10">
        <w:rPr>
          <w:rFonts w:ascii="Trebuchet MS" w:hAnsi="Trebuchet MS"/>
          <w:spacing w:val="-1"/>
        </w:rPr>
        <w:t xml:space="preserve"> </w:t>
      </w:r>
      <w:r w:rsidRPr="00971B10">
        <w:rPr>
          <w:rFonts w:ascii="Trebuchet MS" w:hAnsi="Trebuchet MS"/>
        </w:rPr>
        <w:t>(Smart Rooms/Zoom) and lasts around 60 minutes.</w:t>
      </w:r>
    </w:p>
    <w:p w14:paraId="735F05B3" w14:textId="77777777" w:rsidR="00391269" w:rsidRPr="00971B10" w:rsidRDefault="00391269">
      <w:pPr>
        <w:pStyle w:val="BodyText"/>
        <w:spacing w:before="9"/>
        <w:rPr>
          <w:rFonts w:ascii="Trebuchet MS" w:hAnsi="Trebuchet MS"/>
          <w:sz w:val="23"/>
        </w:rPr>
      </w:pPr>
    </w:p>
    <w:p w14:paraId="735F05B4" w14:textId="77777777" w:rsidR="00391269" w:rsidRPr="00971B10" w:rsidRDefault="0047342F" w:rsidP="00971B10">
      <w:pPr>
        <w:spacing w:before="1" w:line="259" w:lineRule="auto"/>
        <w:ind w:right="902"/>
      </w:pPr>
      <w:r w:rsidRPr="00971B10">
        <w:t>For</w:t>
      </w:r>
      <w:r w:rsidRPr="00971B10">
        <w:rPr>
          <w:spacing w:val="-4"/>
        </w:rPr>
        <w:t xml:space="preserve"> </w:t>
      </w:r>
      <w:r w:rsidRPr="00971B10">
        <w:t>further</w:t>
      </w:r>
      <w:r w:rsidRPr="00971B10">
        <w:rPr>
          <w:spacing w:val="-4"/>
        </w:rPr>
        <w:t xml:space="preserve"> </w:t>
      </w:r>
      <w:r w:rsidRPr="00971B10">
        <w:t>information and</w:t>
      </w:r>
      <w:r w:rsidRPr="00971B10">
        <w:rPr>
          <w:spacing w:val="-5"/>
        </w:rPr>
        <w:t xml:space="preserve"> </w:t>
      </w:r>
      <w:r w:rsidRPr="00971B10">
        <w:t>hints</w:t>
      </w:r>
      <w:r w:rsidRPr="00971B10">
        <w:rPr>
          <w:spacing w:val="-7"/>
        </w:rPr>
        <w:t xml:space="preserve"> </w:t>
      </w:r>
      <w:r w:rsidRPr="00971B10">
        <w:t>and tips</w:t>
      </w:r>
      <w:r w:rsidRPr="00971B10">
        <w:rPr>
          <w:spacing w:val="-2"/>
        </w:rPr>
        <w:t xml:space="preserve"> </w:t>
      </w:r>
      <w:r w:rsidRPr="00971B10">
        <w:t>please refer</w:t>
      </w:r>
      <w:r w:rsidRPr="00971B10">
        <w:rPr>
          <w:spacing w:val="-8"/>
        </w:rPr>
        <w:t xml:space="preserve"> </w:t>
      </w:r>
      <w:r w:rsidRPr="00971B10">
        <w:t>to</w:t>
      </w:r>
      <w:r w:rsidRPr="00971B10">
        <w:rPr>
          <w:spacing w:val="-5"/>
        </w:rPr>
        <w:t xml:space="preserve"> </w:t>
      </w:r>
      <w:r w:rsidRPr="00971B10">
        <w:t xml:space="preserve">the </w:t>
      </w:r>
      <w:r w:rsidRPr="00971B10">
        <w:rPr>
          <w:b/>
          <w:color w:val="FFB701" w:themeColor="accent1"/>
        </w:rPr>
        <w:t>Guide to</w:t>
      </w:r>
      <w:r w:rsidRPr="00971B10">
        <w:rPr>
          <w:b/>
          <w:color w:val="FFB701" w:themeColor="accent1"/>
          <w:spacing w:val="-3"/>
        </w:rPr>
        <w:t xml:space="preserve"> </w:t>
      </w:r>
      <w:r w:rsidRPr="00971B10">
        <w:rPr>
          <w:b/>
          <w:color w:val="FFB701" w:themeColor="accent1"/>
        </w:rPr>
        <w:t>the Professional Discussion</w:t>
      </w:r>
      <w:r w:rsidRPr="00971B10">
        <w:rPr>
          <w:b/>
        </w:rPr>
        <w:t xml:space="preserve"> </w:t>
      </w:r>
      <w:r w:rsidRPr="00971B10">
        <w:t>in the Level 3 HR Support EPA Toolkit.</w:t>
      </w:r>
    </w:p>
    <w:p w14:paraId="735F05B5" w14:textId="77777777" w:rsidR="00391269" w:rsidRDefault="00391269">
      <w:pPr>
        <w:spacing w:line="259" w:lineRule="auto"/>
        <w:sectPr w:rsidR="00391269" w:rsidSect="00672159">
          <w:pgSz w:w="11910" w:h="16840"/>
          <w:pgMar w:top="2060" w:right="660" w:bottom="920" w:left="1170" w:header="742" w:footer="733" w:gutter="0"/>
          <w:cols w:space="720"/>
        </w:sectPr>
      </w:pPr>
    </w:p>
    <w:p w14:paraId="735F05B8" w14:textId="77777777" w:rsidR="00391269" w:rsidRDefault="0047342F" w:rsidP="00971B10">
      <w:pPr>
        <w:pStyle w:val="Heading1"/>
        <w:ind w:left="0"/>
      </w:pPr>
      <w:r>
        <w:lastRenderedPageBreak/>
        <w:t>Section</w:t>
      </w:r>
      <w:r>
        <w:rPr>
          <w:spacing w:val="-6"/>
        </w:rPr>
        <w:t xml:space="preserve"> </w:t>
      </w:r>
      <w:r>
        <w:t>6:</w:t>
      </w:r>
      <w:r>
        <w:rPr>
          <w:spacing w:val="1"/>
        </w:rPr>
        <w:t xml:space="preserve"> </w:t>
      </w:r>
      <w:r>
        <w:t>Completion</w:t>
      </w:r>
      <w:r>
        <w:rPr>
          <w:spacing w:val="-4"/>
        </w:rPr>
        <w:t xml:space="preserve"> </w:t>
      </w:r>
      <w:r>
        <w:t>of</w:t>
      </w:r>
      <w:r>
        <w:rPr>
          <w:spacing w:val="1"/>
        </w:rPr>
        <w:t xml:space="preserve"> </w:t>
      </w:r>
      <w:r>
        <w:rPr>
          <w:spacing w:val="-5"/>
        </w:rPr>
        <w:t>EPA</w:t>
      </w:r>
    </w:p>
    <w:p w14:paraId="735F05B9" w14:textId="77777777" w:rsidR="00391269" w:rsidRDefault="00391269">
      <w:pPr>
        <w:pStyle w:val="BodyText"/>
        <w:spacing w:before="7"/>
        <w:rPr>
          <w:b/>
          <w:sz w:val="25"/>
        </w:rPr>
      </w:pPr>
    </w:p>
    <w:p w14:paraId="735F05BA" w14:textId="77777777" w:rsidR="00391269" w:rsidRPr="009951F5" w:rsidRDefault="0047342F" w:rsidP="00971B10">
      <w:pPr>
        <w:pStyle w:val="BodyText"/>
        <w:spacing w:line="259" w:lineRule="auto"/>
        <w:ind w:right="1207"/>
        <w:jc w:val="both"/>
        <w:rPr>
          <w:rFonts w:ascii="Trebuchet MS" w:hAnsi="Trebuchet MS"/>
        </w:rPr>
      </w:pPr>
      <w:r w:rsidRPr="009951F5">
        <w:rPr>
          <w:rFonts w:ascii="Trebuchet MS" w:hAnsi="Trebuchet MS"/>
        </w:rPr>
        <w:t>The</w:t>
      </w:r>
      <w:r w:rsidRPr="009951F5">
        <w:rPr>
          <w:rFonts w:ascii="Trebuchet MS" w:hAnsi="Trebuchet MS"/>
          <w:spacing w:val="-3"/>
        </w:rPr>
        <w:t xml:space="preserve"> </w:t>
      </w:r>
      <w:r w:rsidRPr="009951F5">
        <w:rPr>
          <w:rFonts w:ascii="Trebuchet MS" w:hAnsi="Trebuchet MS"/>
        </w:rPr>
        <w:t>Independent</w:t>
      </w:r>
      <w:r w:rsidRPr="009951F5">
        <w:rPr>
          <w:rFonts w:ascii="Trebuchet MS" w:hAnsi="Trebuchet MS"/>
          <w:spacing w:val="-4"/>
        </w:rPr>
        <w:t xml:space="preserve"> </w:t>
      </w:r>
      <w:r w:rsidRPr="009951F5">
        <w:rPr>
          <w:rFonts w:ascii="Trebuchet MS" w:hAnsi="Trebuchet MS"/>
        </w:rPr>
        <w:t>Assessor</w:t>
      </w:r>
      <w:r w:rsidRPr="009951F5">
        <w:rPr>
          <w:rFonts w:ascii="Trebuchet MS" w:hAnsi="Trebuchet MS"/>
          <w:spacing w:val="-2"/>
        </w:rPr>
        <w:t xml:space="preserve"> </w:t>
      </w:r>
      <w:r w:rsidRPr="009951F5">
        <w:rPr>
          <w:rFonts w:ascii="Trebuchet MS" w:hAnsi="Trebuchet MS"/>
        </w:rPr>
        <w:t>will</w:t>
      </w:r>
      <w:r w:rsidRPr="009951F5">
        <w:rPr>
          <w:rFonts w:ascii="Trebuchet MS" w:hAnsi="Trebuchet MS"/>
          <w:spacing w:val="-1"/>
        </w:rPr>
        <w:t xml:space="preserve"> </w:t>
      </w:r>
      <w:r w:rsidRPr="009951F5">
        <w:rPr>
          <w:rFonts w:ascii="Trebuchet MS" w:hAnsi="Trebuchet MS"/>
        </w:rPr>
        <w:t>not</w:t>
      </w:r>
      <w:r w:rsidRPr="009951F5">
        <w:rPr>
          <w:rFonts w:ascii="Trebuchet MS" w:hAnsi="Trebuchet MS"/>
          <w:spacing w:val="-4"/>
        </w:rPr>
        <w:t xml:space="preserve"> </w:t>
      </w:r>
      <w:r w:rsidRPr="009951F5">
        <w:rPr>
          <w:rFonts w:ascii="Trebuchet MS" w:hAnsi="Trebuchet MS"/>
        </w:rPr>
        <w:t>inform</w:t>
      </w:r>
      <w:r w:rsidRPr="009951F5">
        <w:rPr>
          <w:rFonts w:ascii="Trebuchet MS" w:hAnsi="Trebuchet MS"/>
          <w:spacing w:val="-2"/>
        </w:rPr>
        <w:t xml:space="preserve"> </w:t>
      </w:r>
      <w:r w:rsidRPr="009951F5">
        <w:rPr>
          <w:rFonts w:ascii="Trebuchet MS" w:hAnsi="Trebuchet MS"/>
        </w:rPr>
        <w:t>the</w:t>
      </w:r>
      <w:r w:rsidRPr="009951F5">
        <w:rPr>
          <w:rFonts w:ascii="Trebuchet MS" w:hAnsi="Trebuchet MS"/>
          <w:spacing w:val="-3"/>
        </w:rPr>
        <w:t xml:space="preserve"> </w:t>
      </w:r>
      <w:r w:rsidRPr="009951F5">
        <w:rPr>
          <w:rFonts w:ascii="Trebuchet MS" w:hAnsi="Trebuchet MS"/>
        </w:rPr>
        <w:t>apprentice of the</w:t>
      </w:r>
      <w:r w:rsidRPr="009951F5">
        <w:rPr>
          <w:rFonts w:ascii="Trebuchet MS" w:hAnsi="Trebuchet MS"/>
          <w:spacing w:val="-3"/>
        </w:rPr>
        <w:t xml:space="preserve"> </w:t>
      </w:r>
      <w:r w:rsidRPr="009951F5">
        <w:rPr>
          <w:rFonts w:ascii="Trebuchet MS" w:hAnsi="Trebuchet MS"/>
        </w:rPr>
        <w:t>EPA</w:t>
      </w:r>
      <w:r w:rsidRPr="009951F5">
        <w:rPr>
          <w:rFonts w:ascii="Trebuchet MS" w:hAnsi="Trebuchet MS"/>
          <w:spacing w:val="-4"/>
        </w:rPr>
        <w:t xml:space="preserve"> </w:t>
      </w:r>
      <w:r w:rsidRPr="009951F5">
        <w:rPr>
          <w:rFonts w:ascii="Trebuchet MS" w:hAnsi="Trebuchet MS"/>
        </w:rPr>
        <w:t>outcome.</w:t>
      </w:r>
      <w:r w:rsidRPr="009951F5">
        <w:rPr>
          <w:rFonts w:ascii="Trebuchet MS" w:hAnsi="Trebuchet MS"/>
          <w:spacing w:val="80"/>
        </w:rPr>
        <w:t xml:space="preserve"> </w:t>
      </w:r>
      <w:r w:rsidRPr="009951F5">
        <w:rPr>
          <w:rFonts w:ascii="Trebuchet MS" w:hAnsi="Trebuchet MS"/>
        </w:rPr>
        <w:t>The EPA overall</w:t>
      </w:r>
      <w:r w:rsidRPr="009951F5">
        <w:rPr>
          <w:rFonts w:ascii="Trebuchet MS" w:hAnsi="Trebuchet MS"/>
          <w:spacing w:val="-7"/>
        </w:rPr>
        <w:t xml:space="preserve"> </w:t>
      </w:r>
      <w:r w:rsidRPr="009951F5">
        <w:rPr>
          <w:rFonts w:ascii="Trebuchet MS" w:hAnsi="Trebuchet MS"/>
        </w:rPr>
        <w:t>grade</w:t>
      </w:r>
      <w:r w:rsidRPr="009951F5">
        <w:rPr>
          <w:rFonts w:ascii="Trebuchet MS" w:hAnsi="Trebuchet MS"/>
          <w:spacing w:val="-4"/>
        </w:rPr>
        <w:t xml:space="preserve"> </w:t>
      </w:r>
      <w:r w:rsidRPr="009951F5">
        <w:rPr>
          <w:rFonts w:ascii="Trebuchet MS" w:hAnsi="Trebuchet MS"/>
        </w:rPr>
        <w:t>and feedback</w:t>
      </w:r>
      <w:r w:rsidRPr="009951F5">
        <w:rPr>
          <w:rFonts w:ascii="Trebuchet MS" w:hAnsi="Trebuchet MS"/>
          <w:spacing w:val="-1"/>
        </w:rPr>
        <w:t xml:space="preserve"> </w:t>
      </w:r>
      <w:r w:rsidRPr="009951F5">
        <w:rPr>
          <w:rFonts w:ascii="Trebuchet MS" w:hAnsi="Trebuchet MS"/>
        </w:rPr>
        <w:t>is</w:t>
      </w:r>
      <w:r w:rsidRPr="009951F5">
        <w:rPr>
          <w:rFonts w:ascii="Trebuchet MS" w:hAnsi="Trebuchet MS"/>
          <w:spacing w:val="-5"/>
        </w:rPr>
        <w:t xml:space="preserve"> </w:t>
      </w:r>
      <w:r w:rsidRPr="009951F5">
        <w:rPr>
          <w:rFonts w:ascii="Trebuchet MS" w:hAnsi="Trebuchet MS"/>
        </w:rPr>
        <w:t>published</w:t>
      </w:r>
      <w:r w:rsidRPr="009951F5">
        <w:rPr>
          <w:rFonts w:ascii="Trebuchet MS" w:hAnsi="Trebuchet MS"/>
          <w:spacing w:val="-4"/>
        </w:rPr>
        <w:t xml:space="preserve"> </w:t>
      </w:r>
      <w:r w:rsidRPr="009951F5">
        <w:rPr>
          <w:rFonts w:ascii="Trebuchet MS" w:hAnsi="Trebuchet MS"/>
        </w:rPr>
        <w:t xml:space="preserve">on </w:t>
      </w:r>
      <w:proofErr w:type="spellStart"/>
      <w:r w:rsidRPr="009951F5">
        <w:rPr>
          <w:rFonts w:ascii="Trebuchet MS" w:hAnsi="Trebuchet MS"/>
        </w:rPr>
        <w:t>SmartEPA</w:t>
      </w:r>
      <w:proofErr w:type="spellEnd"/>
      <w:r w:rsidRPr="009951F5">
        <w:rPr>
          <w:rFonts w:ascii="Trebuchet MS" w:hAnsi="Trebuchet MS"/>
          <w:spacing w:val="-4"/>
        </w:rPr>
        <w:t xml:space="preserve"> </w:t>
      </w:r>
      <w:r w:rsidRPr="009951F5">
        <w:rPr>
          <w:rFonts w:ascii="Trebuchet MS" w:hAnsi="Trebuchet MS"/>
        </w:rPr>
        <w:t>within</w:t>
      </w:r>
      <w:r w:rsidRPr="009951F5">
        <w:rPr>
          <w:rFonts w:ascii="Trebuchet MS" w:hAnsi="Trebuchet MS"/>
          <w:spacing w:val="-4"/>
        </w:rPr>
        <w:t xml:space="preserve"> </w:t>
      </w:r>
      <w:r w:rsidRPr="009951F5">
        <w:rPr>
          <w:rFonts w:ascii="Trebuchet MS" w:hAnsi="Trebuchet MS"/>
        </w:rPr>
        <w:t>two</w:t>
      </w:r>
      <w:r w:rsidRPr="009951F5">
        <w:rPr>
          <w:rFonts w:ascii="Trebuchet MS" w:hAnsi="Trebuchet MS"/>
          <w:spacing w:val="-4"/>
        </w:rPr>
        <w:t xml:space="preserve"> </w:t>
      </w:r>
      <w:r w:rsidRPr="009951F5">
        <w:rPr>
          <w:rFonts w:ascii="Trebuchet MS" w:hAnsi="Trebuchet MS"/>
        </w:rPr>
        <w:t>to</w:t>
      </w:r>
      <w:r w:rsidRPr="009951F5">
        <w:rPr>
          <w:rFonts w:ascii="Trebuchet MS" w:hAnsi="Trebuchet MS"/>
          <w:spacing w:val="-4"/>
        </w:rPr>
        <w:t xml:space="preserve"> </w:t>
      </w:r>
      <w:r w:rsidRPr="009951F5">
        <w:rPr>
          <w:rFonts w:ascii="Trebuchet MS" w:hAnsi="Trebuchet MS"/>
        </w:rPr>
        <w:t>three weeks</w:t>
      </w:r>
      <w:r w:rsidRPr="009951F5">
        <w:rPr>
          <w:rFonts w:ascii="Trebuchet MS" w:hAnsi="Trebuchet MS"/>
          <w:spacing w:val="-1"/>
        </w:rPr>
        <w:t xml:space="preserve"> </w:t>
      </w:r>
      <w:r w:rsidRPr="009951F5">
        <w:rPr>
          <w:rFonts w:ascii="Trebuchet MS" w:hAnsi="Trebuchet MS"/>
        </w:rPr>
        <w:t>from</w:t>
      </w:r>
      <w:r w:rsidRPr="009951F5">
        <w:rPr>
          <w:rFonts w:ascii="Trebuchet MS" w:hAnsi="Trebuchet MS"/>
          <w:spacing w:val="-3"/>
        </w:rPr>
        <w:t xml:space="preserve"> </w:t>
      </w:r>
      <w:r w:rsidRPr="009951F5">
        <w:rPr>
          <w:rFonts w:ascii="Trebuchet MS" w:hAnsi="Trebuchet MS"/>
        </w:rPr>
        <w:t>the assessment date.</w:t>
      </w:r>
    </w:p>
    <w:p w14:paraId="735F05BB" w14:textId="77777777" w:rsidR="00391269" w:rsidRDefault="00391269">
      <w:pPr>
        <w:pStyle w:val="BodyText"/>
        <w:spacing w:before="6"/>
        <w:rPr>
          <w:sz w:val="23"/>
        </w:rPr>
      </w:pPr>
    </w:p>
    <w:p w14:paraId="735F05BC" w14:textId="77777777" w:rsidR="00391269" w:rsidRDefault="0047342F" w:rsidP="009271CD">
      <w:pPr>
        <w:pStyle w:val="Heading2"/>
        <w:ind w:left="0"/>
      </w:pPr>
      <w:r>
        <w:t>Overall</w:t>
      </w:r>
      <w:r>
        <w:rPr>
          <w:spacing w:val="-1"/>
        </w:rPr>
        <w:t xml:space="preserve"> </w:t>
      </w:r>
      <w:r>
        <w:rPr>
          <w:spacing w:val="-2"/>
        </w:rPr>
        <w:t>Grades</w:t>
      </w:r>
    </w:p>
    <w:p w14:paraId="735F05BD" w14:textId="77777777" w:rsidR="00391269" w:rsidRDefault="00391269">
      <w:pPr>
        <w:pStyle w:val="BodyText"/>
        <w:spacing w:before="6"/>
        <w:rPr>
          <w:b/>
          <w:sz w:val="25"/>
        </w:rPr>
      </w:pPr>
    </w:p>
    <w:p w14:paraId="735F05BE" w14:textId="77777777" w:rsidR="00391269" w:rsidRPr="009951F5" w:rsidRDefault="0047342F" w:rsidP="00971B10">
      <w:pPr>
        <w:pStyle w:val="BodyText"/>
        <w:spacing w:before="1" w:line="259" w:lineRule="auto"/>
        <w:ind w:right="1132"/>
        <w:rPr>
          <w:rFonts w:ascii="Trebuchet MS" w:hAnsi="Trebuchet MS"/>
        </w:rPr>
      </w:pPr>
      <w:r w:rsidRPr="009951F5">
        <w:rPr>
          <w:rFonts w:ascii="Trebuchet MS" w:hAnsi="Trebuchet MS"/>
        </w:rPr>
        <w:t>There</w:t>
      </w:r>
      <w:r w:rsidRPr="009951F5">
        <w:rPr>
          <w:rFonts w:ascii="Trebuchet MS" w:hAnsi="Trebuchet MS"/>
          <w:spacing w:val="-4"/>
        </w:rPr>
        <w:t xml:space="preserve"> </w:t>
      </w:r>
      <w:r w:rsidRPr="009951F5">
        <w:rPr>
          <w:rFonts w:ascii="Trebuchet MS" w:hAnsi="Trebuchet MS"/>
        </w:rPr>
        <w:t>are</w:t>
      </w:r>
      <w:r w:rsidRPr="009951F5">
        <w:rPr>
          <w:rFonts w:ascii="Trebuchet MS" w:hAnsi="Trebuchet MS"/>
          <w:spacing w:val="-4"/>
        </w:rPr>
        <w:t xml:space="preserve"> </w:t>
      </w:r>
      <w:r w:rsidRPr="009951F5">
        <w:rPr>
          <w:rFonts w:ascii="Trebuchet MS" w:hAnsi="Trebuchet MS"/>
        </w:rPr>
        <w:t>3</w:t>
      </w:r>
      <w:r w:rsidRPr="009951F5">
        <w:rPr>
          <w:rFonts w:ascii="Trebuchet MS" w:hAnsi="Trebuchet MS"/>
          <w:spacing w:val="-4"/>
        </w:rPr>
        <w:t xml:space="preserve"> </w:t>
      </w:r>
      <w:r w:rsidRPr="009951F5">
        <w:rPr>
          <w:rFonts w:ascii="Trebuchet MS" w:hAnsi="Trebuchet MS"/>
        </w:rPr>
        <w:t>possible</w:t>
      </w:r>
      <w:r w:rsidRPr="009951F5">
        <w:rPr>
          <w:rFonts w:ascii="Trebuchet MS" w:hAnsi="Trebuchet MS"/>
          <w:spacing w:val="-4"/>
        </w:rPr>
        <w:t xml:space="preserve"> </w:t>
      </w:r>
      <w:r w:rsidRPr="009951F5">
        <w:rPr>
          <w:rFonts w:ascii="Trebuchet MS" w:hAnsi="Trebuchet MS"/>
        </w:rPr>
        <w:t>overall</w:t>
      </w:r>
      <w:r w:rsidRPr="009951F5">
        <w:rPr>
          <w:rFonts w:ascii="Trebuchet MS" w:hAnsi="Trebuchet MS"/>
          <w:spacing w:val="-2"/>
        </w:rPr>
        <w:t xml:space="preserve"> </w:t>
      </w:r>
      <w:r w:rsidRPr="009951F5">
        <w:rPr>
          <w:rFonts w:ascii="Trebuchet MS" w:hAnsi="Trebuchet MS"/>
        </w:rPr>
        <w:t>grades: Fail, Pass</w:t>
      </w:r>
      <w:r w:rsidRPr="009951F5">
        <w:rPr>
          <w:rFonts w:ascii="Trebuchet MS" w:hAnsi="Trebuchet MS"/>
          <w:spacing w:val="-6"/>
        </w:rPr>
        <w:t xml:space="preserve"> </w:t>
      </w:r>
      <w:r w:rsidRPr="009951F5">
        <w:rPr>
          <w:rFonts w:ascii="Trebuchet MS" w:hAnsi="Trebuchet MS"/>
        </w:rPr>
        <w:t>and Distinction.</w:t>
      </w:r>
      <w:r w:rsidRPr="009951F5">
        <w:rPr>
          <w:rFonts w:ascii="Trebuchet MS" w:hAnsi="Trebuchet MS"/>
          <w:spacing w:val="40"/>
        </w:rPr>
        <w:t xml:space="preserve"> </w:t>
      </w:r>
      <w:r w:rsidRPr="009951F5">
        <w:rPr>
          <w:rFonts w:ascii="Trebuchet MS" w:hAnsi="Trebuchet MS"/>
        </w:rPr>
        <w:t>The</w:t>
      </w:r>
      <w:r w:rsidRPr="009951F5">
        <w:rPr>
          <w:rFonts w:ascii="Trebuchet MS" w:hAnsi="Trebuchet MS"/>
          <w:spacing w:val="-4"/>
        </w:rPr>
        <w:t xml:space="preserve"> </w:t>
      </w:r>
      <w:r w:rsidRPr="009951F5">
        <w:rPr>
          <w:rFonts w:ascii="Trebuchet MS" w:hAnsi="Trebuchet MS"/>
        </w:rPr>
        <w:t>following</w:t>
      </w:r>
      <w:r w:rsidRPr="009951F5">
        <w:rPr>
          <w:rFonts w:ascii="Trebuchet MS" w:hAnsi="Trebuchet MS"/>
          <w:spacing w:val="-4"/>
        </w:rPr>
        <w:t xml:space="preserve"> </w:t>
      </w:r>
      <w:r w:rsidRPr="009951F5">
        <w:rPr>
          <w:rFonts w:ascii="Trebuchet MS" w:hAnsi="Trebuchet MS"/>
        </w:rPr>
        <w:t>table highlights how the grades are determined:</w:t>
      </w:r>
    </w:p>
    <w:p w14:paraId="735F05BF" w14:textId="77777777" w:rsidR="00391269" w:rsidRDefault="00391269">
      <w:pPr>
        <w:pStyle w:val="BodyText"/>
        <w:spacing w:before="2"/>
      </w:pPr>
    </w:p>
    <w:tbl>
      <w:tblPr>
        <w:tblW w:w="0" w:type="auto"/>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8"/>
        <w:gridCol w:w="691"/>
        <w:gridCol w:w="3081"/>
        <w:gridCol w:w="1228"/>
      </w:tblGrid>
      <w:tr w:rsidR="009951F5" w:rsidRPr="009951F5" w14:paraId="735F05C7" w14:textId="77777777" w:rsidTr="009951F5">
        <w:trPr>
          <w:trHeight w:val="249"/>
        </w:trPr>
        <w:tc>
          <w:tcPr>
            <w:tcW w:w="3398" w:type="dxa"/>
            <w:shd w:val="clear" w:color="auto" w:fill="3D1152" w:themeFill="text1"/>
          </w:tcPr>
          <w:p w14:paraId="735F05C0" w14:textId="77777777" w:rsidR="00391269" w:rsidRPr="009951F5" w:rsidRDefault="0047342F">
            <w:pPr>
              <w:pStyle w:val="TableParagraph"/>
              <w:spacing w:line="229" w:lineRule="exact"/>
              <w:rPr>
                <w:rFonts w:ascii="Trebuchet MS" w:hAnsi="Trebuchet MS"/>
                <w:b/>
              </w:rPr>
            </w:pPr>
            <w:r w:rsidRPr="009951F5">
              <w:rPr>
                <w:rFonts w:ascii="Trebuchet MS" w:hAnsi="Trebuchet MS"/>
                <w:b/>
              </w:rPr>
              <w:t>Consultative</w:t>
            </w:r>
            <w:r w:rsidRPr="009951F5">
              <w:rPr>
                <w:rFonts w:ascii="Trebuchet MS" w:hAnsi="Trebuchet MS"/>
                <w:b/>
                <w:spacing w:val="-9"/>
              </w:rPr>
              <w:t xml:space="preserve"> </w:t>
            </w:r>
            <w:r w:rsidRPr="009951F5">
              <w:rPr>
                <w:rFonts w:ascii="Trebuchet MS" w:hAnsi="Trebuchet MS"/>
                <w:b/>
                <w:spacing w:val="-2"/>
              </w:rPr>
              <w:t>Project</w:t>
            </w:r>
          </w:p>
        </w:tc>
        <w:tc>
          <w:tcPr>
            <w:tcW w:w="691" w:type="dxa"/>
            <w:vMerge w:val="restart"/>
          </w:tcPr>
          <w:p w14:paraId="735F05C1" w14:textId="77777777" w:rsidR="00391269" w:rsidRPr="009951F5" w:rsidRDefault="00391269">
            <w:pPr>
              <w:pStyle w:val="TableParagraph"/>
              <w:ind w:left="0"/>
              <w:rPr>
                <w:rFonts w:ascii="Trebuchet MS" w:hAnsi="Trebuchet MS"/>
                <w:sz w:val="24"/>
              </w:rPr>
            </w:pPr>
          </w:p>
          <w:p w14:paraId="735F05C2" w14:textId="77777777" w:rsidR="00391269" w:rsidRPr="009951F5" w:rsidRDefault="00391269">
            <w:pPr>
              <w:pStyle w:val="TableParagraph"/>
              <w:ind w:left="0"/>
              <w:rPr>
                <w:rFonts w:ascii="Trebuchet MS" w:hAnsi="Trebuchet MS"/>
                <w:sz w:val="24"/>
              </w:rPr>
            </w:pPr>
          </w:p>
          <w:p w14:paraId="735F05C3" w14:textId="77777777" w:rsidR="00391269" w:rsidRPr="009951F5" w:rsidRDefault="00391269">
            <w:pPr>
              <w:pStyle w:val="TableParagraph"/>
              <w:ind w:left="0"/>
              <w:rPr>
                <w:rFonts w:ascii="Trebuchet MS" w:hAnsi="Trebuchet MS"/>
                <w:sz w:val="24"/>
              </w:rPr>
            </w:pPr>
          </w:p>
          <w:p w14:paraId="735F05C4" w14:textId="77777777" w:rsidR="00391269" w:rsidRPr="009951F5" w:rsidRDefault="0047342F">
            <w:pPr>
              <w:pStyle w:val="TableParagraph"/>
              <w:spacing w:before="179"/>
              <w:rPr>
                <w:rFonts w:ascii="Trebuchet MS" w:hAnsi="Trebuchet MS"/>
                <w:b/>
              </w:rPr>
            </w:pPr>
            <w:r w:rsidRPr="009951F5">
              <w:rPr>
                <w:rFonts w:ascii="Trebuchet MS" w:hAnsi="Trebuchet MS"/>
                <w:b/>
                <w:spacing w:val="-5"/>
              </w:rPr>
              <w:t>AND</w:t>
            </w:r>
          </w:p>
        </w:tc>
        <w:tc>
          <w:tcPr>
            <w:tcW w:w="3081" w:type="dxa"/>
            <w:shd w:val="clear" w:color="auto" w:fill="3D1152" w:themeFill="text1"/>
          </w:tcPr>
          <w:p w14:paraId="735F05C5" w14:textId="77777777" w:rsidR="00391269" w:rsidRPr="009951F5" w:rsidRDefault="0047342F">
            <w:pPr>
              <w:pStyle w:val="TableParagraph"/>
              <w:spacing w:line="229" w:lineRule="exact"/>
              <w:ind w:left="110"/>
              <w:rPr>
                <w:rFonts w:ascii="Trebuchet MS" w:hAnsi="Trebuchet MS"/>
                <w:b/>
              </w:rPr>
            </w:pPr>
            <w:r w:rsidRPr="009951F5">
              <w:rPr>
                <w:rFonts w:ascii="Trebuchet MS" w:hAnsi="Trebuchet MS"/>
                <w:b/>
              </w:rPr>
              <w:t>Professional</w:t>
            </w:r>
            <w:r w:rsidRPr="009951F5">
              <w:rPr>
                <w:rFonts w:ascii="Trebuchet MS" w:hAnsi="Trebuchet MS"/>
                <w:b/>
                <w:spacing w:val="-4"/>
              </w:rPr>
              <w:t xml:space="preserve"> </w:t>
            </w:r>
            <w:r w:rsidRPr="009951F5">
              <w:rPr>
                <w:rFonts w:ascii="Trebuchet MS" w:hAnsi="Trebuchet MS"/>
                <w:b/>
                <w:spacing w:val="-2"/>
              </w:rPr>
              <w:t>Discussion</w:t>
            </w:r>
          </w:p>
        </w:tc>
        <w:tc>
          <w:tcPr>
            <w:tcW w:w="1228" w:type="dxa"/>
            <w:shd w:val="clear" w:color="auto" w:fill="3D1152" w:themeFill="text1"/>
          </w:tcPr>
          <w:p w14:paraId="735F05C6" w14:textId="77777777" w:rsidR="00391269" w:rsidRPr="009951F5" w:rsidRDefault="0047342F">
            <w:pPr>
              <w:pStyle w:val="TableParagraph"/>
              <w:spacing w:line="229" w:lineRule="exact"/>
              <w:ind w:left="106"/>
              <w:rPr>
                <w:rFonts w:ascii="Trebuchet MS" w:hAnsi="Trebuchet MS"/>
                <w:b/>
              </w:rPr>
            </w:pPr>
            <w:r w:rsidRPr="009951F5">
              <w:rPr>
                <w:rFonts w:ascii="Trebuchet MS" w:hAnsi="Trebuchet MS"/>
                <w:b/>
                <w:spacing w:val="-2"/>
              </w:rPr>
              <w:t>Result</w:t>
            </w:r>
          </w:p>
        </w:tc>
      </w:tr>
      <w:tr w:rsidR="009951F5" w:rsidRPr="009951F5" w14:paraId="735F05CC" w14:textId="77777777" w:rsidTr="00971B10">
        <w:trPr>
          <w:trHeight w:val="762"/>
        </w:trPr>
        <w:tc>
          <w:tcPr>
            <w:tcW w:w="3398" w:type="dxa"/>
          </w:tcPr>
          <w:p w14:paraId="735F05C8" w14:textId="77777777" w:rsidR="00391269" w:rsidRPr="009951F5" w:rsidRDefault="0047342F">
            <w:pPr>
              <w:pStyle w:val="TableParagraph"/>
              <w:spacing w:line="254" w:lineRule="exact"/>
              <w:ind w:right="258"/>
              <w:jc w:val="both"/>
              <w:rPr>
                <w:rFonts w:ascii="Trebuchet MS" w:hAnsi="Trebuchet MS"/>
              </w:rPr>
            </w:pPr>
            <w:r w:rsidRPr="009951F5">
              <w:rPr>
                <w:rFonts w:ascii="Trebuchet MS" w:hAnsi="Trebuchet MS"/>
              </w:rPr>
              <w:t>85</w:t>
            </w:r>
            <w:r w:rsidRPr="009951F5">
              <w:rPr>
                <w:rFonts w:ascii="Trebuchet MS" w:hAnsi="Trebuchet MS"/>
                <w:spacing w:val="-7"/>
              </w:rPr>
              <w:t xml:space="preserve"> </w:t>
            </w:r>
            <w:r w:rsidRPr="009951F5">
              <w:rPr>
                <w:rFonts w:ascii="Trebuchet MS" w:hAnsi="Trebuchet MS"/>
              </w:rPr>
              <w:t>to</w:t>
            </w:r>
            <w:r w:rsidRPr="009951F5">
              <w:rPr>
                <w:rFonts w:ascii="Trebuchet MS" w:hAnsi="Trebuchet MS"/>
                <w:spacing w:val="-7"/>
              </w:rPr>
              <w:t xml:space="preserve"> </w:t>
            </w:r>
            <w:r w:rsidRPr="009951F5">
              <w:rPr>
                <w:rFonts w:ascii="Trebuchet MS" w:hAnsi="Trebuchet MS"/>
              </w:rPr>
              <w:t>100</w:t>
            </w:r>
            <w:r w:rsidRPr="009951F5">
              <w:rPr>
                <w:rFonts w:ascii="Trebuchet MS" w:hAnsi="Trebuchet MS"/>
                <w:spacing w:val="-7"/>
              </w:rPr>
              <w:t xml:space="preserve"> </w:t>
            </w:r>
            <w:r w:rsidRPr="009951F5">
              <w:rPr>
                <w:rFonts w:ascii="Trebuchet MS" w:hAnsi="Trebuchet MS"/>
              </w:rPr>
              <w:t>marks</w:t>
            </w:r>
            <w:r w:rsidRPr="009951F5">
              <w:rPr>
                <w:rFonts w:ascii="Trebuchet MS" w:hAnsi="Trebuchet MS"/>
                <w:spacing w:val="-9"/>
              </w:rPr>
              <w:t xml:space="preserve"> </w:t>
            </w:r>
            <w:r w:rsidRPr="009951F5">
              <w:rPr>
                <w:rFonts w:ascii="Trebuchet MS" w:hAnsi="Trebuchet MS"/>
              </w:rPr>
              <w:t>and</w:t>
            </w:r>
            <w:r w:rsidRPr="009951F5">
              <w:rPr>
                <w:rFonts w:ascii="Trebuchet MS" w:hAnsi="Trebuchet MS"/>
                <w:spacing w:val="-7"/>
              </w:rPr>
              <w:t xml:space="preserve"> </w:t>
            </w:r>
            <w:r w:rsidRPr="009951F5">
              <w:rPr>
                <w:rFonts w:ascii="Trebuchet MS" w:hAnsi="Trebuchet MS"/>
              </w:rPr>
              <w:t>exceeded requirements</w:t>
            </w:r>
            <w:r w:rsidRPr="009951F5">
              <w:rPr>
                <w:rFonts w:ascii="Trebuchet MS" w:hAnsi="Trebuchet MS"/>
                <w:spacing w:val="-4"/>
              </w:rPr>
              <w:t xml:space="preserve"> </w:t>
            </w:r>
            <w:r w:rsidRPr="009951F5">
              <w:rPr>
                <w:rFonts w:ascii="Trebuchet MS" w:hAnsi="Trebuchet MS"/>
              </w:rPr>
              <w:t>on</w:t>
            </w:r>
            <w:r w:rsidRPr="009951F5">
              <w:rPr>
                <w:rFonts w:ascii="Trebuchet MS" w:hAnsi="Trebuchet MS"/>
                <w:spacing w:val="-2"/>
              </w:rPr>
              <w:t xml:space="preserve"> </w:t>
            </w:r>
            <w:r w:rsidRPr="009951F5">
              <w:rPr>
                <w:rFonts w:ascii="Trebuchet MS" w:hAnsi="Trebuchet MS"/>
              </w:rPr>
              <w:t>the</w:t>
            </w:r>
            <w:r w:rsidRPr="009951F5">
              <w:rPr>
                <w:rFonts w:ascii="Trebuchet MS" w:hAnsi="Trebuchet MS"/>
                <w:spacing w:val="-7"/>
              </w:rPr>
              <w:t xml:space="preserve"> </w:t>
            </w:r>
            <w:r w:rsidRPr="009951F5">
              <w:rPr>
                <w:rFonts w:ascii="Trebuchet MS" w:hAnsi="Trebuchet MS"/>
              </w:rPr>
              <w:t xml:space="preserve">distinction </w:t>
            </w:r>
            <w:r w:rsidRPr="009951F5">
              <w:rPr>
                <w:rFonts w:ascii="Trebuchet MS" w:hAnsi="Trebuchet MS"/>
                <w:spacing w:val="-2"/>
              </w:rPr>
              <w:t>criteria</w:t>
            </w:r>
          </w:p>
        </w:tc>
        <w:tc>
          <w:tcPr>
            <w:tcW w:w="691" w:type="dxa"/>
            <w:vMerge/>
            <w:tcBorders>
              <w:top w:val="nil"/>
            </w:tcBorders>
          </w:tcPr>
          <w:p w14:paraId="735F05C9" w14:textId="77777777" w:rsidR="00391269" w:rsidRPr="009951F5" w:rsidRDefault="00391269">
            <w:pPr>
              <w:rPr>
                <w:sz w:val="2"/>
                <w:szCs w:val="2"/>
              </w:rPr>
            </w:pPr>
          </w:p>
        </w:tc>
        <w:tc>
          <w:tcPr>
            <w:tcW w:w="3081" w:type="dxa"/>
          </w:tcPr>
          <w:p w14:paraId="735F05CA" w14:textId="77777777" w:rsidR="00391269" w:rsidRPr="009951F5" w:rsidRDefault="0047342F">
            <w:pPr>
              <w:pStyle w:val="TableParagraph"/>
              <w:spacing w:line="254" w:lineRule="exact"/>
              <w:ind w:left="110" w:right="101"/>
              <w:rPr>
                <w:rFonts w:ascii="Trebuchet MS" w:hAnsi="Trebuchet MS"/>
              </w:rPr>
            </w:pPr>
            <w:r w:rsidRPr="009951F5">
              <w:rPr>
                <w:rFonts w:ascii="Trebuchet MS" w:hAnsi="Trebuchet MS"/>
              </w:rPr>
              <w:t>85 to 100 marks and exceeded</w:t>
            </w:r>
            <w:r w:rsidRPr="009951F5">
              <w:rPr>
                <w:rFonts w:ascii="Trebuchet MS" w:hAnsi="Trebuchet MS"/>
                <w:spacing w:val="-16"/>
              </w:rPr>
              <w:t xml:space="preserve"> </w:t>
            </w:r>
            <w:r w:rsidRPr="009951F5">
              <w:rPr>
                <w:rFonts w:ascii="Trebuchet MS" w:hAnsi="Trebuchet MS"/>
              </w:rPr>
              <w:t>requirements</w:t>
            </w:r>
            <w:r w:rsidRPr="009951F5">
              <w:rPr>
                <w:rFonts w:ascii="Trebuchet MS" w:hAnsi="Trebuchet MS"/>
                <w:spacing w:val="-15"/>
              </w:rPr>
              <w:t xml:space="preserve"> </w:t>
            </w:r>
            <w:r w:rsidRPr="009951F5">
              <w:rPr>
                <w:rFonts w:ascii="Trebuchet MS" w:hAnsi="Trebuchet MS"/>
              </w:rPr>
              <w:t>on the distinction criteria</w:t>
            </w:r>
          </w:p>
        </w:tc>
        <w:tc>
          <w:tcPr>
            <w:tcW w:w="1228" w:type="dxa"/>
          </w:tcPr>
          <w:p w14:paraId="735F05CB" w14:textId="77777777" w:rsidR="00391269" w:rsidRPr="009951F5" w:rsidRDefault="0047342F">
            <w:pPr>
              <w:pStyle w:val="TableParagraph"/>
              <w:ind w:left="106"/>
              <w:rPr>
                <w:rFonts w:ascii="Trebuchet MS" w:hAnsi="Trebuchet MS"/>
              </w:rPr>
            </w:pPr>
            <w:r w:rsidRPr="009951F5">
              <w:rPr>
                <w:rFonts w:ascii="Trebuchet MS" w:hAnsi="Trebuchet MS"/>
                <w:spacing w:val="-2"/>
              </w:rPr>
              <w:t>Distinction</w:t>
            </w:r>
          </w:p>
        </w:tc>
      </w:tr>
      <w:tr w:rsidR="009951F5" w:rsidRPr="009951F5" w14:paraId="735F05D3" w14:textId="77777777" w:rsidTr="00971B10">
        <w:trPr>
          <w:trHeight w:val="503"/>
        </w:trPr>
        <w:tc>
          <w:tcPr>
            <w:tcW w:w="3398" w:type="dxa"/>
          </w:tcPr>
          <w:p w14:paraId="735F05CD" w14:textId="77777777" w:rsidR="00391269" w:rsidRPr="009951F5" w:rsidRDefault="0047342F">
            <w:pPr>
              <w:pStyle w:val="TableParagraph"/>
              <w:spacing w:line="248" w:lineRule="exact"/>
              <w:rPr>
                <w:rFonts w:ascii="Trebuchet MS" w:hAnsi="Trebuchet MS"/>
              </w:rPr>
            </w:pPr>
            <w:r w:rsidRPr="009951F5">
              <w:rPr>
                <w:rFonts w:ascii="Trebuchet MS" w:hAnsi="Trebuchet MS"/>
              </w:rPr>
              <w:t>60</w:t>
            </w:r>
            <w:r w:rsidRPr="009951F5">
              <w:rPr>
                <w:rFonts w:ascii="Trebuchet MS" w:hAnsi="Trebuchet MS"/>
                <w:spacing w:val="-5"/>
              </w:rPr>
              <w:t xml:space="preserve"> </w:t>
            </w:r>
            <w:r w:rsidRPr="009951F5">
              <w:rPr>
                <w:rFonts w:ascii="Trebuchet MS" w:hAnsi="Trebuchet MS"/>
              </w:rPr>
              <w:t>to</w:t>
            </w:r>
            <w:r w:rsidRPr="009951F5">
              <w:rPr>
                <w:rFonts w:ascii="Trebuchet MS" w:hAnsi="Trebuchet MS"/>
                <w:spacing w:val="-2"/>
              </w:rPr>
              <w:t xml:space="preserve"> </w:t>
            </w:r>
            <w:r w:rsidRPr="009951F5">
              <w:rPr>
                <w:rFonts w:ascii="Trebuchet MS" w:hAnsi="Trebuchet MS"/>
              </w:rPr>
              <w:t>84</w:t>
            </w:r>
            <w:r w:rsidRPr="009951F5">
              <w:rPr>
                <w:rFonts w:ascii="Trebuchet MS" w:hAnsi="Trebuchet MS"/>
                <w:spacing w:val="-3"/>
              </w:rPr>
              <w:t xml:space="preserve"> </w:t>
            </w:r>
            <w:r w:rsidRPr="009951F5">
              <w:rPr>
                <w:rFonts w:ascii="Trebuchet MS" w:hAnsi="Trebuchet MS"/>
              </w:rPr>
              <w:t>marks</w:t>
            </w:r>
            <w:r w:rsidRPr="009951F5">
              <w:rPr>
                <w:rFonts w:ascii="Trebuchet MS" w:hAnsi="Trebuchet MS"/>
                <w:spacing w:val="-4"/>
              </w:rPr>
              <w:t xml:space="preserve"> </w:t>
            </w:r>
            <w:r w:rsidRPr="009951F5">
              <w:rPr>
                <w:rFonts w:ascii="Trebuchet MS" w:hAnsi="Trebuchet MS"/>
              </w:rPr>
              <w:t>and</w:t>
            </w:r>
            <w:r w:rsidRPr="009951F5">
              <w:rPr>
                <w:rFonts w:ascii="Trebuchet MS" w:hAnsi="Trebuchet MS"/>
                <w:spacing w:val="3"/>
              </w:rPr>
              <w:t xml:space="preserve"> </w:t>
            </w:r>
            <w:r w:rsidRPr="009951F5">
              <w:rPr>
                <w:rFonts w:ascii="Trebuchet MS" w:hAnsi="Trebuchet MS"/>
                <w:spacing w:val="-5"/>
              </w:rPr>
              <w:t>all</w:t>
            </w:r>
          </w:p>
          <w:p w14:paraId="735F05CE" w14:textId="77777777" w:rsidR="00391269" w:rsidRPr="009951F5" w:rsidRDefault="0047342F">
            <w:pPr>
              <w:pStyle w:val="TableParagraph"/>
              <w:spacing w:before="1" w:line="234" w:lineRule="exact"/>
              <w:rPr>
                <w:rFonts w:ascii="Trebuchet MS" w:hAnsi="Trebuchet MS"/>
              </w:rPr>
            </w:pPr>
            <w:r w:rsidRPr="009951F5">
              <w:rPr>
                <w:rFonts w:ascii="Trebuchet MS" w:hAnsi="Trebuchet MS"/>
              </w:rPr>
              <w:t>components</w:t>
            </w:r>
            <w:r w:rsidRPr="009951F5">
              <w:rPr>
                <w:rFonts w:ascii="Trebuchet MS" w:hAnsi="Trebuchet MS"/>
                <w:spacing w:val="-8"/>
              </w:rPr>
              <w:t xml:space="preserve"> </w:t>
            </w:r>
            <w:r w:rsidRPr="009951F5">
              <w:rPr>
                <w:rFonts w:ascii="Trebuchet MS" w:hAnsi="Trebuchet MS"/>
                <w:spacing w:val="-5"/>
              </w:rPr>
              <w:t>met</w:t>
            </w:r>
          </w:p>
        </w:tc>
        <w:tc>
          <w:tcPr>
            <w:tcW w:w="691" w:type="dxa"/>
            <w:vMerge/>
            <w:tcBorders>
              <w:top w:val="nil"/>
            </w:tcBorders>
          </w:tcPr>
          <w:p w14:paraId="735F05CF" w14:textId="77777777" w:rsidR="00391269" w:rsidRPr="009951F5" w:rsidRDefault="00391269">
            <w:pPr>
              <w:rPr>
                <w:sz w:val="2"/>
                <w:szCs w:val="2"/>
              </w:rPr>
            </w:pPr>
          </w:p>
        </w:tc>
        <w:tc>
          <w:tcPr>
            <w:tcW w:w="3081" w:type="dxa"/>
          </w:tcPr>
          <w:p w14:paraId="735F05D0" w14:textId="77777777" w:rsidR="00391269" w:rsidRPr="009951F5" w:rsidRDefault="0047342F">
            <w:pPr>
              <w:pStyle w:val="TableParagraph"/>
              <w:spacing w:line="248" w:lineRule="exact"/>
              <w:ind w:left="110"/>
              <w:rPr>
                <w:rFonts w:ascii="Trebuchet MS" w:hAnsi="Trebuchet MS"/>
              </w:rPr>
            </w:pPr>
            <w:r w:rsidRPr="009951F5">
              <w:rPr>
                <w:rFonts w:ascii="Trebuchet MS" w:hAnsi="Trebuchet MS"/>
              </w:rPr>
              <w:t>60</w:t>
            </w:r>
            <w:r w:rsidRPr="009951F5">
              <w:rPr>
                <w:rFonts w:ascii="Trebuchet MS" w:hAnsi="Trebuchet MS"/>
                <w:spacing w:val="-5"/>
              </w:rPr>
              <w:t xml:space="preserve"> </w:t>
            </w:r>
            <w:r w:rsidRPr="009951F5">
              <w:rPr>
                <w:rFonts w:ascii="Trebuchet MS" w:hAnsi="Trebuchet MS"/>
              </w:rPr>
              <w:t>to</w:t>
            </w:r>
            <w:r w:rsidRPr="009951F5">
              <w:rPr>
                <w:rFonts w:ascii="Trebuchet MS" w:hAnsi="Trebuchet MS"/>
                <w:spacing w:val="-2"/>
              </w:rPr>
              <w:t xml:space="preserve"> </w:t>
            </w:r>
            <w:r w:rsidRPr="009951F5">
              <w:rPr>
                <w:rFonts w:ascii="Trebuchet MS" w:hAnsi="Trebuchet MS"/>
              </w:rPr>
              <w:t>84</w:t>
            </w:r>
            <w:r w:rsidRPr="009951F5">
              <w:rPr>
                <w:rFonts w:ascii="Trebuchet MS" w:hAnsi="Trebuchet MS"/>
                <w:spacing w:val="-3"/>
              </w:rPr>
              <w:t xml:space="preserve"> </w:t>
            </w:r>
            <w:r w:rsidRPr="009951F5">
              <w:rPr>
                <w:rFonts w:ascii="Trebuchet MS" w:hAnsi="Trebuchet MS"/>
              </w:rPr>
              <w:t>marks</w:t>
            </w:r>
            <w:r w:rsidRPr="009951F5">
              <w:rPr>
                <w:rFonts w:ascii="Trebuchet MS" w:hAnsi="Trebuchet MS"/>
                <w:spacing w:val="-4"/>
              </w:rPr>
              <w:t xml:space="preserve"> </w:t>
            </w:r>
            <w:r w:rsidRPr="009951F5">
              <w:rPr>
                <w:rFonts w:ascii="Trebuchet MS" w:hAnsi="Trebuchet MS"/>
              </w:rPr>
              <w:t>and</w:t>
            </w:r>
            <w:r w:rsidRPr="009951F5">
              <w:rPr>
                <w:rFonts w:ascii="Trebuchet MS" w:hAnsi="Trebuchet MS"/>
                <w:spacing w:val="3"/>
              </w:rPr>
              <w:t xml:space="preserve"> </w:t>
            </w:r>
            <w:r w:rsidRPr="009951F5">
              <w:rPr>
                <w:rFonts w:ascii="Trebuchet MS" w:hAnsi="Trebuchet MS"/>
                <w:spacing w:val="-5"/>
              </w:rPr>
              <w:t>all</w:t>
            </w:r>
          </w:p>
          <w:p w14:paraId="735F05D1" w14:textId="77777777" w:rsidR="00391269" w:rsidRPr="009951F5" w:rsidRDefault="0047342F">
            <w:pPr>
              <w:pStyle w:val="TableParagraph"/>
              <w:spacing w:before="1" w:line="234" w:lineRule="exact"/>
              <w:ind w:left="110"/>
              <w:rPr>
                <w:rFonts w:ascii="Trebuchet MS" w:hAnsi="Trebuchet MS"/>
              </w:rPr>
            </w:pPr>
            <w:r w:rsidRPr="009951F5">
              <w:rPr>
                <w:rFonts w:ascii="Trebuchet MS" w:hAnsi="Trebuchet MS"/>
              </w:rPr>
              <w:t>components</w:t>
            </w:r>
            <w:r w:rsidRPr="009951F5">
              <w:rPr>
                <w:rFonts w:ascii="Trebuchet MS" w:hAnsi="Trebuchet MS"/>
                <w:spacing w:val="-8"/>
              </w:rPr>
              <w:t xml:space="preserve"> </w:t>
            </w:r>
            <w:r w:rsidRPr="009951F5">
              <w:rPr>
                <w:rFonts w:ascii="Trebuchet MS" w:hAnsi="Trebuchet MS"/>
                <w:spacing w:val="-5"/>
              </w:rPr>
              <w:t>met</w:t>
            </w:r>
          </w:p>
        </w:tc>
        <w:tc>
          <w:tcPr>
            <w:tcW w:w="1228" w:type="dxa"/>
          </w:tcPr>
          <w:p w14:paraId="735F05D2" w14:textId="77777777" w:rsidR="00391269" w:rsidRPr="009951F5" w:rsidRDefault="0047342F">
            <w:pPr>
              <w:pStyle w:val="TableParagraph"/>
              <w:spacing w:line="248" w:lineRule="exact"/>
              <w:ind w:left="106"/>
              <w:rPr>
                <w:rFonts w:ascii="Trebuchet MS" w:hAnsi="Trebuchet MS"/>
              </w:rPr>
            </w:pPr>
            <w:r w:rsidRPr="009951F5">
              <w:rPr>
                <w:rFonts w:ascii="Trebuchet MS" w:hAnsi="Trebuchet MS"/>
                <w:spacing w:val="-4"/>
              </w:rPr>
              <w:t>Pass</w:t>
            </w:r>
          </w:p>
        </w:tc>
      </w:tr>
      <w:tr w:rsidR="009951F5" w:rsidRPr="009951F5" w14:paraId="735F05D8" w14:textId="77777777" w:rsidTr="00971B10">
        <w:trPr>
          <w:trHeight w:val="508"/>
        </w:trPr>
        <w:tc>
          <w:tcPr>
            <w:tcW w:w="3398" w:type="dxa"/>
          </w:tcPr>
          <w:p w14:paraId="735F05D4" w14:textId="77777777" w:rsidR="00391269" w:rsidRPr="009951F5" w:rsidRDefault="0047342F">
            <w:pPr>
              <w:pStyle w:val="TableParagraph"/>
              <w:spacing w:line="254" w:lineRule="exact"/>
              <w:rPr>
                <w:rFonts w:ascii="Trebuchet MS" w:hAnsi="Trebuchet MS"/>
              </w:rPr>
            </w:pPr>
            <w:r w:rsidRPr="009951F5">
              <w:rPr>
                <w:rFonts w:ascii="Trebuchet MS" w:hAnsi="Trebuchet MS"/>
              </w:rPr>
              <w:t>59 marks or less or not all components</w:t>
            </w:r>
            <w:r w:rsidRPr="009951F5">
              <w:rPr>
                <w:rFonts w:ascii="Trebuchet MS" w:hAnsi="Trebuchet MS"/>
                <w:spacing w:val="-12"/>
              </w:rPr>
              <w:t xml:space="preserve"> </w:t>
            </w:r>
            <w:r w:rsidRPr="009951F5">
              <w:rPr>
                <w:rFonts w:ascii="Trebuchet MS" w:hAnsi="Trebuchet MS"/>
              </w:rPr>
              <w:t>have</w:t>
            </w:r>
            <w:r w:rsidRPr="009951F5">
              <w:rPr>
                <w:rFonts w:ascii="Trebuchet MS" w:hAnsi="Trebuchet MS"/>
                <w:spacing w:val="-10"/>
              </w:rPr>
              <w:t xml:space="preserve"> </w:t>
            </w:r>
            <w:r w:rsidRPr="009951F5">
              <w:rPr>
                <w:rFonts w:ascii="Trebuchet MS" w:hAnsi="Trebuchet MS"/>
              </w:rPr>
              <w:t>been</w:t>
            </w:r>
            <w:r w:rsidRPr="009951F5">
              <w:rPr>
                <w:rFonts w:ascii="Trebuchet MS" w:hAnsi="Trebuchet MS"/>
                <w:spacing w:val="-10"/>
              </w:rPr>
              <w:t xml:space="preserve"> </w:t>
            </w:r>
            <w:r w:rsidRPr="009951F5">
              <w:rPr>
                <w:rFonts w:ascii="Trebuchet MS" w:hAnsi="Trebuchet MS"/>
              </w:rPr>
              <w:t>met</w:t>
            </w:r>
          </w:p>
        </w:tc>
        <w:tc>
          <w:tcPr>
            <w:tcW w:w="691" w:type="dxa"/>
            <w:vMerge/>
            <w:tcBorders>
              <w:top w:val="nil"/>
            </w:tcBorders>
          </w:tcPr>
          <w:p w14:paraId="735F05D5" w14:textId="77777777" w:rsidR="00391269" w:rsidRPr="009951F5" w:rsidRDefault="00391269">
            <w:pPr>
              <w:rPr>
                <w:sz w:val="2"/>
                <w:szCs w:val="2"/>
              </w:rPr>
            </w:pPr>
          </w:p>
        </w:tc>
        <w:tc>
          <w:tcPr>
            <w:tcW w:w="3081" w:type="dxa"/>
          </w:tcPr>
          <w:p w14:paraId="735F05D6" w14:textId="77777777" w:rsidR="00391269" w:rsidRPr="009951F5" w:rsidRDefault="0047342F">
            <w:pPr>
              <w:pStyle w:val="TableParagraph"/>
              <w:spacing w:line="254" w:lineRule="exact"/>
              <w:ind w:left="110"/>
              <w:rPr>
                <w:rFonts w:ascii="Trebuchet MS" w:hAnsi="Trebuchet MS"/>
              </w:rPr>
            </w:pPr>
            <w:r w:rsidRPr="009951F5">
              <w:rPr>
                <w:rFonts w:ascii="Trebuchet MS" w:hAnsi="Trebuchet MS"/>
              </w:rPr>
              <w:t>59 marks or less or not all components</w:t>
            </w:r>
            <w:r w:rsidRPr="009951F5">
              <w:rPr>
                <w:rFonts w:ascii="Trebuchet MS" w:hAnsi="Trebuchet MS"/>
                <w:spacing w:val="-11"/>
              </w:rPr>
              <w:t xml:space="preserve"> </w:t>
            </w:r>
            <w:r w:rsidRPr="009951F5">
              <w:rPr>
                <w:rFonts w:ascii="Trebuchet MS" w:hAnsi="Trebuchet MS"/>
              </w:rPr>
              <w:t>have</w:t>
            </w:r>
            <w:r w:rsidRPr="009951F5">
              <w:rPr>
                <w:rFonts w:ascii="Trebuchet MS" w:hAnsi="Trebuchet MS"/>
                <w:spacing w:val="-10"/>
              </w:rPr>
              <w:t xml:space="preserve"> </w:t>
            </w:r>
            <w:r w:rsidRPr="009951F5">
              <w:rPr>
                <w:rFonts w:ascii="Trebuchet MS" w:hAnsi="Trebuchet MS"/>
              </w:rPr>
              <w:t>been</w:t>
            </w:r>
            <w:r w:rsidRPr="009951F5">
              <w:rPr>
                <w:rFonts w:ascii="Trebuchet MS" w:hAnsi="Trebuchet MS"/>
                <w:spacing w:val="-10"/>
              </w:rPr>
              <w:t xml:space="preserve"> </w:t>
            </w:r>
            <w:r w:rsidRPr="009951F5">
              <w:rPr>
                <w:rFonts w:ascii="Trebuchet MS" w:hAnsi="Trebuchet MS"/>
              </w:rPr>
              <w:t>met</w:t>
            </w:r>
          </w:p>
        </w:tc>
        <w:tc>
          <w:tcPr>
            <w:tcW w:w="1228" w:type="dxa"/>
          </w:tcPr>
          <w:p w14:paraId="735F05D7" w14:textId="77777777" w:rsidR="00391269" w:rsidRPr="009951F5" w:rsidRDefault="0047342F">
            <w:pPr>
              <w:pStyle w:val="TableParagraph"/>
              <w:ind w:left="106"/>
              <w:rPr>
                <w:rFonts w:ascii="Trebuchet MS" w:hAnsi="Trebuchet MS"/>
              </w:rPr>
            </w:pPr>
            <w:r w:rsidRPr="009951F5">
              <w:rPr>
                <w:rFonts w:ascii="Trebuchet MS" w:hAnsi="Trebuchet MS"/>
                <w:spacing w:val="-4"/>
              </w:rPr>
              <w:t>Fail</w:t>
            </w:r>
          </w:p>
        </w:tc>
      </w:tr>
    </w:tbl>
    <w:p w14:paraId="735F05D9" w14:textId="77777777" w:rsidR="00391269" w:rsidRDefault="00391269">
      <w:pPr>
        <w:pStyle w:val="BodyText"/>
        <w:rPr>
          <w:sz w:val="24"/>
        </w:rPr>
      </w:pPr>
    </w:p>
    <w:p w14:paraId="735F05DA" w14:textId="77777777" w:rsidR="00391269" w:rsidRDefault="00391269" w:rsidP="00330382">
      <w:pPr>
        <w:pStyle w:val="Heading2"/>
      </w:pPr>
    </w:p>
    <w:p w14:paraId="735F05DB" w14:textId="77777777" w:rsidR="00391269" w:rsidRDefault="0047342F" w:rsidP="009271CD">
      <w:pPr>
        <w:pStyle w:val="Heading2"/>
        <w:ind w:left="0"/>
      </w:pPr>
      <w:r>
        <w:t>End</w:t>
      </w:r>
      <w:r>
        <w:rPr>
          <w:spacing w:val="-3"/>
        </w:rPr>
        <w:t xml:space="preserve"> </w:t>
      </w:r>
      <w:r>
        <w:t>Point</w:t>
      </w:r>
      <w:r>
        <w:rPr>
          <w:spacing w:val="-5"/>
        </w:rPr>
        <w:t xml:space="preserve"> </w:t>
      </w:r>
      <w:r>
        <w:t>Assessment:</w:t>
      </w:r>
      <w:r>
        <w:rPr>
          <w:spacing w:val="-4"/>
        </w:rPr>
        <w:t xml:space="preserve"> </w:t>
      </w:r>
      <w:r>
        <w:rPr>
          <w:spacing w:val="-2"/>
        </w:rPr>
        <w:t>Grading</w:t>
      </w:r>
    </w:p>
    <w:p w14:paraId="735F05DC" w14:textId="77777777" w:rsidR="00391269" w:rsidRDefault="00391269">
      <w:pPr>
        <w:pStyle w:val="BodyText"/>
        <w:spacing w:before="7"/>
        <w:rPr>
          <w:b/>
          <w:sz w:val="25"/>
        </w:rPr>
      </w:pPr>
    </w:p>
    <w:p w14:paraId="735F05DD" w14:textId="77777777" w:rsidR="00391269" w:rsidRPr="009951F5" w:rsidRDefault="0047342F" w:rsidP="00971B10">
      <w:pPr>
        <w:pStyle w:val="BodyText"/>
        <w:spacing w:line="259" w:lineRule="auto"/>
        <w:ind w:right="818"/>
        <w:rPr>
          <w:rFonts w:ascii="Trebuchet MS" w:hAnsi="Trebuchet MS"/>
        </w:rPr>
      </w:pPr>
      <w:r w:rsidRPr="009951F5">
        <w:rPr>
          <w:rFonts w:ascii="Trebuchet MS" w:hAnsi="Trebuchet MS"/>
        </w:rPr>
        <w:t>The apprentice will be awarded a Fail, Pass or Distinction for each assessment method and for</w:t>
      </w:r>
      <w:r w:rsidRPr="009951F5">
        <w:rPr>
          <w:rFonts w:ascii="Trebuchet MS" w:hAnsi="Trebuchet MS"/>
          <w:spacing w:val="-2"/>
        </w:rPr>
        <w:t xml:space="preserve"> </w:t>
      </w:r>
      <w:r w:rsidRPr="009951F5">
        <w:rPr>
          <w:rFonts w:ascii="Trebuchet MS" w:hAnsi="Trebuchet MS"/>
        </w:rPr>
        <w:t>the</w:t>
      </w:r>
      <w:r w:rsidRPr="009951F5">
        <w:rPr>
          <w:rFonts w:ascii="Trebuchet MS" w:hAnsi="Trebuchet MS"/>
          <w:spacing w:val="-3"/>
        </w:rPr>
        <w:t xml:space="preserve"> </w:t>
      </w:r>
      <w:r w:rsidRPr="009951F5">
        <w:rPr>
          <w:rFonts w:ascii="Trebuchet MS" w:hAnsi="Trebuchet MS"/>
        </w:rPr>
        <w:t>overall</w:t>
      </w:r>
      <w:r w:rsidRPr="009951F5">
        <w:rPr>
          <w:rFonts w:ascii="Trebuchet MS" w:hAnsi="Trebuchet MS"/>
          <w:spacing w:val="-1"/>
        </w:rPr>
        <w:t xml:space="preserve"> </w:t>
      </w:r>
      <w:r w:rsidRPr="009951F5">
        <w:rPr>
          <w:rFonts w:ascii="Trebuchet MS" w:hAnsi="Trebuchet MS"/>
        </w:rPr>
        <w:t>End</w:t>
      </w:r>
      <w:r w:rsidRPr="009951F5">
        <w:rPr>
          <w:rFonts w:ascii="Trebuchet MS" w:hAnsi="Trebuchet MS"/>
          <w:spacing w:val="-3"/>
        </w:rPr>
        <w:t xml:space="preserve"> </w:t>
      </w:r>
      <w:r w:rsidRPr="009951F5">
        <w:rPr>
          <w:rFonts w:ascii="Trebuchet MS" w:hAnsi="Trebuchet MS"/>
        </w:rPr>
        <w:t>Point</w:t>
      </w:r>
      <w:r w:rsidRPr="009951F5">
        <w:rPr>
          <w:rFonts w:ascii="Trebuchet MS" w:hAnsi="Trebuchet MS"/>
          <w:spacing w:val="-4"/>
        </w:rPr>
        <w:t xml:space="preserve"> </w:t>
      </w:r>
      <w:r w:rsidRPr="009951F5">
        <w:rPr>
          <w:rFonts w:ascii="Trebuchet MS" w:hAnsi="Trebuchet MS"/>
        </w:rPr>
        <w:t>Assessment. The</w:t>
      </w:r>
      <w:r w:rsidRPr="009951F5">
        <w:rPr>
          <w:rFonts w:ascii="Trebuchet MS" w:hAnsi="Trebuchet MS"/>
          <w:spacing w:val="-3"/>
        </w:rPr>
        <w:t xml:space="preserve"> </w:t>
      </w:r>
      <w:r w:rsidRPr="009951F5">
        <w:rPr>
          <w:rFonts w:ascii="Trebuchet MS" w:hAnsi="Trebuchet MS"/>
        </w:rPr>
        <w:t>overall</w:t>
      </w:r>
      <w:r w:rsidRPr="009951F5">
        <w:rPr>
          <w:rFonts w:ascii="Trebuchet MS" w:hAnsi="Trebuchet MS"/>
          <w:spacing w:val="-6"/>
        </w:rPr>
        <w:t xml:space="preserve"> </w:t>
      </w:r>
      <w:r w:rsidRPr="009951F5">
        <w:rPr>
          <w:rFonts w:ascii="Trebuchet MS" w:hAnsi="Trebuchet MS"/>
        </w:rPr>
        <w:t xml:space="preserve">grade </w:t>
      </w:r>
      <w:proofErr w:type="gramStart"/>
      <w:r w:rsidRPr="009951F5">
        <w:rPr>
          <w:rFonts w:ascii="Trebuchet MS" w:hAnsi="Trebuchet MS"/>
        </w:rPr>
        <w:t>is</w:t>
      </w:r>
      <w:r w:rsidRPr="009951F5">
        <w:rPr>
          <w:rFonts w:ascii="Trebuchet MS" w:hAnsi="Trebuchet MS"/>
          <w:spacing w:val="-5"/>
        </w:rPr>
        <w:t xml:space="preserve"> </w:t>
      </w:r>
      <w:r w:rsidRPr="009951F5">
        <w:rPr>
          <w:rFonts w:ascii="Trebuchet MS" w:hAnsi="Trebuchet MS"/>
        </w:rPr>
        <w:t>arrived</w:t>
      </w:r>
      <w:proofErr w:type="gramEnd"/>
      <w:r w:rsidRPr="009951F5">
        <w:rPr>
          <w:rFonts w:ascii="Trebuchet MS" w:hAnsi="Trebuchet MS"/>
          <w:spacing w:val="-3"/>
        </w:rPr>
        <w:t xml:space="preserve"> </w:t>
      </w:r>
      <w:r w:rsidRPr="009951F5">
        <w:rPr>
          <w:rFonts w:ascii="Trebuchet MS" w:hAnsi="Trebuchet MS"/>
        </w:rPr>
        <w:t>at</w:t>
      </w:r>
      <w:r w:rsidRPr="009951F5">
        <w:rPr>
          <w:rFonts w:ascii="Trebuchet MS" w:hAnsi="Trebuchet MS"/>
          <w:spacing w:val="-4"/>
        </w:rPr>
        <w:t xml:space="preserve"> </w:t>
      </w:r>
      <w:r w:rsidRPr="009951F5">
        <w:rPr>
          <w:rFonts w:ascii="Trebuchet MS" w:hAnsi="Trebuchet MS"/>
        </w:rPr>
        <w:t>using</w:t>
      </w:r>
      <w:r w:rsidRPr="009951F5">
        <w:rPr>
          <w:rFonts w:ascii="Trebuchet MS" w:hAnsi="Trebuchet MS"/>
          <w:spacing w:val="-3"/>
        </w:rPr>
        <w:t xml:space="preserve"> </w:t>
      </w:r>
      <w:r w:rsidRPr="009951F5">
        <w:rPr>
          <w:rFonts w:ascii="Trebuchet MS" w:hAnsi="Trebuchet MS"/>
        </w:rPr>
        <w:t>a 50:50</w:t>
      </w:r>
      <w:r w:rsidRPr="009951F5">
        <w:rPr>
          <w:rFonts w:ascii="Trebuchet MS" w:hAnsi="Trebuchet MS"/>
          <w:spacing w:val="-3"/>
        </w:rPr>
        <w:t xml:space="preserve"> </w:t>
      </w:r>
      <w:r w:rsidRPr="009951F5">
        <w:rPr>
          <w:rFonts w:ascii="Trebuchet MS" w:hAnsi="Trebuchet MS"/>
        </w:rPr>
        <w:t>weighting of the two scores.</w:t>
      </w:r>
    </w:p>
    <w:p w14:paraId="735F05DE" w14:textId="77777777" w:rsidR="00391269" w:rsidRPr="009951F5" w:rsidRDefault="00391269">
      <w:pPr>
        <w:pStyle w:val="BodyText"/>
        <w:spacing w:before="10"/>
        <w:rPr>
          <w:rFonts w:ascii="Trebuchet MS" w:hAnsi="Trebuchet MS"/>
          <w:sz w:val="23"/>
        </w:rPr>
      </w:pPr>
    </w:p>
    <w:p w14:paraId="735F05DF" w14:textId="77777777" w:rsidR="00391269" w:rsidRPr="009951F5" w:rsidRDefault="0047342F" w:rsidP="00971B10">
      <w:pPr>
        <w:pStyle w:val="BodyText"/>
        <w:spacing w:line="259" w:lineRule="auto"/>
        <w:ind w:right="818"/>
        <w:rPr>
          <w:rFonts w:ascii="Trebuchet MS" w:hAnsi="Trebuchet MS"/>
        </w:rPr>
      </w:pPr>
      <w:r w:rsidRPr="009951F5">
        <w:rPr>
          <w:rFonts w:ascii="Trebuchet MS" w:hAnsi="Trebuchet MS"/>
        </w:rPr>
        <w:t>To achieve</w:t>
      </w:r>
      <w:r w:rsidRPr="009951F5">
        <w:rPr>
          <w:rFonts w:ascii="Trebuchet MS" w:hAnsi="Trebuchet MS"/>
          <w:spacing w:val="-4"/>
        </w:rPr>
        <w:t xml:space="preserve"> </w:t>
      </w:r>
      <w:r w:rsidRPr="009951F5">
        <w:rPr>
          <w:rFonts w:ascii="Trebuchet MS" w:hAnsi="Trebuchet MS"/>
        </w:rPr>
        <w:t>a pass,</w:t>
      </w:r>
      <w:r w:rsidRPr="009951F5">
        <w:rPr>
          <w:rFonts w:ascii="Trebuchet MS" w:hAnsi="Trebuchet MS"/>
          <w:spacing w:val="-5"/>
        </w:rPr>
        <w:t xml:space="preserve"> </w:t>
      </w:r>
      <w:proofErr w:type="gramStart"/>
      <w:r w:rsidRPr="009951F5">
        <w:rPr>
          <w:rFonts w:ascii="Trebuchet MS" w:hAnsi="Trebuchet MS"/>
          <w:b/>
        </w:rPr>
        <w:t>ALL</w:t>
      </w:r>
      <w:r w:rsidRPr="009951F5">
        <w:rPr>
          <w:rFonts w:ascii="Trebuchet MS" w:hAnsi="Trebuchet MS"/>
          <w:b/>
          <w:spacing w:val="-2"/>
        </w:rPr>
        <w:t xml:space="preserve"> </w:t>
      </w:r>
      <w:r w:rsidRPr="009951F5">
        <w:rPr>
          <w:rFonts w:ascii="Trebuchet MS" w:hAnsi="Trebuchet MS"/>
        </w:rPr>
        <w:t>of</w:t>
      </w:r>
      <w:proofErr w:type="gramEnd"/>
      <w:r w:rsidRPr="009951F5">
        <w:rPr>
          <w:rFonts w:ascii="Trebuchet MS" w:hAnsi="Trebuchet MS"/>
        </w:rPr>
        <w:t xml:space="preserve"> the</w:t>
      </w:r>
      <w:r w:rsidRPr="009951F5">
        <w:rPr>
          <w:rFonts w:ascii="Trebuchet MS" w:hAnsi="Trebuchet MS"/>
          <w:spacing w:val="-4"/>
        </w:rPr>
        <w:t xml:space="preserve"> </w:t>
      </w:r>
      <w:r w:rsidRPr="009951F5">
        <w:rPr>
          <w:rFonts w:ascii="Trebuchet MS" w:hAnsi="Trebuchet MS"/>
        </w:rPr>
        <w:t>components</w:t>
      </w:r>
      <w:r w:rsidRPr="009951F5">
        <w:rPr>
          <w:rFonts w:ascii="Trebuchet MS" w:hAnsi="Trebuchet MS"/>
          <w:spacing w:val="-1"/>
        </w:rPr>
        <w:t xml:space="preserve"> </w:t>
      </w:r>
      <w:r w:rsidRPr="009951F5">
        <w:rPr>
          <w:rFonts w:ascii="Trebuchet MS" w:hAnsi="Trebuchet MS"/>
        </w:rPr>
        <w:t>in</w:t>
      </w:r>
      <w:r w:rsidRPr="009951F5">
        <w:rPr>
          <w:rFonts w:ascii="Trebuchet MS" w:hAnsi="Trebuchet MS"/>
          <w:spacing w:val="-4"/>
        </w:rPr>
        <w:t xml:space="preserve"> </w:t>
      </w:r>
      <w:r w:rsidRPr="009951F5">
        <w:rPr>
          <w:rFonts w:ascii="Trebuchet MS" w:hAnsi="Trebuchet MS"/>
        </w:rPr>
        <w:t>both assessment</w:t>
      </w:r>
      <w:r w:rsidRPr="009951F5">
        <w:rPr>
          <w:rFonts w:ascii="Trebuchet MS" w:hAnsi="Trebuchet MS"/>
          <w:spacing w:val="-5"/>
        </w:rPr>
        <w:t xml:space="preserve"> </w:t>
      </w:r>
      <w:r w:rsidRPr="009951F5">
        <w:rPr>
          <w:rFonts w:ascii="Trebuchet MS" w:hAnsi="Trebuchet MS"/>
        </w:rPr>
        <w:t>methods</w:t>
      </w:r>
      <w:r w:rsidRPr="009951F5">
        <w:rPr>
          <w:rFonts w:ascii="Trebuchet MS" w:hAnsi="Trebuchet MS"/>
          <w:spacing w:val="-6"/>
        </w:rPr>
        <w:t xml:space="preserve"> </w:t>
      </w:r>
      <w:r w:rsidRPr="009951F5">
        <w:rPr>
          <w:rFonts w:ascii="Trebuchet MS" w:hAnsi="Trebuchet MS"/>
        </w:rPr>
        <w:t>must</w:t>
      </w:r>
      <w:r w:rsidRPr="009951F5">
        <w:rPr>
          <w:rFonts w:ascii="Trebuchet MS" w:hAnsi="Trebuchet MS"/>
          <w:spacing w:val="-5"/>
        </w:rPr>
        <w:t xml:space="preserve"> </w:t>
      </w:r>
      <w:r w:rsidRPr="009951F5">
        <w:rPr>
          <w:rFonts w:ascii="Trebuchet MS" w:hAnsi="Trebuchet MS"/>
        </w:rPr>
        <w:t>be</w:t>
      </w:r>
      <w:r w:rsidRPr="009951F5">
        <w:rPr>
          <w:rFonts w:ascii="Trebuchet MS" w:hAnsi="Trebuchet MS"/>
          <w:spacing w:val="-4"/>
        </w:rPr>
        <w:t xml:space="preserve"> </w:t>
      </w:r>
      <w:r w:rsidRPr="009951F5">
        <w:rPr>
          <w:rFonts w:ascii="Trebuchet MS" w:hAnsi="Trebuchet MS"/>
        </w:rPr>
        <w:t>evidenced and meet</w:t>
      </w:r>
    </w:p>
    <w:p w14:paraId="735F05E0" w14:textId="77777777" w:rsidR="00391269" w:rsidRPr="009951F5" w:rsidRDefault="00391269">
      <w:pPr>
        <w:pStyle w:val="BodyText"/>
        <w:spacing w:before="5"/>
        <w:rPr>
          <w:rFonts w:ascii="Trebuchet MS" w:hAnsi="Trebuchet MS"/>
          <w:sz w:val="23"/>
        </w:rPr>
      </w:pPr>
    </w:p>
    <w:p w14:paraId="735F05E1" w14:textId="77777777" w:rsidR="00391269" w:rsidRPr="009951F5" w:rsidRDefault="0047342F" w:rsidP="00971B10">
      <w:pPr>
        <w:pStyle w:val="BodyText"/>
        <w:spacing w:line="259" w:lineRule="auto"/>
        <w:ind w:right="935"/>
        <w:jc w:val="both"/>
        <w:rPr>
          <w:rFonts w:ascii="Trebuchet MS" w:hAnsi="Trebuchet MS"/>
        </w:rPr>
      </w:pPr>
      <w:r w:rsidRPr="009951F5">
        <w:rPr>
          <w:rFonts w:ascii="Trebuchet MS" w:hAnsi="Trebuchet MS"/>
        </w:rPr>
        <w:t>To achieve</w:t>
      </w:r>
      <w:r w:rsidRPr="009951F5">
        <w:rPr>
          <w:rFonts w:ascii="Trebuchet MS" w:hAnsi="Trebuchet MS"/>
          <w:spacing w:val="-2"/>
        </w:rPr>
        <w:t xml:space="preserve"> </w:t>
      </w:r>
      <w:r w:rsidRPr="009951F5">
        <w:rPr>
          <w:rFonts w:ascii="Trebuchet MS" w:hAnsi="Trebuchet MS"/>
        </w:rPr>
        <w:t>a distinction,</w:t>
      </w:r>
      <w:r w:rsidRPr="009951F5">
        <w:rPr>
          <w:rFonts w:ascii="Trebuchet MS" w:hAnsi="Trebuchet MS"/>
          <w:spacing w:val="-3"/>
        </w:rPr>
        <w:t xml:space="preserve"> </w:t>
      </w:r>
      <w:r w:rsidRPr="009951F5">
        <w:rPr>
          <w:rFonts w:ascii="Trebuchet MS" w:hAnsi="Trebuchet MS"/>
        </w:rPr>
        <w:t>the</w:t>
      </w:r>
      <w:r w:rsidRPr="009951F5">
        <w:rPr>
          <w:rFonts w:ascii="Trebuchet MS" w:hAnsi="Trebuchet MS"/>
          <w:spacing w:val="-2"/>
        </w:rPr>
        <w:t xml:space="preserve"> </w:t>
      </w:r>
      <w:r w:rsidRPr="009951F5">
        <w:rPr>
          <w:rFonts w:ascii="Trebuchet MS" w:hAnsi="Trebuchet MS"/>
        </w:rPr>
        <w:t>apprentice will</w:t>
      </w:r>
      <w:r w:rsidRPr="009951F5">
        <w:rPr>
          <w:rFonts w:ascii="Trebuchet MS" w:hAnsi="Trebuchet MS"/>
          <w:spacing w:val="-5"/>
        </w:rPr>
        <w:t xml:space="preserve"> </w:t>
      </w:r>
      <w:r w:rsidRPr="009951F5">
        <w:rPr>
          <w:rFonts w:ascii="Trebuchet MS" w:hAnsi="Trebuchet MS"/>
        </w:rPr>
        <w:t>also</w:t>
      </w:r>
      <w:r w:rsidRPr="009951F5">
        <w:rPr>
          <w:rFonts w:ascii="Trebuchet MS" w:hAnsi="Trebuchet MS"/>
          <w:spacing w:val="-2"/>
        </w:rPr>
        <w:t xml:space="preserve"> </w:t>
      </w:r>
      <w:r w:rsidRPr="009951F5">
        <w:rPr>
          <w:rFonts w:ascii="Trebuchet MS" w:hAnsi="Trebuchet MS"/>
        </w:rPr>
        <w:t>need to have</w:t>
      </w:r>
      <w:r w:rsidRPr="009951F5">
        <w:rPr>
          <w:rFonts w:ascii="Trebuchet MS" w:hAnsi="Trebuchet MS"/>
          <w:spacing w:val="-2"/>
        </w:rPr>
        <w:t xml:space="preserve"> </w:t>
      </w:r>
      <w:r w:rsidRPr="009951F5">
        <w:rPr>
          <w:rFonts w:ascii="Trebuchet MS" w:hAnsi="Trebuchet MS"/>
        </w:rPr>
        <w:t>exceeded</w:t>
      </w:r>
      <w:r w:rsidRPr="009951F5">
        <w:rPr>
          <w:rFonts w:ascii="Trebuchet MS" w:hAnsi="Trebuchet MS"/>
          <w:spacing w:val="-2"/>
        </w:rPr>
        <w:t xml:space="preserve"> </w:t>
      </w:r>
      <w:r w:rsidRPr="009951F5">
        <w:rPr>
          <w:rFonts w:ascii="Trebuchet MS" w:hAnsi="Trebuchet MS"/>
        </w:rPr>
        <w:t>expectations in the distinction</w:t>
      </w:r>
      <w:r w:rsidRPr="009951F5">
        <w:rPr>
          <w:rFonts w:ascii="Trebuchet MS" w:hAnsi="Trebuchet MS"/>
          <w:spacing w:val="-4"/>
        </w:rPr>
        <w:t xml:space="preserve"> </w:t>
      </w:r>
      <w:r w:rsidRPr="009951F5">
        <w:rPr>
          <w:rFonts w:ascii="Trebuchet MS" w:hAnsi="Trebuchet MS"/>
        </w:rPr>
        <w:t>components</w:t>
      </w:r>
      <w:r w:rsidRPr="009951F5">
        <w:rPr>
          <w:rFonts w:ascii="Trebuchet MS" w:hAnsi="Trebuchet MS"/>
          <w:spacing w:val="-1"/>
        </w:rPr>
        <w:t xml:space="preserve"> </w:t>
      </w:r>
      <w:r w:rsidRPr="009951F5">
        <w:rPr>
          <w:rFonts w:ascii="Trebuchet MS" w:hAnsi="Trebuchet MS"/>
        </w:rPr>
        <w:t>(emphasized in</w:t>
      </w:r>
      <w:r w:rsidRPr="009951F5">
        <w:rPr>
          <w:rFonts w:ascii="Trebuchet MS" w:hAnsi="Trebuchet MS"/>
          <w:spacing w:val="-4"/>
        </w:rPr>
        <w:t xml:space="preserve"> </w:t>
      </w:r>
      <w:r w:rsidRPr="009951F5">
        <w:rPr>
          <w:rFonts w:ascii="Trebuchet MS" w:hAnsi="Trebuchet MS"/>
        </w:rPr>
        <w:t>grey</w:t>
      </w:r>
      <w:r w:rsidRPr="009951F5">
        <w:rPr>
          <w:rFonts w:ascii="Trebuchet MS" w:hAnsi="Trebuchet MS"/>
          <w:spacing w:val="-6"/>
        </w:rPr>
        <w:t xml:space="preserve"> </w:t>
      </w:r>
      <w:r w:rsidRPr="009951F5">
        <w:rPr>
          <w:rFonts w:ascii="Trebuchet MS" w:hAnsi="Trebuchet MS"/>
        </w:rPr>
        <w:t>in</w:t>
      </w:r>
      <w:r w:rsidRPr="009951F5">
        <w:rPr>
          <w:rFonts w:ascii="Trebuchet MS" w:hAnsi="Trebuchet MS"/>
          <w:spacing w:val="-4"/>
        </w:rPr>
        <w:t xml:space="preserve"> </w:t>
      </w:r>
      <w:r w:rsidRPr="009951F5">
        <w:rPr>
          <w:rFonts w:ascii="Trebuchet MS" w:hAnsi="Trebuchet MS"/>
        </w:rPr>
        <w:t>the</w:t>
      </w:r>
      <w:r w:rsidRPr="009951F5">
        <w:rPr>
          <w:rFonts w:ascii="Trebuchet MS" w:hAnsi="Trebuchet MS"/>
          <w:spacing w:val="-4"/>
        </w:rPr>
        <w:t xml:space="preserve"> </w:t>
      </w:r>
      <w:r w:rsidRPr="009951F5">
        <w:rPr>
          <w:rFonts w:ascii="Trebuchet MS" w:hAnsi="Trebuchet MS"/>
        </w:rPr>
        <w:t>table</w:t>
      </w:r>
      <w:r w:rsidRPr="009951F5">
        <w:rPr>
          <w:rFonts w:ascii="Trebuchet MS" w:hAnsi="Trebuchet MS"/>
          <w:spacing w:val="-4"/>
        </w:rPr>
        <w:t xml:space="preserve"> </w:t>
      </w:r>
      <w:r w:rsidRPr="009951F5">
        <w:rPr>
          <w:rFonts w:ascii="Trebuchet MS" w:hAnsi="Trebuchet MS"/>
        </w:rPr>
        <w:t>at the end</w:t>
      </w:r>
      <w:r w:rsidRPr="009951F5">
        <w:rPr>
          <w:rFonts w:ascii="Trebuchet MS" w:hAnsi="Trebuchet MS"/>
          <w:spacing w:val="-4"/>
        </w:rPr>
        <w:t xml:space="preserve"> </w:t>
      </w:r>
      <w:r w:rsidRPr="009951F5">
        <w:rPr>
          <w:rFonts w:ascii="Trebuchet MS" w:hAnsi="Trebuchet MS"/>
        </w:rPr>
        <w:t>of</w:t>
      </w:r>
      <w:r w:rsidRPr="009951F5">
        <w:rPr>
          <w:rFonts w:ascii="Trebuchet MS" w:hAnsi="Trebuchet MS"/>
          <w:spacing w:val="-5"/>
        </w:rPr>
        <w:t xml:space="preserve"> </w:t>
      </w:r>
      <w:r w:rsidRPr="009951F5">
        <w:rPr>
          <w:rFonts w:ascii="Trebuchet MS" w:hAnsi="Trebuchet MS"/>
        </w:rPr>
        <w:t>this</w:t>
      </w:r>
      <w:r w:rsidRPr="009951F5">
        <w:rPr>
          <w:rFonts w:ascii="Trebuchet MS" w:hAnsi="Trebuchet MS"/>
          <w:spacing w:val="-6"/>
        </w:rPr>
        <w:t xml:space="preserve"> </w:t>
      </w:r>
      <w:r w:rsidRPr="009951F5">
        <w:rPr>
          <w:rFonts w:ascii="Trebuchet MS" w:hAnsi="Trebuchet MS"/>
        </w:rPr>
        <w:t>document)</w:t>
      </w:r>
      <w:r w:rsidRPr="009951F5">
        <w:rPr>
          <w:rFonts w:ascii="Trebuchet MS" w:hAnsi="Trebuchet MS"/>
          <w:spacing w:val="-3"/>
        </w:rPr>
        <w:t xml:space="preserve"> </w:t>
      </w:r>
      <w:r w:rsidRPr="009951F5">
        <w:rPr>
          <w:rFonts w:ascii="Trebuchet MS" w:hAnsi="Trebuchet MS"/>
        </w:rPr>
        <w:t>in both assessment methods.</w:t>
      </w:r>
    </w:p>
    <w:p w14:paraId="735F05E2" w14:textId="77777777" w:rsidR="00391269" w:rsidRPr="009951F5" w:rsidRDefault="00391269">
      <w:pPr>
        <w:pStyle w:val="BodyText"/>
        <w:spacing w:before="10"/>
        <w:rPr>
          <w:rFonts w:ascii="Trebuchet MS" w:hAnsi="Trebuchet MS"/>
          <w:sz w:val="23"/>
        </w:rPr>
      </w:pPr>
    </w:p>
    <w:p w14:paraId="735F05E3" w14:textId="77777777" w:rsidR="00391269" w:rsidRPr="009951F5" w:rsidRDefault="0047342F" w:rsidP="00971B10">
      <w:pPr>
        <w:pStyle w:val="BodyText"/>
        <w:spacing w:line="259" w:lineRule="auto"/>
        <w:ind w:right="902"/>
        <w:rPr>
          <w:rFonts w:ascii="Trebuchet MS" w:hAnsi="Trebuchet MS"/>
        </w:rPr>
      </w:pPr>
      <w:r w:rsidRPr="009951F5">
        <w:rPr>
          <w:rFonts w:ascii="Trebuchet MS" w:hAnsi="Trebuchet MS"/>
        </w:rPr>
        <w:t>Distinction recognises a small number of apprentices who are seen as outstanding employees,</w:t>
      </w:r>
      <w:r w:rsidRPr="009951F5">
        <w:rPr>
          <w:rFonts w:ascii="Trebuchet MS" w:hAnsi="Trebuchet MS"/>
          <w:spacing w:val="-1"/>
        </w:rPr>
        <w:t xml:space="preserve"> </w:t>
      </w:r>
      <w:r w:rsidRPr="009951F5">
        <w:rPr>
          <w:rFonts w:ascii="Trebuchet MS" w:hAnsi="Trebuchet MS"/>
        </w:rPr>
        <w:t>regularly</w:t>
      </w:r>
      <w:r w:rsidRPr="009951F5">
        <w:rPr>
          <w:rFonts w:ascii="Trebuchet MS" w:hAnsi="Trebuchet MS"/>
          <w:spacing w:val="-2"/>
        </w:rPr>
        <w:t xml:space="preserve"> </w:t>
      </w:r>
      <w:r w:rsidRPr="009951F5">
        <w:rPr>
          <w:rFonts w:ascii="Trebuchet MS" w:hAnsi="Trebuchet MS"/>
        </w:rPr>
        <w:t>going</w:t>
      </w:r>
      <w:r w:rsidRPr="009951F5">
        <w:rPr>
          <w:rFonts w:ascii="Trebuchet MS" w:hAnsi="Trebuchet MS"/>
          <w:spacing w:val="-5"/>
        </w:rPr>
        <w:t xml:space="preserve"> </w:t>
      </w:r>
      <w:r w:rsidRPr="009951F5">
        <w:rPr>
          <w:rFonts w:ascii="Trebuchet MS" w:hAnsi="Trebuchet MS"/>
        </w:rPr>
        <w:t>beyond</w:t>
      </w:r>
      <w:r w:rsidRPr="009951F5">
        <w:rPr>
          <w:rFonts w:ascii="Trebuchet MS" w:hAnsi="Trebuchet MS"/>
          <w:spacing w:val="-5"/>
        </w:rPr>
        <w:t xml:space="preserve"> </w:t>
      </w:r>
      <w:r w:rsidRPr="009951F5">
        <w:rPr>
          <w:rFonts w:ascii="Trebuchet MS" w:hAnsi="Trebuchet MS"/>
        </w:rPr>
        <w:t>what</w:t>
      </w:r>
      <w:r w:rsidRPr="009951F5">
        <w:rPr>
          <w:rFonts w:ascii="Trebuchet MS" w:hAnsi="Trebuchet MS"/>
          <w:spacing w:val="-1"/>
        </w:rPr>
        <w:t xml:space="preserve"> </w:t>
      </w:r>
      <w:r w:rsidRPr="009951F5">
        <w:rPr>
          <w:rFonts w:ascii="Trebuchet MS" w:hAnsi="Trebuchet MS"/>
        </w:rPr>
        <w:t>is</w:t>
      </w:r>
      <w:r w:rsidRPr="009951F5">
        <w:rPr>
          <w:rFonts w:ascii="Trebuchet MS" w:hAnsi="Trebuchet MS"/>
          <w:spacing w:val="-2"/>
        </w:rPr>
        <w:t xml:space="preserve"> </w:t>
      </w:r>
      <w:r w:rsidRPr="009951F5">
        <w:rPr>
          <w:rFonts w:ascii="Trebuchet MS" w:hAnsi="Trebuchet MS"/>
        </w:rPr>
        <w:t>required and</w:t>
      </w:r>
      <w:r w:rsidRPr="009951F5">
        <w:rPr>
          <w:rFonts w:ascii="Trebuchet MS" w:hAnsi="Trebuchet MS"/>
          <w:spacing w:val="-5"/>
        </w:rPr>
        <w:t xml:space="preserve"> </w:t>
      </w:r>
      <w:r w:rsidRPr="009951F5">
        <w:rPr>
          <w:rFonts w:ascii="Trebuchet MS" w:hAnsi="Trebuchet MS"/>
        </w:rPr>
        <w:t>seen</w:t>
      </w:r>
      <w:r w:rsidRPr="009951F5">
        <w:rPr>
          <w:rFonts w:ascii="Trebuchet MS" w:hAnsi="Trebuchet MS"/>
          <w:spacing w:val="-5"/>
        </w:rPr>
        <w:t xml:space="preserve"> </w:t>
      </w:r>
      <w:r w:rsidRPr="009951F5">
        <w:rPr>
          <w:rFonts w:ascii="Trebuchet MS" w:hAnsi="Trebuchet MS"/>
        </w:rPr>
        <w:t>as</w:t>
      </w:r>
      <w:r w:rsidRPr="009951F5">
        <w:rPr>
          <w:rFonts w:ascii="Trebuchet MS" w:hAnsi="Trebuchet MS"/>
          <w:spacing w:val="-7"/>
        </w:rPr>
        <w:t xml:space="preserve"> </w:t>
      </w:r>
      <w:r w:rsidRPr="009951F5">
        <w:rPr>
          <w:rFonts w:ascii="Trebuchet MS" w:hAnsi="Trebuchet MS"/>
        </w:rPr>
        <w:t>having</w:t>
      </w:r>
      <w:r w:rsidRPr="009951F5">
        <w:rPr>
          <w:rFonts w:ascii="Trebuchet MS" w:hAnsi="Trebuchet MS"/>
          <w:spacing w:val="-5"/>
        </w:rPr>
        <w:t xml:space="preserve"> </w:t>
      </w:r>
      <w:r w:rsidRPr="009951F5">
        <w:rPr>
          <w:rFonts w:ascii="Trebuchet MS" w:hAnsi="Trebuchet MS"/>
        </w:rPr>
        <w:t>the</w:t>
      </w:r>
      <w:r w:rsidRPr="009951F5">
        <w:rPr>
          <w:rFonts w:ascii="Trebuchet MS" w:hAnsi="Trebuchet MS"/>
          <w:spacing w:val="-5"/>
        </w:rPr>
        <w:t xml:space="preserve"> </w:t>
      </w:r>
      <w:r w:rsidRPr="009951F5">
        <w:rPr>
          <w:rFonts w:ascii="Trebuchet MS" w:hAnsi="Trebuchet MS"/>
        </w:rPr>
        <w:t>greatest potential for the future.</w:t>
      </w:r>
    </w:p>
    <w:p w14:paraId="735F05E4" w14:textId="77777777" w:rsidR="00391269" w:rsidRDefault="00391269">
      <w:pPr>
        <w:pStyle w:val="BodyText"/>
        <w:spacing w:before="5"/>
        <w:rPr>
          <w:sz w:val="23"/>
        </w:rPr>
      </w:pPr>
    </w:p>
    <w:p w14:paraId="735F05E5" w14:textId="1A5E0255" w:rsidR="00391269" w:rsidRDefault="009271CD" w:rsidP="009271CD">
      <w:pPr>
        <w:pStyle w:val="Heading2"/>
        <w:ind w:left="0"/>
      </w:pPr>
      <w:r>
        <w:t>EPA</w:t>
      </w:r>
      <w:r>
        <w:rPr>
          <w:spacing w:val="-7"/>
        </w:rPr>
        <w:t xml:space="preserve"> </w:t>
      </w:r>
      <w:r>
        <w:t>Re-</w:t>
      </w:r>
      <w:r>
        <w:rPr>
          <w:spacing w:val="-4"/>
        </w:rPr>
        <w:t>sits</w:t>
      </w:r>
    </w:p>
    <w:p w14:paraId="735F05E6" w14:textId="77777777" w:rsidR="00391269" w:rsidRDefault="00391269">
      <w:pPr>
        <w:pStyle w:val="BodyText"/>
        <w:spacing w:before="7"/>
        <w:rPr>
          <w:b/>
          <w:sz w:val="25"/>
        </w:rPr>
      </w:pPr>
    </w:p>
    <w:p w14:paraId="735F05E7" w14:textId="77777777" w:rsidR="00391269" w:rsidRPr="009951F5" w:rsidRDefault="0047342F" w:rsidP="00971B10">
      <w:pPr>
        <w:pStyle w:val="BodyText"/>
        <w:spacing w:line="259" w:lineRule="auto"/>
        <w:ind w:right="902"/>
        <w:rPr>
          <w:rFonts w:ascii="Trebuchet MS" w:hAnsi="Trebuchet MS"/>
        </w:rPr>
      </w:pPr>
      <w:r w:rsidRPr="009951F5">
        <w:rPr>
          <w:rFonts w:ascii="Trebuchet MS" w:hAnsi="Trebuchet MS"/>
        </w:rPr>
        <w:t>If an apprentice fails one EPA method, they can re-sit just the failed assessment.</w:t>
      </w:r>
      <w:r w:rsidRPr="009951F5">
        <w:rPr>
          <w:rFonts w:ascii="Trebuchet MS" w:hAnsi="Trebuchet MS"/>
          <w:spacing w:val="40"/>
        </w:rPr>
        <w:t xml:space="preserve"> </w:t>
      </w:r>
      <w:r w:rsidRPr="009951F5">
        <w:rPr>
          <w:rFonts w:ascii="Trebuchet MS" w:hAnsi="Trebuchet MS"/>
        </w:rPr>
        <w:t xml:space="preserve">A </w:t>
      </w:r>
      <w:proofErr w:type="gramStart"/>
      <w:r w:rsidRPr="009951F5">
        <w:rPr>
          <w:rFonts w:ascii="Trebuchet MS" w:hAnsi="Trebuchet MS"/>
        </w:rPr>
        <w:t>resit</w:t>
      </w:r>
      <w:proofErr w:type="gramEnd"/>
      <w:r w:rsidRPr="009951F5">
        <w:rPr>
          <w:rFonts w:ascii="Trebuchet MS" w:hAnsi="Trebuchet MS"/>
        </w:rPr>
        <w:t xml:space="preserve"> does not require further learning.</w:t>
      </w:r>
      <w:r w:rsidRPr="009951F5">
        <w:rPr>
          <w:rFonts w:ascii="Trebuchet MS" w:hAnsi="Trebuchet MS"/>
          <w:spacing w:val="40"/>
        </w:rPr>
        <w:t xml:space="preserve"> </w:t>
      </w:r>
      <w:r w:rsidRPr="009951F5">
        <w:rPr>
          <w:rFonts w:ascii="Trebuchet MS" w:hAnsi="Trebuchet MS"/>
        </w:rPr>
        <w:t xml:space="preserve">The maximum grade for an apprentice who </w:t>
      </w:r>
      <w:proofErr w:type="spellStart"/>
      <w:proofErr w:type="gramStart"/>
      <w:r w:rsidRPr="009951F5">
        <w:rPr>
          <w:rFonts w:ascii="Trebuchet MS" w:hAnsi="Trebuchet MS"/>
        </w:rPr>
        <w:t>resits</w:t>
      </w:r>
      <w:proofErr w:type="spellEnd"/>
      <w:proofErr w:type="gramEnd"/>
      <w:r w:rsidRPr="009951F5">
        <w:rPr>
          <w:rFonts w:ascii="Trebuchet MS" w:hAnsi="Trebuchet MS"/>
        </w:rPr>
        <w:t xml:space="preserve"> either the</w:t>
      </w:r>
      <w:r w:rsidRPr="009951F5">
        <w:rPr>
          <w:rFonts w:ascii="Trebuchet MS" w:hAnsi="Trebuchet MS"/>
          <w:spacing w:val="-4"/>
        </w:rPr>
        <w:t xml:space="preserve"> </w:t>
      </w:r>
      <w:r w:rsidRPr="009951F5">
        <w:rPr>
          <w:rFonts w:ascii="Trebuchet MS" w:hAnsi="Trebuchet MS"/>
        </w:rPr>
        <w:t>Consultative</w:t>
      </w:r>
      <w:r w:rsidRPr="009951F5">
        <w:rPr>
          <w:rFonts w:ascii="Trebuchet MS" w:hAnsi="Trebuchet MS"/>
          <w:spacing w:val="-4"/>
        </w:rPr>
        <w:t xml:space="preserve"> </w:t>
      </w:r>
      <w:r w:rsidRPr="009951F5">
        <w:rPr>
          <w:rFonts w:ascii="Trebuchet MS" w:hAnsi="Trebuchet MS"/>
        </w:rPr>
        <w:t>Project</w:t>
      </w:r>
      <w:r w:rsidRPr="009951F5">
        <w:rPr>
          <w:rFonts w:ascii="Trebuchet MS" w:hAnsi="Trebuchet MS"/>
          <w:spacing w:val="-5"/>
        </w:rPr>
        <w:t xml:space="preserve"> </w:t>
      </w:r>
      <w:r w:rsidRPr="009951F5">
        <w:rPr>
          <w:rFonts w:ascii="Trebuchet MS" w:hAnsi="Trebuchet MS"/>
        </w:rPr>
        <w:t>or</w:t>
      </w:r>
      <w:r w:rsidRPr="009951F5">
        <w:rPr>
          <w:rFonts w:ascii="Trebuchet MS" w:hAnsi="Trebuchet MS"/>
          <w:spacing w:val="-3"/>
        </w:rPr>
        <w:t xml:space="preserve"> </w:t>
      </w:r>
      <w:r w:rsidRPr="009951F5">
        <w:rPr>
          <w:rFonts w:ascii="Trebuchet MS" w:hAnsi="Trebuchet MS"/>
        </w:rPr>
        <w:t>Professional</w:t>
      </w:r>
      <w:r w:rsidRPr="009951F5">
        <w:rPr>
          <w:rFonts w:ascii="Trebuchet MS" w:hAnsi="Trebuchet MS"/>
          <w:spacing w:val="-2"/>
        </w:rPr>
        <w:t xml:space="preserve"> </w:t>
      </w:r>
      <w:r w:rsidRPr="009951F5">
        <w:rPr>
          <w:rFonts w:ascii="Trebuchet MS" w:hAnsi="Trebuchet MS"/>
        </w:rPr>
        <w:t>Discussion is</w:t>
      </w:r>
      <w:r w:rsidRPr="009951F5">
        <w:rPr>
          <w:rFonts w:ascii="Trebuchet MS" w:hAnsi="Trebuchet MS"/>
          <w:spacing w:val="-1"/>
        </w:rPr>
        <w:t xml:space="preserve"> </w:t>
      </w:r>
      <w:r w:rsidRPr="009951F5">
        <w:rPr>
          <w:rFonts w:ascii="Trebuchet MS" w:hAnsi="Trebuchet MS"/>
        </w:rPr>
        <w:t>a</w:t>
      </w:r>
      <w:r w:rsidRPr="009951F5">
        <w:rPr>
          <w:rFonts w:ascii="Trebuchet MS" w:hAnsi="Trebuchet MS"/>
          <w:spacing w:val="-4"/>
        </w:rPr>
        <w:t xml:space="preserve"> </w:t>
      </w:r>
      <w:r w:rsidRPr="009951F5">
        <w:rPr>
          <w:rFonts w:ascii="Trebuchet MS" w:hAnsi="Trebuchet MS"/>
        </w:rPr>
        <w:t>Pass.</w:t>
      </w:r>
      <w:r w:rsidRPr="009951F5">
        <w:rPr>
          <w:rFonts w:ascii="Trebuchet MS" w:hAnsi="Trebuchet MS"/>
          <w:spacing w:val="40"/>
        </w:rPr>
        <w:t xml:space="preserve"> </w:t>
      </w:r>
      <w:r w:rsidRPr="009951F5">
        <w:rPr>
          <w:rFonts w:ascii="Trebuchet MS" w:hAnsi="Trebuchet MS"/>
        </w:rPr>
        <w:t>An apprentice is</w:t>
      </w:r>
      <w:r w:rsidRPr="009951F5">
        <w:rPr>
          <w:rFonts w:ascii="Trebuchet MS" w:hAnsi="Trebuchet MS"/>
          <w:spacing w:val="-6"/>
        </w:rPr>
        <w:t xml:space="preserve"> </w:t>
      </w:r>
      <w:r w:rsidRPr="009951F5">
        <w:rPr>
          <w:rFonts w:ascii="Trebuchet MS" w:hAnsi="Trebuchet MS"/>
        </w:rPr>
        <w:t xml:space="preserve">not allowed to </w:t>
      </w:r>
      <w:proofErr w:type="spellStart"/>
      <w:proofErr w:type="gramStart"/>
      <w:r w:rsidRPr="009951F5">
        <w:rPr>
          <w:rFonts w:ascii="Trebuchet MS" w:hAnsi="Trebuchet MS"/>
        </w:rPr>
        <w:t>resit</w:t>
      </w:r>
      <w:proofErr w:type="spellEnd"/>
      <w:proofErr w:type="gramEnd"/>
      <w:r w:rsidRPr="009951F5">
        <w:rPr>
          <w:rFonts w:ascii="Trebuchet MS" w:hAnsi="Trebuchet MS"/>
        </w:rPr>
        <w:t xml:space="preserve"> as an opportunity to move up to a higher grade.</w:t>
      </w:r>
    </w:p>
    <w:p w14:paraId="735F05E8" w14:textId="77777777" w:rsidR="00391269" w:rsidRPr="009951F5" w:rsidRDefault="00391269">
      <w:pPr>
        <w:pStyle w:val="BodyText"/>
        <w:spacing w:before="10"/>
        <w:rPr>
          <w:rFonts w:ascii="Trebuchet MS" w:hAnsi="Trebuchet MS"/>
          <w:sz w:val="23"/>
        </w:rPr>
      </w:pPr>
    </w:p>
    <w:p w14:paraId="735F05EB" w14:textId="6EA1D6B6" w:rsidR="00391269" w:rsidRDefault="0047342F" w:rsidP="009951F5">
      <w:pPr>
        <w:pStyle w:val="BodyText"/>
        <w:spacing w:line="254" w:lineRule="auto"/>
        <w:ind w:right="902"/>
        <w:rPr>
          <w:rFonts w:ascii="Trebuchet MS" w:hAnsi="Trebuchet MS"/>
        </w:rPr>
      </w:pPr>
      <w:proofErr w:type="gramStart"/>
      <w:r w:rsidRPr="009951F5">
        <w:rPr>
          <w:rFonts w:ascii="Trebuchet MS" w:hAnsi="Trebuchet MS"/>
        </w:rPr>
        <w:t>Resits</w:t>
      </w:r>
      <w:proofErr w:type="gramEnd"/>
      <w:r w:rsidRPr="009951F5">
        <w:rPr>
          <w:rFonts w:ascii="Trebuchet MS" w:hAnsi="Trebuchet MS"/>
          <w:spacing w:val="-1"/>
        </w:rPr>
        <w:t xml:space="preserve"> </w:t>
      </w:r>
      <w:r w:rsidRPr="009951F5">
        <w:rPr>
          <w:rFonts w:ascii="Trebuchet MS" w:hAnsi="Trebuchet MS"/>
        </w:rPr>
        <w:t>are chargeable</w:t>
      </w:r>
      <w:r w:rsidRPr="009951F5">
        <w:rPr>
          <w:rFonts w:ascii="Trebuchet MS" w:hAnsi="Trebuchet MS"/>
          <w:spacing w:val="-4"/>
        </w:rPr>
        <w:t xml:space="preserve"> </w:t>
      </w:r>
      <w:r w:rsidRPr="009951F5">
        <w:rPr>
          <w:rFonts w:ascii="Trebuchet MS" w:hAnsi="Trebuchet MS"/>
        </w:rPr>
        <w:t>to</w:t>
      </w:r>
      <w:r w:rsidRPr="009951F5">
        <w:rPr>
          <w:rFonts w:ascii="Trebuchet MS" w:hAnsi="Trebuchet MS"/>
          <w:spacing w:val="-4"/>
        </w:rPr>
        <w:t xml:space="preserve"> </w:t>
      </w:r>
      <w:r w:rsidRPr="009951F5">
        <w:rPr>
          <w:rFonts w:ascii="Trebuchet MS" w:hAnsi="Trebuchet MS"/>
        </w:rPr>
        <w:t>the</w:t>
      </w:r>
      <w:r w:rsidRPr="009951F5">
        <w:rPr>
          <w:rFonts w:ascii="Trebuchet MS" w:hAnsi="Trebuchet MS"/>
          <w:spacing w:val="-4"/>
        </w:rPr>
        <w:t xml:space="preserve"> </w:t>
      </w:r>
      <w:r w:rsidRPr="009951F5">
        <w:rPr>
          <w:rFonts w:ascii="Trebuchet MS" w:hAnsi="Trebuchet MS"/>
        </w:rPr>
        <w:t>employer</w:t>
      </w:r>
      <w:r w:rsidRPr="009951F5">
        <w:rPr>
          <w:rFonts w:ascii="Trebuchet MS" w:hAnsi="Trebuchet MS"/>
          <w:spacing w:val="-3"/>
        </w:rPr>
        <w:t xml:space="preserve"> </w:t>
      </w:r>
      <w:r w:rsidRPr="009951F5">
        <w:rPr>
          <w:rFonts w:ascii="Trebuchet MS" w:hAnsi="Trebuchet MS"/>
        </w:rPr>
        <w:t>as</w:t>
      </w:r>
      <w:r w:rsidRPr="009951F5">
        <w:rPr>
          <w:rFonts w:ascii="Trebuchet MS" w:hAnsi="Trebuchet MS"/>
          <w:spacing w:val="-1"/>
        </w:rPr>
        <w:t xml:space="preserve"> </w:t>
      </w:r>
      <w:r w:rsidRPr="009951F5">
        <w:rPr>
          <w:rFonts w:ascii="Trebuchet MS" w:hAnsi="Trebuchet MS"/>
        </w:rPr>
        <w:t>per</w:t>
      </w:r>
      <w:r w:rsidRPr="009951F5">
        <w:rPr>
          <w:rFonts w:ascii="Trebuchet MS" w:hAnsi="Trebuchet MS"/>
          <w:spacing w:val="-3"/>
        </w:rPr>
        <w:t xml:space="preserve"> </w:t>
      </w:r>
      <w:r w:rsidRPr="009951F5">
        <w:rPr>
          <w:rFonts w:ascii="Trebuchet MS" w:hAnsi="Trebuchet MS"/>
        </w:rPr>
        <w:t>the</w:t>
      </w:r>
      <w:r w:rsidRPr="009951F5">
        <w:rPr>
          <w:rFonts w:ascii="Trebuchet MS" w:hAnsi="Trebuchet MS"/>
          <w:spacing w:val="-4"/>
        </w:rPr>
        <w:t xml:space="preserve"> </w:t>
      </w:r>
      <w:r w:rsidRPr="009951F5">
        <w:rPr>
          <w:rFonts w:ascii="Trebuchet MS" w:hAnsi="Trebuchet MS"/>
        </w:rPr>
        <w:t>terms</w:t>
      </w:r>
      <w:r w:rsidRPr="009951F5">
        <w:rPr>
          <w:rFonts w:ascii="Trebuchet MS" w:hAnsi="Trebuchet MS"/>
          <w:spacing w:val="-6"/>
        </w:rPr>
        <w:t xml:space="preserve"> </w:t>
      </w:r>
      <w:r w:rsidRPr="009951F5">
        <w:rPr>
          <w:rFonts w:ascii="Trebuchet MS" w:hAnsi="Trebuchet MS"/>
        </w:rPr>
        <w:t>and costs</w:t>
      </w:r>
      <w:r w:rsidRPr="009951F5">
        <w:rPr>
          <w:rFonts w:ascii="Trebuchet MS" w:hAnsi="Trebuchet MS"/>
          <w:spacing w:val="-6"/>
        </w:rPr>
        <w:t xml:space="preserve"> </w:t>
      </w:r>
      <w:r w:rsidRPr="009951F5">
        <w:rPr>
          <w:rFonts w:ascii="Trebuchet MS" w:hAnsi="Trebuchet MS"/>
        </w:rPr>
        <w:t>found in</w:t>
      </w:r>
      <w:r w:rsidRPr="009951F5">
        <w:rPr>
          <w:rFonts w:ascii="Trebuchet MS" w:hAnsi="Trebuchet MS"/>
          <w:spacing w:val="-4"/>
        </w:rPr>
        <w:t xml:space="preserve"> </w:t>
      </w:r>
      <w:r w:rsidRPr="009951F5">
        <w:rPr>
          <w:rFonts w:ascii="Trebuchet MS" w:hAnsi="Trebuchet MS"/>
        </w:rPr>
        <w:t>your</w:t>
      </w:r>
      <w:r w:rsidRPr="009951F5">
        <w:rPr>
          <w:rFonts w:ascii="Trebuchet MS" w:hAnsi="Trebuchet MS"/>
          <w:spacing w:val="-3"/>
        </w:rPr>
        <w:t xml:space="preserve"> </w:t>
      </w:r>
      <w:r w:rsidRPr="009951F5">
        <w:rPr>
          <w:rFonts w:ascii="Trebuchet MS" w:hAnsi="Trebuchet MS"/>
        </w:rPr>
        <w:t>policies folder and can only be taken with the employer’s written agreement to cover the cost.</w:t>
      </w:r>
    </w:p>
    <w:p w14:paraId="754A4E3D" w14:textId="77777777" w:rsidR="009951F5" w:rsidRDefault="009951F5" w:rsidP="009951F5">
      <w:pPr>
        <w:pStyle w:val="BodyText"/>
        <w:spacing w:line="254" w:lineRule="auto"/>
        <w:ind w:right="902"/>
        <w:rPr>
          <w:rFonts w:ascii="Trebuchet MS" w:hAnsi="Trebuchet MS"/>
        </w:rPr>
      </w:pPr>
    </w:p>
    <w:p w14:paraId="0D39151F" w14:textId="77777777" w:rsidR="009951F5" w:rsidRDefault="009951F5" w:rsidP="009951F5">
      <w:pPr>
        <w:pStyle w:val="BodyText"/>
        <w:spacing w:line="254" w:lineRule="auto"/>
        <w:ind w:right="902"/>
        <w:rPr>
          <w:rFonts w:ascii="Trebuchet MS" w:hAnsi="Trebuchet MS"/>
        </w:rPr>
      </w:pPr>
    </w:p>
    <w:p w14:paraId="366DE719" w14:textId="77777777" w:rsidR="009951F5" w:rsidRPr="009951F5" w:rsidRDefault="009951F5" w:rsidP="009951F5">
      <w:pPr>
        <w:pStyle w:val="BodyText"/>
        <w:spacing w:line="254" w:lineRule="auto"/>
        <w:ind w:right="902"/>
        <w:rPr>
          <w:rFonts w:ascii="Trebuchet MS" w:hAnsi="Trebuchet MS"/>
        </w:rPr>
      </w:pPr>
    </w:p>
    <w:p w14:paraId="735F05EC" w14:textId="7399CC39" w:rsidR="00391269" w:rsidRPr="009951F5" w:rsidRDefault="00443293" w:rsidP="00443293">
      <w:pPr>
        <w:pStyle w:val="BodyText"/>
        <w:spacing w:before="94" w:line="259" w:lineRule="auto"/>
        <w:ind w:right="818"/>
        <w:rPr>
          <w:rFonts w:ascii="Trebuchet MS" w:hAnsi="Trebuchet MS"/>
        </w:rPr>
      </w:pPr>
      <w:r w:rsidRPr="009951F5">
        <w:rPr>
          <w:rFonts w:ascii="Trebuchet MS" w:hAnsi="Trebuchet MS"/>
        </w:rPr>
        <w:t>The booking request for the resit must come from the Training Provider, for further information</w:t>
      </w:r>
      <w:r w:rsidRPr="009951F5">
        <w:rPr>
          <w:rFonts w:ascii="Trebuchet MS" w:hAnsi="Trebuchet MS"/>
          <w:spacing w:val="-5"/>
        </w:rPr>
        <w:t xml:space="preserve"> </w:t>
      </w:r>
      <w:r w:rsidRPr="009951F5">
        <w:rPr>
          <w:rFonts w:ascii="Trebuchet MS" w:hAnsi="Trebuchet MS"/>
        </w:rPr>
        <w:t>on the resit/retake</w:t>
      </w:r>
      <w:r w:rsidRPr="009951F5">
        <w:rPr>
          <w:rFonts w:ascii="Trebuchet MS" w:hAnsi="Trebuchet MS"/>
          <w:spacing w:val="-5"/>
        </w:rPr>
        <w:t xml:space="preserve"> </w:t>
      </w:r>
      <w:r w:rsidRPr="009951F5">
        <w:rPr>
          <w:rFonts w:ascii="Trebuchet MS" w:hAnsi="Trebuchet MS"/>
        </w:rPr>
        <w:t>process</w:t>
      </w:r>
      <w:r w:rsidRPr="009951F5">
        <w:rPr>
          <w:rFonts w:ascii="Trebuchet MS" w:hAnsi="Trebuchet MS"/>
          <w:spacing w:val="-2"/>
        </w:rPr>
        <w:t xml:space="preserve"> </w:t>
      </w:r>
      <w:r w:rsidRPr="009951F5">
        <w:rPr>
          <w:rFonts w:ascii="Trebuchet MS" w:hAnsi="Trebuchet MS"/>
        </w:rPr>
        <w:t>please refer</w:t>
      </w:r>
      <w:r w:rsidRPr="009951F5">
        <w:rPr>
          <w:rFonts w:ascii="Trebuchet MS" w:hAnsi="Trebuchet MS"/>
          <w:spacing w:val="-4"/>
        </w:rPr>
        <w:t xml:space="preserve"> </w:t>
      </w:r>
      <w:r w:rsidRPr="009951F5">
        <w:rPr>
          <w:rFonts w:ascii="Trebuchet MS" w:hAnsi="Trebuchet MS"/>
        </w:rPr>
        <w:t>to</w:t>
      </w:r>
      <w:r w:rsidRPr="009951F5">
        <w:rPr>
          <w:rFonts w:ascii="Trebuchet MS" w:hAnsi="Trebuchet MS"/>
          <w:spacing w:val="-5"/>
        </w:rPr>
        <w:t xml:space="preserve"> </w:t>
      </w:r>
      <w:r w:rsidRPr="009951F5">
        <w:rPr>
          <w:rFonts w:ascii="Trebuchet MS" w:hAnsi="Trebuchet MS"/>
          <w:b/>
          <w:color w:val="FFB701" w:themeColor="accent1"/>
        </w:rPr>
        <w:t>The CIPD</w:t>
      </w:r>
      <w:r w:rsidRPr="009951F5">
        <w:rPr>
          <w:rFonts w:ascii="Trebuchet MS" w:hAnsi="Trebuchet MS"/>
          <w:b/>
          <w:color w:val="FFB701" w:themeColor="accent1"/>
          <w:spacing w:val="-8"/>
        </w:rPr>
        <w:t xml:space="preserve"> </w:t>
      </w:r>
      <w:r w:rsidRPr="009951F5">
        <w:rPr>
          <w:rFonts w:ascii="Trebuchet MS" w:hAnsi="Trebuchet MS"/>
          <w:b/>
          <w:color w:val="FFB701" w:themeColor="accent1"/>
        </w:rPr>
        <w:t>Resit/Re-take</w:t>
      </w:r>
      <w:r w:rsidRPr="009951F5">
        <w:rPr>
          <w:rFonts w:ascii="Trebuchet MS" w:hAnsi="Trebuchet MS"/>
          <w:b/>
          <w:color w:val="FFB701" w:themeColor="accent1"/>
          <w:spacing w:val="-5"/>
        </w:rPr>
        <w:t xml:space="preserve"> </w:t>
      </w:r>
      <w:r w:rsidRPr="009951F5">
        <w:rPr>
          <w:rFonts w:ascii="Trebuchet MS" w:hAnsi="Trebuchet MS"/>
          <w:b/>
          <w:color w:val="FFB701" w:themeColor="accent1"/>
        </w:rPr>
        <w:t>policy</w:t>
      </w:r>
      <w:r w:rsidRPr="009951F5">
        <w:rPr>
          <w:rFonts w:ascii="Trebuchet MS" w:hAnsi="Trebuchet MS"/>
          <w:b/>
          <w:spacing w:val="-5"/>
        </w:rPr>
        <w:t xml:space="preserve"> </w:t>
      </w:r>
      <w:r w:rsidRPr="009951F5">
        <w:rPr>
          <w:rFonts w:ascii="Trebuchet MS" w:hAnsi="Trebuchet MS"/>
        </w:rPr>
        <w:t>in the Level 3 HR Support EPA Toolkit.</w:t>
      </w:r>
    </w:p>
    <w:p w14:paraId="735F05ED" w14:textId="77777777" w:rsidR="00391269" w:rsidRDefault="00391269">
      <w:pPr>
        <w:pStyle w:val="BodyText"/>
        <w:spacing w:before="10"/>
        <w:rPr>
          <w:sz w:val="23"/>
        </w:rPr>
      </w:pPr>
    </w:p>
    <w:p w14:paraId="735F05EE" w14:textId="77777777" w:rsidR="00391269" w:rsidRDefault="0047342F" w:rsidP="009271CD">
      <w:pPr>
        <w:pStyle w:val="Heading2"/>
        <w:ind w:left="0"/>
      </w:pPr>
      <w:r>
        <w:t>EPA</w:t>
      </w:r>
      <w:r>
        <w:rPr>
          <w:spacing w:val="-2"/>
        </w:rPr>
        <w:t xml:space="preserve"> </w:t>
      </w:r>
      <w:r>
        <w:t>Re-</w:t>
      </w:r>
      <w:r>
        <w:rPr>
          <w:spacing w:val="-4"/>
        </w:rPr>
        <w:t>take</w:t>
      </w:r>
    </w:p>
    <w:p w14:paraId="735F05EF" w14:textId="77777777" w:rsidR="00391269" w:rsidRDefault="00391269">
      <w:pPr>
        <w:pStyle w:val="BodyText"/>
        <w:spacing w:before="2"/>
        <w:rPr>
          <w:b/>
          <w:sz w:val="25"/>
        </w:rPr>
      </w:pPr>
    </w:p>
    <w:p w14:paraId="735F05F0" w14:textId="77777777" w:rsidR="00391269" w:rsidRPr="00BE0423" w:rsidRDefault="0047342F" w:rsidP="00443293">
      <w:pPr>
        <w:pStyle w:val="BodyText"/>
        <w:spacing w:line="259" w:lineRule="auto"/>
        <w:ind w:right="902"/>
        <w:rPr>
          <w:rFonts w:ascii="Trebuchet MS" w:hAnsi="Trebuchet MS"/>
        </w:rPr>
      </w:pPr>
      <w:r w:rsidRPr="00BE0423">
        <w:rPr>
          <w:rFonts w:ascii="Trebuchet MS" w:hAnsi="Trebuchet MS"/>
        </w:rPr>
        <w:t>If an</w:t>
      </w:r>
      <w:r w:rsidRPr="00BE0423">
        <w:rPr>
          <w:rFonts w:ascii="Trebuchet MS" w:hAnsi="Trebuchet MS"/>
          <w:spacing w:val="-4"/>
        </w:rPr>
        <w:t xml:space="preserve"> </w:t>
      </w:r>
      <w:r w:rsidRPr="00BE0423">
        <w:rPr>
          <w:rFonts w:ascii="Trebuchet MS" w:hAnsi="Trebuchet MS"/>
        </w:rPr>
        <w:t>apprentice</w:t>
      </w:r>
      <w:r w:rsidRPr="00BE0423">
        <w:rPr>
          <w:rFonts w:ascii="Trebuchet MS" w:hAnsi="Trebuchet MS"/>
          <w:spacing w:val="-4"/>
        </w:rPr>
        <w:t xml:space="preserve"> </w:t>
      </w:r>
      <w:r w:rsidRPr="00BE0423">
        <w:rPr>
          <w:rFonts w:ascii="Trebuchet MS" w:hAnsi="Trebuchet MS"/>
        </w:rPr>
        <w:t>fails</w:t>
      </w:r>
      <w:r w:rsidRPr="00BE0423">
        <w:rPr>
          <w:rFonts w:ascii="Trebuchet MS" w:hAnsi="Trebuchet MS"/>
          <w:spacing w:val="-6"/>
        </w:rPr>
        <w:t xml:space="preserve"> </w:t>
      </w:r>
      <w:r w:rsidRPr="00BE0423">
        <w:rPr>
          <w:rFonts w:ascii="Trebuchet MS" w:hAnsi="Trebuchet MS"/>
        </w:rPr>
        <w:t>both</w:t>
      </w:r>
      <w:r w:rsidRPr="00BE0423">
        <w:rPr>
          <w:rFonts w:ascii="Trebuchet MS" w:hAnsi="Trebuchet MS"/>
          <w:spacing w:val="-4"/>
        </w:rPr>
        <w:t xml:space="preserve"> </w:t>
      </w:r>
      <w:r w:rsidRPr="00BE0423">
        <w:rPr>
          <w:rFonts w:ascii="Trebuchet MS" w:hAnsi="Trebuchet MS"/>
        </w:rPr>
        <w:t>assessments,</w:t>
      </w:r>
      <w:r w:rsidRPr="00BE0423">
        <w:rPr>
          <w:rFonts w:ascii="Trebuchet MS" w:hAnsi="Trebuchet MS"/>
          <w:spacing w:val="-5"/>
        </w:rPr>
        <w:t xml:space="preserve"> </w:t>
      </w:r>
      <w:r w:rsidRPr="00BE0423">
        <w:rPr>
          <w:rFonts w:ascii="Trebuchet MS" w:hAnsi="Trebuchet MS"/>
        </w:rPr>
        <w:t>they’ll</w:t>
      </w:r>
      <w:r w:rsidRPr="00BE0423">
        <w:rPr>
          <w:rFonts w:ascii="Trebuchet MS" w:hAnsi="Trebuchet MS"/>
          <w:spacing w:val="-2"/>
        </w:rPr>
        <w:t xml:space="preserve"> </w:t>
      </w:r>
      <w:r w:rsidRPr="00BE0423">
        <w:rPr>
          <w:rFonts w:ascii="Trebuchet MS" w:hAnsi="Trebuchet MS"/>
        </w:rPr>
        <w:t>be</w:t>
      </w:r>
      <w:r w:rsidRPr="00BE0423">
        <w:rPr>
          <w:rFonts w:ascii="Trebuchet MS" w:hAnsi="Trebuchet MS"/>
          <w:spacing w:val="-9"/>
        </w:rPr>
        <w:t xml:space="preserve"> </w:t>
      </w:r>
      <w:r w:rsidRPr="00BE0423">
        <w:rPr>
          <w:rFonts w:ascii="Trebuchet MS" w:hAnsi="Trebuchet MS"/>
        </w:rPr>
        <w:t>required to retake the</w:t>
      </w:r>
      <w:r w:rsidRPr="00BE0423">
        <w:rPr>
          <w:rFonts w:ascii="Trebuchet MS" w:hAnsi="Trebuchet MS"/>
          <w:spacing w:val="-4"/>
        </w:rPr>
        <w:t xml:space="preserve"> </w:t>
      </w:r>
      <w:r w:rsidRPr="00BE0423">
        <w:rPr>
          <w:rFonts w:ascii="Trebuchet MS" w:hAnsi="Trebuchet MS"/>
        </w:rPr>
        <w:t>EPA in full</w:t>
      </w:r>
      <w:r w:rsidRPr="00BE0423">
        <w:rPr>
          <w:rFonts w:ascii="Trebuchet MS" w:hAnsi="Trebuchet MS"/>
          <w:spacing w:val="-2"/>
        </w:rPr>
        <w:t xml:space="preserve"> </w:t>
      </w:r>
      <w:r w:rsidRPr="00BE0423">
        <w:rPr>
          <w:rFonts w:ascii="Trebuchet MS" w:hAnsi="Trebuchet MS"/>
        </w:rPr>
        <w:t>(with</w:t>
      </w:r>
      <w:r w:rsidRPr="00BE0423">
        <w:rPr>
          <w:rFonts w:ascii="Trebuchet MS" w:hAnsi="Trebuchet MS"/>
          <w:spacing w:val="-4"/>
        </w:rPr>
        <w:t xml:space="preserve"> </w:t>
      </w:r>
      <w:r w:rsidRPr="00BE0423">
        <w:rPr>
          <w:rFonts w:ascii="Trebuchet MS" w:hAnsi="Trebuchet MS"/>
        </w:rPr>
        <w:t>no limits to grades).</w:t>
      </w:r>
      <w:r w:rsidRPr="00BE0423">
        <w:rPr>
          <w:rFonts w:ascii="Trebuchet MS" w:hAnsi="Trebuchet MS"/>
          <w:spacing w:val="40"/>
        </w:rPr>
        <w:t xml:space="preserve"> </w:t>
      </w:r>
      <w:r w:rsidRPr="00BE0423">
        <w:rPr>
          <w:rFonts w:ascii="Trebuchet MS" w:hAnsi="Trebuchet MS"/>
        </w:rPr>
        <w:t>A retake requires completion of the full EPA (both assessments again) following a period of further learning with a supportive action plan.</w:t>
      </w:r>
    </w:p>
    <w:p w14:paraId="735F05F1" w14:textId="77777777" w:rsidR="00391269" w:rsidRPr="00BE0423" w:rsidRDefault="00391269">
      <w:pPr>
        <w:pStyle w:val="BodyText"/>
        <w:spacing w:before="10"/>
        <w:rPr>
          <w:rFonts w:ascii="Trebuchet MS" w:hAnsi="Trebuchet MS"/>
          <w:sz w:val="23"/>
        </w:rPr>
      </w:pPr>
    </w:p>
    <w:p w14:paraId="735F05F2" w14:textId="77777777" w:rsidR="00391269" w:rsidRPr="00BE0423" w:rsidRDefault="0047342F" w:rsidP="00443293">
      <w:pPr>
        <w:pStyle w:val="BodyText"/>
        <w:spacing w:line="259" w:lineRule="auto"/>
        <w:ind w:right="902"/>
        <w:rPr>
          <w:rFonts w:ascii="Trebuchet MS" w:hAnsi="Trebuchet MS"/>
        </w:rPr>
      </w:pPr>
      <w:r w:rsidRPr="00BE0423">
        <w:rPr>
          <w:rFonts w:ascii="Trebuchet MS" w:hAnsi="Trebuchet MS"/>
        </w:rPr>
        <w:t>Re-takes</w:t>
      </w:r>
      <w:r w:rsidRPr="00BE0423">
        <w:rPr>
          <w:rFonts w:ascii="Trebuchet MS" w:hAnsi="Trebuchet MS"/>
          <w:spacing w:val="-2"/>
        </w:rPr>
        <w:t xml:space="preserve"> </w:t>
      </w:r>
      <w:r w:rsidRPr="00BE0423">
        <w:rPr>
          <w:rFonts w:ascii="Trebuchet MS" w:hAnsi="Trebuchet MS"/>
        </w:rPr>
        <w:t>are also taken</w:t>
      </w:r>
      <w:r w:rsidRPr="00BE0423">
        <w:rPr>
          <w:rFonts w:ascii="Trebuchet MS" w:hAnsi="Trebuchet MS"/>
          <w:spacing w:val="-4"/>
        </w:rPr>
        <w:t xml:space="preserve"> </w:t>
      </w:r>
      <w:r w:rsidRPr="00BE0423">
        <w:rPr>
          <w:rFonts w:ascii="Trebuchet MS" w:hAnsi="Trebuchet MS"/>
        </w:rPr>
        <w:t>at</w:t>
      </w:r>
      <w:r w:rsidRPr="00BE0423">
        <w:rPr>
          <w:rFonts w:ascii="Trebuchet MS" w:hAnsi="Trebuchet MS"/>
          <w:spacing w:val="-5"/>
        </w:rPr>
        <w:t xml:space="preserve"> </w:t>
      </w:r>
      <w:r w:rsidRPr="00BE0423">
        <w:rPr>
          <w:rFonts w:ascii="Trebuchet MS" w:hAnsi="Trebuchet MS"/>
        </w:rPr>
        <w:t>the employer’s</w:t>
      </w:r>
      <w:r w:rsidRPr="00BE0423">
        <w:rPr>
          <w:rFonts w:ascii="Trebuchet MS" w:hAnsi="Trebuchet MS"/>
          <w:spacing w:val="-2"/>
        </w:rPr>
        <w:t xml:space="preserve"> </w:t>
      </w:r>
      <w:r w:rsidRPr="00BE0423">
        <w:rPr>
          <w:rFonts w:ascii="Trebuchet MS" w:hAnsi="Trebuchet MS"/>
        </w:rPr>
        <w:t>discretion</w:t>
      </w:r>
      <w:r w:rsidRPr="00BE0423">
        <w:rPr>
          <w:rFonts w:ascii="Trebuchet MS" w:hAnsi="Trebuchet MS"/>
          <w:spacing w:val="-4"/>
        </w:rPr>
        <w:t xml:space="preserve"> </w:t>
      </w:r>
      <w:r w:rsidRPr="00BE0423">
        <w:rPr>
          <w:rFonts w:ascii="Trebuchet MS" w:hAnsi="Trebuchet MS"/>
        </w:rPr>
        <w:t>and will</w:t>
      </w:r>
      <w:r w:rsidRPr="00BE0423">
        <w:rPr>
          <w:rFonts w:ascii="Trebuchet MS" w:hAnsi="Trebuchet MS"/>
          <w:spacing w:val="-3"/>
        </w:rPr>
        <w:t xml:space="preserve"> </w:t>
      </w:r>
      <w:r w:rsidRPr="00BE0423">
        <w:rPr>
          <w:rFonts w:ascii="Trebuchet MS" w:hAnsi="Trebuchet MS"/>
        </w:rPr>
        <w:t>be chargeable</w:t>
      </w:r>
      <w:r w:rsidRPr="00BE0423">
        <w:rPr>
          <w:rFonts w:ascii="Trebuchet MS" w:hAnsi="Trebuchet MS"/>
          <w:spacing w:val="-4"/>
        </w:rPr>
        <w:t xml:space="preserve"> </w:t>
      </w:r>
      <w:r w:rsidRPr="00BE0423">
        <w:rPr>
          <w:rFonts w:ascii="Trebuchet MS" w:hAnsi="Trebuchet MS"/>
        </w:rPr>
        <w:t>to</w:t>
      </w:r>
      <w:r w:rsidRPr="00BE0423">
        <w:rPr>
          <w:rFonts w:ascii="Trebuchet MS" w:hAnsi="Trebuchet MS"/>
          <w:spacing w:val="-4"/>
        </w:rPr>
        <w:t xml:space="preserve"> </w:t>
      </w:r>
      <w:r w:rsidRPr="00BE0423">
        <w:rPr>
          <w:rFonts w:ascii="Trebuchet MS" w:hAnsi="Trebuchet MS"/>
        </w:rPr>
        <w:t>the</w:t>
      </w:r>
      <w:r w:rsidRPr="00BE0423">
        <w:rPr>
          <w:rFonts w:ascii="Trebuchet MS" w:hAnsi="Trebuchet MS"/>
          <w:spacing w:val="-4"/>
        </w:rPr>
        <w:t xml:space="preserve"> </w:t>
      </w:r>
      <w:r w:rsidRPr="00BE0423">
        <w:rPr>
          <w:rFonts w:ascii="Trebuchet MS" w:hAnsi="Trebuchet MS"/>
        </w:rPr>
        <w:t>employer at the full</w:t>
      </w:r>
      <w:r w:rsidRPr="00BE0423">
        <w:rPr>
          <w:rFonts w:ascii="Trebuchet MS" w:hAnsi="Trebuchet MS"/>
          <w:spacing w:val="-1"/>
        </w:rPr>
        <w:t xml:space="preserve"> </w:t>
      </w:r>
      <w:r w:rsidRPr="00BE0423">
        <w:rPr>
          <w:rFonts w:ascii="Trebuchet MS" w:hAnsi="Trebuchet MS"/>
        </w:rPr>
        <w:t>EPA cost (please refer to the terms and costs).</w:t>
      </w:r>
      <w:r w:rsidRPr="00BE0423">
        <w:rPr>
          <w:rFonts w:ascii="Trebuchet MS" w:hAnsi="Trebuchet MS"/>
          <w:spacing w:val="40"/>
        </w:rPr>
        <w:t xml:space="preserve"> </w:t>
      </w:r>
      <w:r w:rsidRPr="00BE0423">
        <w:rPr>
          <w:rFonts w:ascii="Trebuchet MS" w:hAnsi="Trebuchet MS"/>
        </w:rPr>
        <w:t xml:space="preserve">They can only be taken after the employer has </w:t>
      </w:r>
      <w:proofErr w:type="gramStart"/>
      <w:r w:rsidRPr="00BE0423">
        <w:rPr>
          <w:rFonts w:ascii="Trebuchet MS" w:hAnsi="Trebuchet MS"/>
        </w:rPr>
        <w:t>agreed</w:t>
      </w:r>
      <w:proofErr w:type="gramEnd"/>
      <w:r w:rsidRPr="00BE0423">
        <w:rPr>
          <w:rFonts w:ascii="Trebuchet MS" w:hAnsi="Trebuchet MS"/>
        </w:rPr>
        <w:t xml:space="preserve"> a retake development plan and timeline with the apprentice and the CIPD is in receipt of written agreement from the employer to cover the cost.</w:t>
      </w:r>
    </w:p>
    <w:p w14:paraId="735F05F3" w14:textId="77777777" w:rsidR="00391269" w:rsidRPr="00BE0423" w:rsidRDefault="00391269">
      <w:pPr>
        <w:pStyle w:val="BodyText"/>
        <w:spacing w:before="6"/>
        <w:rPr>
          <w:rFonts w:ascii="Trebuchet MS" w:hAnsi="Trebuchet MS"/>
          <w:sz w:val="23"/>
        </w:rPr>
      </w:pPr>
    </w:p>
    <w:p w14:paraId="735F05F4" w14:textId="77777777" w:rsidR="00391269" w:rsidRPr="00BE0423" w:rsidRDefault="0047342F" w:rsidP="00443293">
      <w:pPr>
        <w:pStyle w:val="BodyText"/>
        <w:spacing w:line="259" w:lineRule="auto"/>
        <w:ind w:right="902"/>
        <w:rPr>
          <w:rFonts w:ascii="Trebuchet MS" w:hAnsi="Trebuchet MS"/>
        </w:rPr>
      </w:pPr>
      <w:r w:rsidRPr="00BE0423">
        <w:rPr>
          <w:rFonts w:ascii="Trebuchet MS" w:hAnsi="Trebuchet MS"/>
        </w:rPr>
        <w:t>The</w:t>
      </w:r>
      <w:r w:rsidRPr="00BE0423">
        <w:rPr>
          <w:rFonts w:ascii="Trebuchet MS" w:hAnsi="Trebuchet MS"/>
          <w:spacing w:val="-4"/>
        </w:rPr>
        <w:t xml:space="preserve"> </w:t>
      </w:r>
      <w:r w:rsidRPr="00BE0423">
        <w:rPr>
          <w:rFonts w:ascii="Trebuchet MS" w:hAnsi="Trebuchet MS"/>
        </w:rPr>
        <w:t>booking request</w:t>
      </w:r>
      <w:r w:rsidRPr="00BE0423">
        <w:rPr>
          <w:rFonts w:ascii="Trebuchet MS" w:hAnsi="Trebuchet MS"/>
          <w:spacing w:val="-5"/>
        </w:rPr>
        <w:t xml:space="preserve"> </w:t>
      </w:r>
      <w:r w:rsidRPr="00BE0423">
        <w:rPr>
          <w:rFonts w:ascii="Trebuchet MS" w:hAnsi="Trebuchet MS"/>
        </w:rPr>
        <w:t>must</w:t>
      </w:r>
      <w:r w:rsidRPr="00BE0423">
        <w:rPr>
          <w:rFonts w:ascii="Trebuchet MS" w:hAnsi="Trebuchet MS"/>
          <w:spacing w:val="-5"/>
        </w:rPr>
        <w:t xml:space="preserve"> </w:t>
      </w:r>
      <w:r w:rsidRPr="00BE0423">
        <w:rPr>
          <w:rFonts w:ascii="Trebuchet MS" w:hAnsi="Trebuchet MS"/>
        </w:rPr>
        <w:t>come</w:t>
      </w:r>
      <w:r w:rsidRPr="00BE0423">
        <w:rPr>
          <w:rFonts w:ascii="Trebuchet MS" w:hAnsi="Trebuchet MS"/>
          <w:spacing w:val="-4"/>
        </w:rPr>
        <w:t xml:space="preserve"> </w:t>
      </w:r>
      <w:r w:rsidRPr="00BE0423">
        <w:rPr>
          <w:rFonts w:ascii="Trebuchet MS" w:hAnsi="Trebuchet MS"/>
        </w:rPr>
        <w:t>from</w:t>
      </w:r>
      <w:r w:rsidRPr="00BE0423">
        <w:rPr>
          <w:rFonts w:ascii="Trebuchet MS" w:hAnsi="Trebuchet MS"/>
          <w:spacing w:val="-3"/>
        </w:rPr>
        <w:t xml:space="preserve"> </w:t>
      </w:r>
      <w:r w:rsidRPr="00BE0423">
        <w:rPr>
          <w:rFonts w:ascii="Trebuchet MS" w:hAnsi="Trebuchet MS"/>
        </w:rPr>
        <w:t>the Training</w:t>
      </w:r>
      <w:r w:rsidRPr="00BE0423">
        <w:rPr>
          <w:rFonts w:ascii="Trebuchet MS" w:hAnsi="Trebuchet MS"/>
          <w:spacing w:val="-4"/>
        </w:rPr>
        <w:t xml:space="preserve"> </w:t>
      </w:r>
      <w:r w:rsidRPr="00BE0423">
        <w:rPr>
          <w:rFonts w:ascii="Trebuchet MS" w:hAnsi="Trebuchet MS"/>
        </w:rPr>
        <w:t>Provider, for</w:t>
      </w:r>
      <w:r w:rsidRPr="00BE0423">
        <w:rPr>
          <w:rFonts w:ascii="Trebuchet MS" w:hAnsi="Trebuchet MS"/>
          <w:spacing w:val="-3"/>
        </w:rPr>
        <w:t xml:space="preserve"> </w:t>
      </w:r>
      <w:r w:rsidRPr="00BE0423">
        <w:rPr>
          <w:rFonts w:ascii="Trebuchet MS" w:hAnsi="Trebuchet MS"/>
        </w:rPr>
        <w:t>further</w:t>
      </w:r>
      <w:r w:rsidRPr="00BE0423">
        <w:rPr>
          <w:rFonts w:ascii="Trebuchet MS" w:hAnsi="Trebuchet MS"/>
          <w:spacing w:val="-3"/>
        </w:rPr>
        <w:t xml:space="preserve"> </w:t>
      </w:r>
      <w:r w:rsidRPr="00BE0423">
        <w:rPr>
          <w:rFonts w:ascii="Trebuchet MS" w:hAnsi="Trebuchet MS"/>
        </w:rPr>
        <w:t>information</w:t>
      </w:r>
      <w:r w:rsidRPr="00BE0423">
        <w:rPr>
          <w:rFonts w:ascii="Trebuchet MS" w:hAnsi="Trebuchet MS"/>
          <w:spacing w:val="-4"/>
        </w:rPr>
        <w:t xml:space="preserve"> </w:t>
      </w:r>
      <w:r w:rsidRPr="00BE0423">
        <w:rPr>
          <w:rFonts w:ascii="Trebuchet MS" w:hAnsi="Trebuchet MS"/>
        </w:rPr>
        <w:t>on</w:t>
      </w:r>
      <w:r w:rsidRPr="00BE0423">
        <w:rPr>
          <w:rFonts w:ascii="Trebuchet MS" w:hAnsi="Trebuchet MS"/>
          <w:spacing w:val="-4"/>
        </w:rPr>
        <w:t xml:space="preserve"> </w:t>
      </w:r>
      <w:r w:rsidRPr="00BE0423">
        <w:rPr>
          <w:rFonts w:ascii="Trebuchet MS" w:hAnsi="Trebuchet MS"/>
        </w:rPr>
        <w:t xml:space="preserve">the resit/retake process please refer to the CIPD </w:t>
      </w:r>
      <w:r w:rsidRPr="00BE0423">
        <w:rPr>
          <w:rFonts w:ascii="Trebuchet MS" w:hAnsi="Trebuchet MS"/>
          <w:b/>
          <w:color w:val="FFB701" w:themeColor="accent1"/>
        </w:rPr>
        <w:t>Resit/Re-take policy</w:t>
      </w:r>
      <w:r w:rsidRPr="00BE0423">
        <w:rPr>
          <w:rFonts w:ascii="Trebuchet MS" w:hAnsi="Trebuchet MS"/>
          <w:b/>
        </w:rPr>
        <w:t xml:space="preserve"> </w:t>
      </w:r>
      <w:r w:rsidRPr="00BE0423">
        <w:rPr>
          <w:rFonts w:ascii="Trebuchet MS" w:hAnsi="Trebuchet MS"/>
        </w:rPr>
        <w:t>in the Level 3 HR Support EPA Toolkit.</w:t>
      </w:r>
    </w:p>
    <w:p w14:paraId="735F05F5" w14:textId="77777777" w:rsidR="00391269" w:rsidRDefault="00391269">
      <w:pPr>
        <w:pStyle w:val="BodyText"/>
        <w:spacing w:before="10"/>
        <w:rPr>
          <w:sz w:val="23"/>
        </w:rPr>
      </w:pPr>
    </w:p>
    <w:p w14:paraId="735F05F6" w14:textId="77777777" w:rsidR="00391269" w:rsidRDefault="0047342F" w:rsidP="009271CD">
      <w:pPr>
        <w:pStyle w:val="Heading2"/>
        <w:ind w:left="0"/>
      </w:pPr>
      <w:r>
        <w:t>Certification</w:t>
      </w:r>
    </w:p>
    <w:p w14:paraId="735F05F7" w14:textId="77777777" w:rsidR="00391269" w:rsidRDefault="00391269">
      <w:pPr>
        <w:pStyle w:val="BodyText"/>
        <w:spacing w:before="2"/>
        <w:rPr>
          <w:b/>
          <w:sz w:val="25"/>
        </w:rPr>
      </w:pPr>
    </w:p>
    <w:p w14:paraId="735F05F8" w14:textId="77777777" w:rsidR="00391269" w:rsidRPr="00BE0423" w:rsidRDefault="0047342F" w:rsidP="00443293">
      <w:pPr>
        <w:pStyle w:val="BodyText"/>
        <w:spacing w:line="259" w:lineRule="auto"/>
        <w:ind w:right="902"/>
        <w:rPr>
          <w:rFonts w:ascii="Trebuchet MS" w:hAnsi="Trebuchet MS"/>
        </w:rPr>
      </w:pPr>
      <w:r w:rsidRPr="00BE0423">
        <w:rPr>
          <w:rFonts w:ascii="Trebuchet MS" w:hAnsi="Trebuchet MS"/>
        </w:rPr>
        <w:t>The Education and Skills Funding Agency (ESFA) operate the process for issuing apprenticeship certificates on behalf of the Secretary of State.</w:t>
      </w:r>
      <w:r w:rsidRPr="00BE0423">
        <w:rPr>
          <w:rFonts w:ascii="Trebuchet MS" w:hAnsi="Trebuchet MS"/>
          <w:spacing w:val="40"/>
        </w:rPr>
        <w:t xml:space="preserve"> </w:t>
      </w:r>
      <w:r w:rsidRPr="00BE0423">
        <w:rPr>
          <w:rFonts w:ascii="Trebuchet MS" w:hAnsi="Trebuchet MS"/>
        </w:rPr>
        <w:t>The CIPD will request the apprenticeship certificate</w:t>
      </w:r>
      <w:r w:rsidRPr="00BE0423">
        <w:rPr>
          <w:rFonts w:ascii="Trebuchet MS" w:hAnsi="Trebuchet MS"/>
          <w:spacing w:val="-4"/>
        </w:rPr>
        <w:t xml:space="preserve"> </w:t>
      </w:r>
      <w:r w:rsidRPr="00BE0423">
        <w:rPr>
          <w:rFonts w:ascii="Trebuchet MS" w:hAnsi="Trebuchet MS"/>
        </w:rPr>
        <w:t>from the</w:t>
      </w:r>
      <w:r w:rsidRPr="00BE0423">
        <w:rPr>
          <w:rFonts w:ascii="Trebuchet MS" w:hAnsi="Trebuchet MS"/>
          <w:spacing w:val="-4"/>
        </w:rPr>
        <w:t xml:space="preserve"> </w:t>
      </w:r>
      <w:r w:rsidRPr="00BE0423">
        <w:rPr>
          <w:rFonts w:ascii="Trebuchet MS" w:hAnsi="Trebuchet MS"/>
        </w:rPr>
        <w:t>ESFA</w:t>
      </w:r>
      <w:r w:rsidRPr="00BE0423">
        <w:rPr>
          <w:rFonts w:ascii="Trebuchet MS" w:hAnsi="Trebuchet MS"/>
          <w:spacing w:val="-4"/>
        </w:rPr>
        <w:t xml:space="preserve"> </w:t>
      </w:r>
      <w:r w:rsidRPr="00BE0423">
        <w:rPr>
          <w:rFonts w:ascii="Trebuchet MS" w:hAnsi="Trebuchet MS"/>
        </w:rPr>
        <w:t>once</w:t>
      </w:r>
      <w:r w:rsidRPr="00BE0423">
        <w:rPr>
          <w:rFonts w:ascii="Trebuchet MS" w:hAnsi="Trebuchet MS"/>
          <w:spacing w:val="-4"/>
        </w:rPr>
        <w:t xml:space="preserve"> </w:t>
      </w:r>
      <w:r w:rsidRPr="00BE0423">
        <w:rPr>
          <w:rFonts w:ascii="Trebuchet MS" w:hAnsi="Trebuchet MS"/>
        </w:rPr>
        <w:t>an</w:t>
      </w:r>
      <w:r w:rsidRPr="00BE0423">
        <w:rPr>
          <w:rFonts w:ascii="Trebuchet MS" w:hAnsi="Trebuchet MS"/>
          <w:spacing w:val="-4"/>
        </w:rPr>
        <w:t xml:space="preserve"> </w:t>
      </w:r>
      <w:r w:rsidRPr="00BE0423">
        <w:rPr>
          <w:rFonts w:ascii="Trebuchet MS" w:hAnsi="Trebuchet MS"/>
        </w:rPr>
        <w:t>apprentice</w:t>
      </w:r>
      <w:r w:rsidRPr="00BE0423">
        <w:rPr>
          <w:rFonts w:ascii="Trebuchet MS" w:hAnsi="Trebuchet MS"/>
          <w:spacing w:val="-4"/>
        </w:rPr>
        <w:t xml:space="preserve"> </w:t>
      </w:r>
      <w:r w:rsidRPr="00BE0423">
        <w:rPr>
          <w:rFonts w:ascii="Trebuchet MS" w:hAnsi="Trebuchet MS"/>
        </w:rPr>
        <w:t>has</w:t>
      </w:r>
      <w:r w:rsidRPr="00BE0423">
        <w:rPr>
          <w:rFonts w:ascii="Trebuchet MS" w:hAnsi="Trebuchet MS"/>
          <w:spacing w:val="-6"/>
        </w:rPr>
        <w:t xml:space="preserve"> </w:t>
      </w:r>
      <w:r w:rsidRPr="00BE0423">
        <w:rPr>
          <w:rFonts w:ascii="Trebuchet MS" w:hAnsi="Trebuchet MS"/>
        </w:rPr>
        <w:t>successfully</w:t>
      </w:r>
      <w:r w:rsidRPr="00BE0423">
        <w:rPr>
          <w:rFonts w:ascii="Trebuchet MS" w:hAnsi="Trebuchet MS"/>
          <w:spacing w:val="-1"/>
        </w:rPr>
        <w:t xml:space="preserve"> </w:t>
      </w:r>
      <w:r w:rsidRPr="00BE0423">
        <w:rPr>
          <w:rFonts w:ascii="Trebuchet MS" w:hAnsi="Trebuchet MS"/>
        </w:rPr>
        <w:t>achieved</w:t>
      </w:r>
      <w:r w:rsidRPr="00BE0423">
        <w:rPr>
          <w:rFonts w:ascii="Trebuchet MS" w:hAnsi="Trebuchet MS"/>
          <w:spacing w:val="-4"/>
        </w:rPr>
        <w:t xml:space="preserve"> </w:t>
      </w:r>
      <w:r w:rsidRPr="00BE0423">
        <w:rPr>
          <w:rFonts w:ascii="Trebuchet MS" w:hAnsi="Trebuchet MS"/>
        </w:rPr>
        <w:t xml:space="preserve">all components of their EPA. As part of this, the CIPD must ensure the apprentice has given their </w:t>
      </w:r>
      <w:proofErr w:type="gramStart"/>
      <w:r w:rsidRPr="00BE0423">
        <w:rPr>
          <w:rFonts w:ascii="Trebuchet MS" w:hAnsi="Trebuchet MS"/>
        </w:rPr>
        <w:t>permission for us</w:t>
      </w:r>
      <w:proofErr w:type="gramEnd"/>
      <w:r w:rsidRPr="00BE0423">
        <w:rPr>
          <w:rFonts w:ascii="Trebuchet MS" w:hAnsi="Trebuchet MS"/>
        </w:rPr>
        <w:t xml:space="preserve"> to apply for certification on their behalf at gateway.</w:t>
      </w:r>
    </w:p>
    <w:p w14:paraId="735F05F9" w14:textId="77777777" w:rsidR="00391269" w:rsidRDefault="00391269">
      <w:pPr>
        <w:pStyle w:val="BodyText"/>
        <w:spacing w:before="11"/>
        <w:rPr>
          <w:sz w:val="23"/>
        </w:rPr>
      </w:pPr>
    </w:p>
    <w:p w14:paraId="735F05FA" w14:textId="77777777" w:rsidR="00391269" w:rsidRDefault="0047342F" w:rsidP="009271CD">
      <w:pPr>
        <w:pStyle w:val="Heading2"/>
        <w:ind w:left="0"/>
      </w:pPr>
      <w:r>
        <w:t>Applying</w:t>
      </w:r>
      <w:r>
        <w:rPr>
          <w:spacing w:val="-4"/>
        </w:rPr>
        <w:t xml:space="preserve"> </w:t>
      </w:r>
      <w:r>
        <w:t>for</w:t>
      </w:r>
      <w:r>
        <w:rPr>
          <w:spacing w:val="-3"/>
        </w:rPr>
        <w:t xml:space="preserve"> </w:t>
      </w:r>
      <w:r>
        <w:t>CIPD</w:t>
      </w:r>
      <w:r>
        <w:rPr>
          <w:spacing w:val="-8"/>
        </w:rPr>
        <w:t xml:space="preserve"> </w:t>
      </w:r>
      <w:r>
        <w:t>Professional</w:t>
      </w:r>
      <w:r>
        <w:rPr>
          <w:spacing w:val="-1"/>
        </w:rPr>
        <w:t xml:space="preserve"> </w:t>
      </w:r>
      <w:r>
        <w:rPr>
          <w:spacing w:val="-2"/>
        </w:rPr>
        <w:t>Membership</w:t>
      </w:r>
    </w:p>
    <w:p w14:paraId="735F05FB" w14:textId="77777777" w:rsidR="00391269" w:rsidRDefault="00391269">
      <w:pPr>
        <w:pStyle w:val="BodyText"/>
        <w:spacing w:before="2"/>
        <w:rPr>
          <w:b/>
          <w:sz w:val="25"/>
        </w:rPr>
      </w:pPr>
    </w:p>
    <w:p w14:paraId="735F05FC" w14:textId="77777777" w:rsidR="00391269" w:rsidRPr="00BE0423" w:rsidRDefault="0047342F" w:rsidP="00443293">
      <w:pPr>
        <w:pStyle w:val="BodyText"/>
        <w:spacing w:line="259" w:lineRule="auto"/>
        <w:ind w:right="902"/>
        <w:rPr>
          <w:rFonts w:ascii="Trebuchet MS" w:hAnsi="Trebuchet MS"/>
        </w:rPr>
      </w:pPr>
      <w:r w:rsidRPr="00BE0423">
        <w:rPr>
          <w:rFonts w:ascii="Trebuchet MS" w:hAnsi="Trebuchet MS"/>
        </w:rPr>
        <w:t>Apprentices who</w:t>
      </w:r>
      <w:r w:rsidRPr="00BE0423">
        <w:rPr>
          <w:rFonts w:ascii="Trebuchet MS" w:hAnsi="Trebuchet MS"/>
          <w:spacing w:val="-3"/>
        </w:rPr>
        <w:t xml:space="preserve"> </w:t>
      </w:r>
      <w:r w:rsidRPr="00BE0423">
        <w:rPr>
          <w:rFonts w:ascii="Trebuchet MS" w:hAnsi="Trebuchet MS"/>
        </w:rPr>
        <w:t>successfully complete their</w:t>
      </w:r>
      <w:r w:rsidRPr="00BE0423">
        <w:rPr>
          <w:rFonts w:ascii="Trebuchet MS" w:hAnsi="Trebuchet MS"/>
          <w:spacing w:val="-7"/>
        </w:rPr>
        <w:t xml:space="preserve"> </w:t>
      </w:r>
      <w:r w:rsidRPr="00BE0423">
        <w:rPr>
          <w:rFonts w:ascii="Trebuchet MS" w:hAnsi="Trebuchet MS"/>
        </w:rPr>
        <w:t>EPA</w:t>
      </w:r>
      <w:r w:rsidRPr="00BE0423">
        <w:rPr>
          <w:rFonts w:ascii="Trebuchet MS" w:hAnsi="Trebuchet MS"/>
          <w:spacing w:val="-8"/>
        </w:rPr>
        <w:t xml:space="preserve"> </w:t>
      </w:r>
      <w:r w:rsidRPr="00BE0423">
        <w:rPr>
          <w:rFonts w:ascii="Trebuchet MS" w:hAnsi="Trebuchet MS"/>
        </w:rPr>
        <w:t>with the CIPD</w:t>
      </w:r>
      <w:r w:rsidRPr="00BE0423">
        <w:rPr>
          <w:rFonts w:ascii="Trebuchet MS" w:hAnsi="Trebuchet MS"/>
          <w:spacing w:val="-1"/>
        </w:rPr>
        <w:t xml:space="preserve"> </w:t>
      </w:r>
      <w:r w:rsidRPr="00BE0423">
        <w:rPr>
          <w:rFonts w:ascii="Trebuchet MS" w:hAnsi="Trebuchet MS"/>
        </w:rPr>
        <w:t>will</w:t>
      </w:r>
      <w:r w:rsidRPr="00BE0423">
        <w:rPr>
          <w:rFonts w:ascii="Trebuchet MS" w:hAnsi="Trebuchet MS"/>
          <w:spacing w:val="-1"/>
        </w:rPr>
        <w:t xml:space="preserve"> </w:t>
      </w:r>
      <w:r w:rsidRPr="00BE0423">
        <w:rPr>
          <w:rFonts w:ascii="Trebuchet MS" w:hAnsi="Trebuchet MS"/>
        </w:rPr>
        <w:t>be</w:t>
      </w:r>
      <w:r w:rsidRPr="00BE0423">
        <w:rPr>
          <w:rFonts w:ascii="Trebuchet MS" w:hAnsi="Trebuchet MS"/>
          <w:spacing w:val="-3"/>
        </w:rPr>
        <w:t xml:space="preserve"> </w:t>
      </w:r>
      <w:r w:rsidRPr="00BE0423">
        <w:rPr>
          <w:rFonts w:ascii="Trebuchet MS" w:hAnsi="Trebuchet MS"/>
        </w:rPr>
        <w:t>eligible</w:t>
      </w:r>
      <w:r w:rsidRPr="00BE0423">
        <w:rPr>
          <w:rFonts w:ascii="Trebuchet MS" w:hAnsi="Trebuchet MS"/>
          <w:spacing w:val="-2"/>
        </w:rPr>
        <w:t xml:space="preserve"> </w:t>
      </w:r>
      <w:r w:rsidRPr="00BE0423">
        <w:rPr>
          <w:rFonts w:ascii="Trebuchet MS" w:hAnsi="Trebuchet MS"/>
        </w:rPr>
        <w:t>to</w:t>
      </w:r>
      <w:r w:rsidRPr="00BE0423">
        <w:rPr>
          <w:rFonts w:ascii="Trebuchet MS" w:hAnsi="Trebuchet MS"/>
          <w:spacing w:val="-3"/>
        </w:rPr>
        <w:t xml:space="preserve"> </w:t>
      </w:r>
      <w:r w:rsidRPr="00BE0423">
        <w:rPr>
          <w:rFonts w:ascii="Trebuchet MS" w:hAnsi="Trebuchet MS"/>
        </w:rPr>
        <w:t>apply</w:t>
      </w:r>
      <w:r w:rsidRPr="00BE0423">
        <w:rPr>
          <w:rFonts w:ascii="Trebuchet MS" w:hAnsi="Trebuchet MS"/>
          <w:spacing w:val="-5"/>
        </w:rPr>
        <w:t xml:space="preserve"> </w:t>
      </w:r>
      <w:r w:rsidRPr="00BE0423">
        <w:rPr>
          <w:rFonts w:ascii="Trebuchet MS" w:hAnsi="Trebuchet MS"/>
        </w:rPr>
        <w:t>for Associate member of the CIPD.</w:t>
      </w:r>
    </w:p>
    <w:p w14:paraId="735F05FD" w14:textId="77777777" w:rsidR="00391269" w:rsidRPr="00BE0423" w:rsidRDefault="00391269">
      <w:pPr>
        <w:pStyle w:val="BodyText"/>
        <w:spacing w:before="9"/>
        <w:rPr>
          <w:rFonts w:ascii="Trebuchet MS" w:hAnsi="Trebuchet MS"/>
          <w:sz w:val="23"/>
        </w:rPr>
      </w:pPr>
    </w:p>
    <w:p w14:paraId="735F05FE" w14:textId="77777777" w:rsidR="00391269" w:rsidRPr="00BE0423" w:rsidRDefault="0047342F" w:rsidP="00443293">
      <w:pPr>
        <w:pStyle w:val="BodyText"/>
        <w:spacing w:before="1" w:line="259" w:lineRule="auto"/>
        <w:ind w:right="902"/>
        <w:rPr>
          <w:rFonts w:ascii="Trebuchet MS" w:hAnsi="Trebuchet MS"/>
        </w:rPr>
      </w:pPr>
      <w:r w:rsidRPr="00BE0423">
        <w:rPr>
          <w:rFonts w:ascii="Trebuchet MS" w:hAnsi="Trebuchet MS"/>
        </w:rPr>
        <w:t>Associate</w:t>
      </w:r>
      <w:r w:rsidRPr="00BE0423">
        <w:rPr>
          <w:rFonts w:ascii="Trebuchet MS" w:hAnsi="Trebuchet MS"/>
          <w:spacing w:val="-4"/>
        </w:rPr>
        <w:t xml:space="preserve"> </w:t>
      </w:r>
      <w:r w:rsidRPr="00BE0423">
        <w:rPr>
          <w:rFonts w:ascii="Trebuchet MS" w:hAnsi="Trebuchet MS"/>
        </w:rPr>
        <w:t>Membership</w:t>
      </w:r>
      <w:r w:rsidRPr="00BE0423">
        <w:rPr>
          <w:rFonts w:ascii="Trebuchet MS" w:hAnsi="Trebuchet MS"/>
          <w:spacing w:val="-4"/>
        </w:rPr>
        <w:t xml:space="preserve"> </w:t>
      </w:r>
      <w:r w:rsidRPr="00BE0423">
        <w:rPr>
          <w:rFonts w:ascii="Trebuchet MS" w:hAnsi="Trebuchet MS"/>
        </w:rPr>
        <w:t>is</w:t>
      </w:r>
      <w:r w:rsidRPr="00BE0423">
        <w:rPr>
          <w:rFonts w:ascii="Trebuchet MS" w:hAnsi="Trebuchet MS"/>
          <w:spacing w:val="-1"/>
        </w:rPr>
        <w:t xml:space="preserve"> </w:t>
      </w:r>
      <w:r w:rsidRPr="00BE0423">
        <w:rPr>
          <w:rFonts w:ascii="Trebuchet MS" w:hAnsi="Trebuchet MS"/>
        </w:rPr>
        <w:t>a</w:t>
      </w:r>
      <w:r w:rsidRPr="00BE0423">
        <w:rPr>
          <w:rFonts w:ascii="Trebuchet MS" w:hAnsi="Trebuchet MS"/>
          <w:spacing w:val="-4"/>
        </w:rPr>
        <w:t xml:space="preserve"> </w:t>
      </w:r>
      <w:r w:rsidRPr="00BE0423">
        <w:rPr>
          <w:rFonts w:ascii="Trebuchet MS" w:hAnsi="Trebuchet MS"/>
        </w:rPr>
        <w:t>visible</w:t>
      </w:r>
      <w:r w:rsidRPr="00BE0423">
        <w:rPr>
          <w:rFonts w:ascii="Trebuchet MS" w:hAnsi="Trebuchet MS"/>
          <w:spacing w:val="-4"/>
        </w:rPr>
        <w:t xml:space="preserve"> </w:t>
      </w:r>
      <w:r w:rsidRPr="00BE0423">
        <w:rPr>
          <w:rFonts w:ascii="Trebuchet MS" w:hAnsi="Trebuchet MS"/>
        </w:rPr>
        <w:t>demonstration</w:t>
      </w:r>
      <w:r w:rsidRPr="00BE0423">
        <w:rPr>
          <w:rFonts w:ascii="Trebuchet MS" w:hAnsi="Trebuchet MS"/>
          <w:spacing w:val="-4"/>
        </w:rPr>
        <w:t xml:space="preserve"> </w:t>
      </w:r>
      <w:r w:rsidRPr="00BE0423">
        <w:rPr>
          <w:rFonts w:ascii="Trebuchet MS" w:hAnsi="Trebuchet MS"/>
        </w:rPr>
        <w:t>of your</w:t>
      </w:r>
      <w:r w:rsidRPr="00BE0423">
        <w:rPr>
          <w:rFonts w:ascii="Trebuchet MS" w:hAnsi="Trebuchet MS"/>
          <w:spacing w:val="-8"/>
        </w:rPr>
        <w:t xml:space="preserve"> </w:t>
      </w:r>
      <w:r w:rsidRPr="00BE0423">
        <w:rPr>
          <w:rFonts w:ascii="Trebuchet MS" w:hAnsi="Trebuchet MS"/>
        </w:rPr>
        <w:t>experience</w:t>
      </w:r>
      <w:r w:rsidRPr="00BE0423">
        <w:rPr>
          <w:rFonts w:ascii="Trebuchet MS" w:hAnsi="Trebuchet MS"/>
          <w:spacing w:val="-4"/>
        </w:rPr>
        <w:t xml:space="preserve"> </w:t>
      </w:r>
      <w:r w:rsidRPr="00BE0423">
        <w:rPr>
          <w:rFonts w:ascii="Trebuchet MS" w:hAnsi="Trebuchet MS"/>
        </w:rPr>
        <w:t>and</w:t>
      </w:r>
      <w:r w:rsidRPr="00BE0423">
        <w:rPr>
          <w:rFonts w:ascii="Trebuchet MS" w:hAnsi="Trebuchet MS"/>
          <w:spacing w:val="-4"/>
        </w:rPr>
        <w:t xml:space="preserve"> </w:t>
      </w:r>
      <w:r w:rsidRPr="00BE0423">
        <w:rPr>
          <w:rFonts w:ascii="Trebuchet MS" w:hAnsi="Trebuchet MS"/>
        </w:rPr>
        <w:t xml:space="preserve">expertise in the </w:t>
      </w:r>
      <w:proofErr w:type="gramStart"/>
      <w:r w:rsidRPr="00BE0423">
        <w:rPr>
          <w:rFonts w:ascii="Trebuchet MS" w:hAnsi="Trebuchet MS"/>
        </w:rPr>
        <w:t>people</w:t>
      </w:r>
      <w:proofErr w:type="gramEnd"/>
      <w:r w:rsidRPr="00BE0423">
        <w:rPr>
          <w:rFonts w:ascii="Trebuchet MS" w:hAnsi="Trebuchet MS"/>
        </w:rPr>
        <w:t xml:space="preserve"> profession. Employers and colleagues respect and value the designation “Assoc CIPD” after your name, and You’ll</w:t>
      </w:r>
      <w:r w:rsidRPr="00BE0423">
        <w:rPr>
          <w:rFonts w:ascii="Trebuchet MS" w:hAnsi="Trebuchet MS"/>
          <w:spacing w:val="40"/>
        </w:rPr>
        <w:t xml:space="preserve"> </w:t>
      </w:r>
      <w:r w:rsidRPr="00BE0423">
        <w:rPr>
          <w:rFonts w:ascii="Trebuchet MS" w:hAnsi="Trebuchet MS"/>
        </w:rPr>
        <w:t xml:space="preserve">carry a mark of professionalism that’s recognised </w:t>
      </w:r>
      <w:r w:rsidRPr="00BE0423">
        <w:rPr>
          <w:rFonts w:ascii="Trebuchet MS" w:hAnsi="Trebuchet MS"/>
          <w:spacing w:val="-2"/>
        </w:rPr>
        <w:t>worldwide.</w:t>
      </w:r>
    </w:p>
    <w:p w14:paraId="735F05FF" w14:textId="77777777" w:rsidR="00391269" w:rsidRPr="00BE0423" w:rsidRDefault="00391269">
      <w:pPr>
        <w:pStyle w:val="BodyText"/>
        <w:spacing w:before="5"/>
        <w:rPr>
          <w:rFonts w:ascii="Trebuchet MS" w:hAnsi="Trebuchet MS"/>
          <w:sz w:val="23"/>
        </w:rPr>
      </w:pPr>
    </w:p>
    <w:p w14:paraId="735F0600" w14:textId="77777777" w:rsidR="00391269" w:rsidRPr="00BE0423" w:rsidRDefault="0047342F" w:rsidP="00443293">
      <w:pPr>
        <w:pStyle w:val="BodyText"/>
        <w:spacing w:line="259" w:lineRule="auto"/>
        <w:ind w:right="1132"/>
        <w:rPr>
          <w:rFonts w:ascii="Trebuchet MS" w:hAnsi="Trebuchet MS"/>
        </w:rPr>
      </w:pPr>
      <w:r w:rsidRPr="00BE0423">
        <w:rPr>
          <w:rFonts w:ascii="Trebuchet MS" w:hAnsi="Trebuchet MS"/>
        </w:rPr>
        <w:t>Apprentices</w:t>
      </w:r>
      <w:r w:rsidRPr="00BE0423">
        <w:rPr>
          <w:rFonts w:ascii="Trebuchet MS" w:hAnsi="Trebuchet MS"/>
          <w:spacing w:val="-2"/>
        </w:rPr>
        <w:t xml:space="preserve"> </w:t>
      </w:r>
      <w:r w:rsidRPr="00BE0423">
        <w:rPr>
          <w:rFonts w:ascii="Trebuchet MS" w:hAnsi="Trebuchet MS"/>
        </w:rPr>
        <w:t>can</w:t>
      </w:r>
      <w:r w:rsidRPr="00BE0423">
        <w:rPr>
          <w:rFonts w:ascii="Trebuchet MS" w:hAnsi="Trebuchet MS"/>
          <w:spacing w:val="-5"/>
        </w:rPr>
        <w:t xml:space="preserve"> </w:t>
      </w:r>
      <w:r w:rsidRPr="00BE0423">
        <w:rPr>
          <w:rFonts w:ascii="Trebuchet MS" w:hAnsi="Trebuchet MS"/>
        </w:rPr>
        <w:t>complete a</w:t>
      </w:r>
      <w:r w:rsidRPr="00BE0423">
        <w:rPr>
          <w:rFonts w:ascii="Trebuchet MS" w:hAnsi="Trebuchet MS"/>
          <w:spacing w:val="-10"/>
        </w:rPr>
        <w:t xml:space="preserve"> </w:t>
      </w:r>
      <w:r w:rsidRPr="00BE0423">
        <w:rPr>
          <w:rFonts w:ascii="Trebuchet MS" w:hAnsi="Trebuchet MS"/>
        </w:rPr>
        <w:t>membership application</w:t>
      </w:r>
      <w:r w:rsidRPr="00BE0423">
        <w:rPr>
          <w:rFonts w:ascii="Trebuchet MS" w:hAnsi="Trebuchet MS"/>
          <w:spacing w:val="-5"/>
        </w:rPr>
        <w:t xml:space="preserve"> </w:t>
      </w:r>
      <w:r w:rsidRPr="00BE0423">
        <w:rPr>
          <w:rFonts w:ascii="Trebuchet MS" w:hAnsi="Trebuchet MS"/>
        </w:rPr>
        <w:t>form,</w:t>
      </w:r>
      <w:r w:rsidRPr="00BE0423">
        <w:rPr>
          <w:rFonts w:ascii="Trebuchet MS" w:hAnsi="Trebuchet MS"/>
          <w:spacing w:val="-1"/>
        </w:rPr>
        <w:t xml:space="preserve"> </w:t>
      </w:r>
      <w:r w:rsidRPr="00BE0423">
        <w:rPr>
          <w:rFonts w:ascii="Trebuchet MS" w:hAnsi="Trebuchet MS"/>
        </w:rPr>
        <w:t>found in</w:t>
      </w:r>
      <w:r w:rsidRPr="00BE0423">
        <w:rPr>
          <w:rFonts w:ascii="Trebuchet MS" w:hAnsi="Trebuchet MS"/>
          <w:spacing w:val="-5"/>
        </w:rPr>
        <w:t xml:space="preserve"> </w:t>
      </w:r>
      <w:r w:rsidRPr="00BE0423">
        <w:rPr>
          <w:rFonts w:ascii="Trebuchet MS" w:hAnsi="Trebuchet MS"/>
        </w:rPr>
        <w:t>our</w:t>
      </w:r>
      <w:r w:rsidRPr="00BE0423">
        <w:rPr>
          <w:rFonts w:ascii="Trebuchet MS" w:hAnsi="Trebuchet MS"/>
          <w:spacing w:val="-9"/>
        </w:rPr>
        <w:t xml:space="preserve"> </w:t>
      </w:r>
      <w:r w:rsidRPr="00BE0423">
        <w:rPr>
          <w:rFonts w:ascii="Trebuchet MS" w:hAnsi="Trebuchet MS"/>
        </w:rPr>
        <w:t>EPA</w:t>
      </w:r>
      <w:r w:rsidRPr="00BE0423">
        <w:rPr>
          <w:rFonts w:ascii="Trebuchet MS" w:hAnsi="Trebuchet MS"/>
          <w:spacing w:val="-1"/>
        </w:rPr>
        <w:t xml:space="preserve"> </w:t>
      </w:r>
      <w:r w:rsidRPr="00BE0423">
        <w:rPr>
          <w:rFonts w:ascii="Trebuchet MS" w:hAnsi="Trebuchet MS"/>
        </w:rPr>
        <w:t>toolkit.</w:t>
      </w:r>
      <w:r w:rsidRPr="00BE0423">
        <w:rPr>
          <w:rFonts w:ascii="Trebuchet MS" w:hAnsi="Trebuchet MS"/>
          <w:spacing w:val="40"/>
        </w:rPr>
        <w:t xml:space="preserve"> </w:t>
      </w:r>
      <w:r w:rsidRPr="00BE0423">
        <w:rPr>
          <w:rFonts w:ascii="Trebuchet MS" w:hAnsi="Trebuchet MS"/>
        </w:rPr>
        <w:t xml:space="preserve">Once complete it must be returned to </w:t>
      </w:r>
      <w:hyperlink r:id="rId17">
        <w:r w:rsidRPr="00BE0423">
          <w:rPr>
            <w:rFonts w:ascii="Trebuchet MS" w:hAnsi="Trebuchet MS"/>
            <w:color w:val="0562C1"/>
            <w:u w:val="single" w:color="0562C1"/>
          </w:rPr>
          <w:t>memadmin@cipd.co.uk</w:t>
        </w:r>
      </w:hyperlink>
      <w:r w:rsidRPr="00BE0423">
        <w:rPr>
          <w:rFonts w:ascii="Trebuchet MS" w:hAnsi="Trebuchet MS"/>
        </w:rPr>
        <w:t xml:space="preserve"> to view the cost of membership please go to</w:t>
      </w:r>
      <w:r w:rsidRPr="00BE0423">
        <w:rPr>
          <w:rFonts w:ascii="Trebuchet MS" w:hAnsi="Trebuchet MS"/>
          <w:color w:val="585858"/>
        </w:rPr>
        <w:t xml:space="preserve"> </w:t>
      </w:r>
      <w:hyperlink r:id="rId18">
        <w:r w:rsidRPr="00BE0423">
          <w:rPr>
            <w:rFonts w:ascii="Trebuchet MS" w:hAnsi="Trebuchet MS"/>
            <w:color w:val="0562C1"/>
            <w:u w:val="single" w:color="0562C1"/>
          </w:rPr>
          <w:t>https://www.cipd.co.uk/membership/fees</w:t>
        </w:r>
      </w:hyperlink>
      <w:r w:rsidRPr="00BE0423">
        <w:rPr>
          <w:rFonts w:ascii="Trebuchet MS" w:hAnsi="Trebuchet MS"/>
          <w:color w:val="0562C1"/>
        </w:rPr>
        <w:t xml:space="preserve"> </w:t>
      </w:r>
      <w:r w:rsidRPr="00BE0423">
        <w:rPr>
          <w:rFonts w:ascii="Trebuchet MS" w:hAnsi="Trebuchet MS"/>
        </w:rPr>
        <w:t xml:space="preserve">. The Associate Membership application will be processed by the </w:t>
      </w:r>
      <w:proofErr w:type="gramStart"/>
      <w:r w:rsidRPr="00BE0423">
        <w:rPr>
          <w:rFonts w:ascii="Trebuchet MS" w:hAnsi="Trebuchet MS"/>
        </w:rPr>
        <w:t>CIPD</w:t>
      </w:r>
      <w:proofErr w:type="gramEnd"/>
      <w:r w:rsidRPr="00BE0423">
        <w:rPr>
          <w:rFonts w:ascii="Trebuchet MS" w:hAnsi="Trebuchet MS"/>
        </w:rPr>
        <w:t xml:space="preserve"> and the apprentice will be awarded with their professional membership status and exclusive member benefits (see: </w:t>
      </w:r>
      <w:hyperlink r:id="rId19">
        <w:r w:rsidRPr="00BE0423">
          <w:rPr>
            <w:rFonts w:ascii="Trebuchet MS" w:hAnsi="Trebuchet MS"/>
            <w:color w:val="0562C1"/>
            <w:spacing w:val="-2"/>
            <w:u w:val="single" w:color="0562C1"/>
          </w:rPr>
          <w:t>https://memberbenefits.cipd.co.uk/associate-member/</w:t>
        </w:r>
      </w:hyperlink>
      <w:r w:rsidRPr="00BE0423">
        <w:rPr>
          <w:rFonts w:ascii="Trebuchet MS" w:hAnsi="Trebuchet MS"/>
          <w:spacing w:val="-2"/>
        </w:rPr>
        <w:t>).</w:t>
      </w:r>
    </w:p>
    <w:p w14:paraId="735F0601" w14:textId="77777777" w:rsidR="00391269" w:rsidRDefault="00391269">
      <w:pPr>
        <w:spacing w:line="259" w:lineRule="auto"/>
        <w:sectPr w:rsidR="00391269" w:rsidSect="00672159">
          <w:pgSz w:w="11910" w:h="16840"/>
          <w:pgMar w:top="2060" w:right="600" w:bottom="1170" w:left="1170" w:header="742" w:footer="733" w:gutter="0"/>
          <w:cols w:space="720"/>
        </w:sectPr>
      </w:pPr>
    </w:p>
    <w:p w14:paraId="735F0603" w14:textId="77777777" w:rsidR="00391269" w:rsidRDefault="0047342F" w:rsidP="00330382">
      <w:pPr>
        <w:pStyle w:val="Heading2"/>
        <w:ind w:left="0"/>
      </w:pPr>
      <w:r>
        <w:lastRenderedPageBreak/>
        <w:t>Summary</w:t>
      </w:r>
      <w:r>
        <w:rPr>
          <w:spacing w:val="-4"/>
        </w:rPr>
        <w:t xml:space="preserve"> </w:t>
      </w:r>
      <w:r>
        <w:t>of</w:t>
      </w:r>
      <w:r>
        <w:rPr>
          <w:spacing w:val="2"/>
        </w:rPr>
        <w:t xml:space="preserve"> </w:t>
      </w:r>
      <w:r>
        <w:t>the</w:t>
      </w:r>
      <w:r>
        <w:rPr>
          <w:spacing w:val="2"/>
        </w:rPr>
        <w:t xml:space="preserve"> </w:t>
      </w:r>
      <w:r>
        <w:rPr>
          <w:spacing w:val="-2"/>
        </w:rPr>
        <w:t>Process</w:t>
      </w:r>
    </w:p>
    <w:p w14:paraId="735F0604" w14:textId="77777777" w:rsidR="00391269" w:rsidRDefault="00391269">
      <w:pPr>
        <w:pStyle w:val="BodyText"/>
        <w:rPr>
          <w:b/>
          <w:sz w:val="20"/>
        </w:rPr>
      </w:pPr>
    </w:p>
    <w:p w14:paraId="735F0605" w14:textId="77777777" w:rsidR="00391269" w:rsidRDefault="0047342F">
      <w:pPr>
        <w:pStyle w:val="BodyText"/>
        <w:spacing w:before="5"/>
        <w:rPr>
          <w:b/>
          <w:sz w:val="15"/>
        </w:rPr>
      </w:pPr>
      <w:r>
        <w:rPr>
          <w:noProof/>
        </w:rPr>
        <mc:AlternateContent>
          <mc:Choice Requires="wpg">
            <w:drawing>
              <wp:anchor distT="0" distB="0" distL="0" distR="0" simplePos="0" relativeHeight="487588864" behindDoc="1" locked="0" layoutInCell="1" allowOverlap="1" wp14:anchorId="735F06F8" wp14:editId="6D9B53AC">
                <wp:simplePos x="0" y="0"/>
                <wp:positionH relativeFrom="page">
                  <wp:posOffset>1002663</wp:posOffset>
                </wp:positionH>
                <wp:positionV relativeFrom="paragraph">
                  <wp:posOffset>128486</wp:posOffset>
                </wp:positionV>
                <wp:extent cx="5654040" cy="1497330"/>
                <wp:effectExtent l="0" t="0" r="3810" b="762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54040" cy="1497330"/>
                          <a:chOff x="0" y="0"/>
                          <a:chExt cx="5654040" cy="1497330"/>
                        </a:xfrm>
                        <a:solidFill>
                          <a:schemeClr val="tx1"/>
                        </a:solidFill>
                      </wpg:grpSpPr>
                      <wps:wsp>
                        <wps:cNvPr id="9" name="Graphic 9"/>
                        <wps:cNvSpPr/>
                        <wps:spPr>
                          <a:xfrm>
                            <a:off x="6350" y="6348"/>
                            <a:ext cx="5624195" cy="706755"/>
                          </a:xfrm>
                          <a:custGeom>
                            <a:avLst/>
                            <a:gdLst/>
                            <a:ahLst/>
                            <a:cxnLst/>
                            <a:rect l="l" t="t" r="r" b="b"/>
                            <a:pathLst>
                              <a:path w="5624195" h="706755">
                                <a:moveTo>
                                  <a:pt x="5624195" y="0"/>
                                </a:moveTo>
                                <a:lnTo>
                                  <a:pt x="0" y="0"/>
                                </a:lnTo>
                                <a:lnTo>
                                  <a:pt x="0" y="459219"/>
                                </a:lnTo>
                                <a:lnTo>
                                  <a:pt x="2723756" y="459219"/>
                                </a:lnTo>
                                <a:lnTo>
                                  <a:pt x="2723756" y="530072"/>
                                </a:lnTo>
                                <a:lnTo>
                                  <a:pt x="2635415" y="530072"/>
                                </a:lnTo>
                                <a:lnTo>
                                  <a:pt x="2812097" y="706755"/>
                                </a:lnTo>
                                <a:lnTo>
                                  <a:pt x="2988792" y="530072"/>
                                </a:lnTo>
                                <a:lnTo>
                                  <a:pt x="2900438" y="530072"/>
                                </a:lnTo>
                                <a:lnTo>
                                  <a:pt x="2900438" y="459219"/>
                                </a:lnTo>
                                <a:lnTo>
                                  <a:pt x="5624195" y="459219"/>
                                </a:lnTo>
                                <a:lnTo>
                                  <a:pt x="5624195" y="0"/>
                                </a:lnTo>
                                <a:close/>
                              </a:path>
                            </a:pathLst>
                          </a:custGeom>
                          <a:grpFill/>
                        </wps:spPr>
                        <wps:bodyPr wrap="square" lIns="0" tIns="0" rIns="0" bIns="0" rtlCol="0">
                          <a:prstTxWarp prst="textNoShape">
                            <a:avLst/>
                          </a:prstTxWarp>
                          <a:noAutofit/>
                        </wps:bodyPr>
                      </wps:wsp>
                      <wps:wsp>
                        <wps:cNvPr id="10" name="Graphic 10"/>
                        <wps:cNvSpPr/>
                        <wps:spPr>
                          <a:xfrm>
                            <a:off x="6350" y="6350"/>
                            <a:ext cx="5624195" cy="706755"/>
                          </a:xfrm>
                          <a:custGeom>
                            <a:avLst/>
                            <a:gdLst/>
                            <a:ahLst/>
                            <a:cxnLst/>
                            <a:rect l="l" t="t" r="r" b="b"/>
                            <a:pathLst>
                              <a:path w="5624195" h="706755">
                                <a:moveTo>
                                  <a:pt x="0" y="0"/>
                                </a:moveTo>
                                <a:lnTo>
                                  <a:pt x="5624195" y="0"/>
                                </a:lnTo>
                                <a:lnTo>
                                  <a:pt x="5624195" y="459219"/>
                                </a:lnTo>
                                <a:lnTo>
                                  <a:pt x="2900438" y="459219"/>
                                </a:lnTo>
                                <a:lnTo>
                                  <a:pt x="2900438" y="530072"/>
                                </a:lnTo>
                                <a:lnTo>
                                  <a:pt x="2988792" y="530072"/>
                                </a:lnTo>
                                <a:lnTo>
                                  <a:pt x="2812097" y="706755"/>
                                </a:lnTo>
                                <a:lnTo>
                                  <a:pt x="2635415" y="530072"/>
                                </a:lnTo>
                                <a:lnTo>
                                  <a:pt x="2723756" y="530072"/>
                                </a:lnTo>
                                <a:lnTo>
                                  <a:pt x="2723756" y="459219"/>
                                </a:lnTo>
                                <a:lnTo>
                                  <a:pt x="0" y="459219"/>
                                </a:lnTo>
                                <a:lnTo>
                                  <a:pt x="0" y="0"/>
                                </a:lnTo>
                                <a:close/>
                              </a:path>
                            </a:pathLst>
                          </a:custGeom>
                          <a:grpFill/>
                          <a:ln w="12700">
                            <a:solidFill>
                              <a:srgbClr val="2E528F"/>
                            </a:solidFill>
                            <a:prstDash val="solid"/>
                          </a:ln>
                        </wps:spPr>
                        <wps:bodyPr wrap="square" lIns="0" tIns="0" rIns="0" bIns="0" rtlCol="0">
                          <a:prstTxWarp prst="textNoShape">
                            <a:avLst/>
                          </a:prstTxWarp>
                          <a:noAutofit/>
                        </wps:bodyPr>
                      </wps:wsp>
                      <wps:wsp>
                        <wps:cNvPr id="11" name="Graphic 11"/>
                        <wps:cNvSpPr/>
                        <wps:spPr>
                          <a:xfrm>
                            <a:off x="23497" y="765999"/>
                            <a:ext cx="5624195" cy="724535"/>
                          </a:xfrm>
                          <a:custGeom>
                            <a:avLst/>
                            <a:gdLst/>
                            <a:ahLst/>
                            <a:cxnLst/>
                            <a:rect l="l" t="t" r="r" b="b"/>
                            <a:pathLst>
                              <a:path w="5624195" h="724535">
                                <a:moveTo>
                                  <a:pt x="5624195" y="0"/>
                                </a:moveTo>
                                <a:lnTo>
                                  <a:pt x="0" y="0"/>
                                </a:lnTo>
                                <a:lnTo>
                                  <a:pt x="0" y="470776"/>
                                </a:lnTo>
                                <a:lnTo>
                                  <a:pt x="2721533" y="470776"/>
                                </a:lnTo>
                                <a:lnTo>
                                  <a:pt x="2721533" y="543407"/>
                                </a:lnTo>
                                <a:lnTo>
                                  <a:pt x="2630970" y="543407"/>
                                </a:lnTo>
                                <a:lnTo>
                                  <a:pt x="2812097" y="724535"/>
                                </a:lnTo>
                                <a:lnTo>
                                  <a:pt x="2993224" y="543407"/>
                                </a:lnTo>
                                <a:lnTo>
                                  <a:pt x="2902661" y="543407"/>
                                </a:lnTo>
                                <a:lnTo>
                                  <a:pt x="2902661" y="470776"/>
                                </a:lnTo>
                                <a:lnTo>
                                  <a:pt x="5624195" y="470776"/>
                                </a:lnTo>
                                <a:lnTo>
                                  <a:pt x="5624195" y="0"/>
                                </a:lnTo>
                                <a:close/>
                              </a:path>
                            </a:pathLst>
                          </a:custGeom>
                          <a:grpFill/>
                        </wps:spPr>
                        <wps:bodyPr wrap="square" lIns="0" tIns="0" rIns="0" bIns="0" rtlCol="0">
                          <a:prstTxWarp prst="textNoShape">
                            <a:avLst/>
                          </a:prstTxWarp>
                          <a:noAutofit/>
                        </wps:bodyPr>
                      </wps:wsp>
                      <wps:wsp>
                        <wps:cNvPr id="12" name="Graphic 12"/>
                        <wps:cNvSpPr/>
                        <wps:spPr>
                          <a:xfrm>
                            <a:off x="23497" y="765999"/>
                            <a:ext cx="5624195" cy="724535"/>
                          </a:xfrm>
                          <a:custGeom>
                            <a:avLst/>
                            <a:gdLst/>
                            <a:ahLst/>
                            <a:cxnLst/>
                            <a:rect l="l" t="t" r="r" b="b"/>
                            <a:pathLst>
                              <a:path w="5624195" h="724535">
                                <a:moveTo>
                                  <a:pt x="0" y="0"/>
                                </a:moveTo>
                                <a:lnTo>
                                  <a:pt x="5624195" y="0"/>
                                </a:lnTo>
                                <a:lnTo>
                                  <a:pt x="5624195" y="470776"/>
                                </a:lnTo>
                                <a:lnTo>
                                  <a:pt x="2902661" y="470776"/>
                                </a:lnTo>
                                <a:lnTo>
                                  <a:pt x="2902661" y="543407"/>
                                </a:lnTo>
                                <a:lnTo>
                                  <a:pt x="2993224" y="543407"/>
                                </a:lnTo>
                                <a:lnTo>
                                  <a:pt x="2812097" y="724535"/>
                                </a:lnTo>
                                <a:lnTo>
                                  <a:pt x="2630970" y="543407"/>
                                </a:lnTo>
                                <a:lnTo>
                                  <a:pt x="2721533" y="543407"/>
                                </a:lnTo>
                                <a:lnTo>
                                  <a:pt x="2721533" y="470776"/>
                                </a:lnTo>
                                <a:lnTo>
                                  <a:pt x="0" y="470776"/>
                                </a:lnTo>
                                <a:lnTo>
                                  <a:pt x="0" y="0"/>
                                </a:lnTo>
                                <a:close/>
                              </a:path>
                            </a:pathLst>
                          </a:custGeom>
                          <a:grpFill/>
                          <a:ln w="12699">
                            <a:solidFill>
                              <a:srgbClr val="2E528F"/>
                            </a:solidFill>
                            <a:prstDash val="solid"/>
                          </a:ln>
                        </wps:spPr>
                        <wps:bodyPr wrap="square" lIns="0" tIns="0" rIns="0" bIns="0" rtlCol="0">
                          <a:prstTxWarp prst="textNoShape">
                            <a:avLst/>
                          </a:prstTxWarp>
                          <a:noAutofit/>
                        </wps:bodyPr>
                      </wps:wsp>
                      <wps:wsp>
                        <wps:cNvPr id="13" name="Textbox 13"/>
                        <wps:cNvSpPr txBox="1"/>
                        <wps:spPr>
                          <a:xfrm>
                            <a:off x="1249808" y="102585"/>
                            <a:ext cx="3150235" cy="156845"/>
                          </a:xfrm>
                          <a:prstGeom prst="rect">
                            <a:avLst/>
                          </a:prstGeom>
                          <a:grpFill/>
                        </wps:spPr>
                        <wps:txbx>
                          <w:txbxContent>
                            <w:p w14:paraId="735F0750" w14:textId="77777777" w:rsidR="00391269" w:rsidRDefault="0047342F">
                              <w:pPr>
                                <w:spacing w:line="247" w:lineRule="exact"/>
                              </w:pPr>
                              <w:r>
                                <w:rPr>
                                  <w:color w:val="FFFFFF"/>
                                </w:rPr>
                                <w:t>Plan</w:t>
                              </w:r>
                              <w:r>
                                <w:rPr>
                                  <w:color w:val="FFFFFF"/>
                                  <w:spacing w:val="-8"/>
                                </w:rPr>
                                <w:t xml:space="preserve"> </w:t>
                              </w:r>
                              <w:r>
                                <w:rPr>
                                  <w:color w:val="FFFFFF"/>
                                </w:rPr>
                                <w:t>and</w:t>
                              </w:r>
                              <w:r>
                                <w:rPr>
                                  <w:color w:val="FFFFFF"/>
                                  <w:spacing w:val="-7"/>
                                </w:rPr>
                                <w:t xml:space="preserve"> </w:t>
                              </w:r>
                              <w:r>
                                <w:rPr>
                                  <w:color w:val="FFFFFF"/>
                                </w:rPr>
                                <w:t>Agree</w:t>
                              </w:r>
                              <w:r>
                                <w:rPr>
                                  <w:color w:val="FFFFFF"/>
                                  <w:spacing w:val="-2"/>
                                </w:rPr>
                                <w:t xml:space="preserve"> </w:t>
                              </w:r>
                              <w:r>
                                <w:rPr>
                                  <w:color w:val="FFFFFF"/>
                                </w:rPr>
                                <w:t>Consultative</w:t>
                              </w:r>
                              <w:r>
                                <w:rPr>
                                  <w:color w:val="FFFFFF"/>
                                  <w:spacing w:val="-7"/>
                                </w:rPr>
                                <w:t xml:space="preserve"> </w:t>
                              </w:r>
                              <w:r>
                                <w:rPr>
                                  <w:color w:val="FFFFFF"/>
                                </w:rPr>
                                <w:t>Project</w:t>
                              </w:r>
                              <w:r>
                                <w:rPr>
                                  <w:color w:val="FFFFFF"/>
                                  <w:spacing w:val="-4"/>
                                </w:rPr>
                                <w:t xml:space="preserve"> </w:t>
                              </w:r>
                              <w:r>
                                <w:rPr>
                                  <w:color w:val="FFFFFF"/>
                                </w:rPr>
                                <w:t>(pre</w:t>
                              </w:r>
                              <w:r>
                                <w:rPr>
                                  <w:color w:val="FFFFFF"/>
                                  <w:spacing w:val="-2"/>
                                </w:rPr>
                                <w:t xml:space="preserve"> gateway)</w:t>
                              </w:r>
                            </w:p>
                          </w:txbxContent>
                        </wps:txbx>
                        <wps:bodyPr wrap="square" lIns="0" tIns="0" rIns="0" bIns="0" rtlCol="0">
                          <a:noAutofit/>
                        </wps:bodyPr>
                      </wps:wsp>
                      <wps:wsp>
                        <wps:cNvPr id="14" name="Textbox 14"/>
                        <wps:cNvSpPr txBox="1"/>
                        <wps:spPr>
                          <a:xfrm>
                            <a:off x="1600328" y="867633"/>
                            <a:ext cx="2486025" cy="156845"/>
                          </a:xfrm>
                          <a:prstGeom prst="rect">
                            <a:avLst/>
                          </a:prstGeom>
                          <a:grpFill/>
                        </wps:spPr>
                        <wps:txbx>
                          <w:txbxContent>
                            <w:p w14:paraId="735F0751" w14:textId="77777777" w:rsidR="00391269" w:rsidRDefault="0047342F">
                              <w:pPr>
                                <w:spacing w:line="247" w:lineRule="exact"/>
                              </w:pPr>
                              <w:r>
                                <w:rPr>
                                  <w:color w:val="FFFFFF"/>
                                </w:rPr>
                                <w:t>All</w:t>
                              </w:r>
                              <w:r>
                                <w:rPr>
                                  <w:color w:val="FFFFFF"/>
                                  <w:spacing w:val="-5"/>
                                </w:rPr>
                                <w:t xml:space="preserve"> </w:t>
                              </w:r>
                              <w:r>
                                <w:rPr>
                                  <w:color w:val="FFFFFF"/>
                                </w:rPr>
                                <w:t>documentation</w:t>
                              </w:r>
                              <w:r>
                                <w:rPr>
                                  <w:color w:val="FFFFFF"/>
                                  <w:spacing w:val="-1"/>
                                </w:rPr>
                                <w:t xml:space="preserve"> </w:t>
                              </w:r>
                              <w:r>
                                <w:rPr>
                                  <w:color w:val="FFFFFF"/>
                                </w:rPr>
                                <w:t>submitted</w:t>
                              </w:r>
                              <w:r>
                                <w:rPr>
                                  <w:color w:val="FFFFFF"/>
                                  <w:spacing w:val="-6"/>
                                </w:rPr>
                                <w:t xml:space="preserve"> </w:t>
                              </w:r>
                              <w:r>
                                <w:rPr>
                                  <w:color w:val="FFFFFF"/>
                                </w:rPr>
                                <w:t>at</w:t>
                              </w:r>
                              <w:r>
                                <w:rPr>
                                  <w:color w:val="FFFFFF"/>
                                  <w:spacing w:val="-7"/>
                                </w:rPr>
                                <w:t xml:space="preserve"> </w:t>
                              </w:r>
                              <w:r>
                                <w:rPr>
                                  <w:color w:val="FFFFFF"/>
                                  <w:spacing w:val="-2"/>
                                </w:rPr>
                                <w:t>gateway</w:t>
                              </w:r>
                            </w:p>
                          </w:txbxContent>
                        </wps:txbx>
                        <wps:bodyPr wrap="square" lIns="0" tIns="0" rIns="0" bIns="0" rtlCol="0">
                          <a:noAutofit/>
                        </wps:bodyPr>
                      </wps:wsp>
                    </wpg:wgp>
                  </a:graphicData>
                </a:graphic>
              </wp:anchor>
            </w:drawing>
          </mc:Choice>
          <mc:Fallback>
            <w:pict>
              <v:group w14:anchorId="735F06F8" id="Group 8" o:spid="_x0000_s1029" style="position:absolute;margin-left:78.95pt;margin-top:10.1pt;width:445.2pt;height:117.9pt;z-index:-15727616;mso-wrap-distance-left:0;mso-wrap-distance-right:0;mso-position-horizontal-relative:page" coordsize="56540,14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">
                <v:shape id="Graphic 9" o:spid="_x0000_s1030" style="position:absolute;left:63;top:63;width:56242;height:7068;visibility:visible;mso-wrap-style:square;v-text-anchor:top" coordsize="5624195,70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" path="m5624195,l,,,459219r2723756,l2723756,530072r-88341,l2812097,706755,2988792,530072r-88354,l2900438,459219r2723757,l5624195,xe" filled="f" stroked="f">
                  <v:path arrowok="t"/>
                </v:shape>
                <v:shape id="Graphic 10" o:spid="_x0000_s1031" style="position:absolute;left:63;top:63;width:56242;height:7068;visibility:visible;mso-wrap-style:square;v-text-anchor:top" coordsize="5624195,70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" path="m,l5624195,r,459219l2900438,459219r,70853l2988792,530072,2812097,706755,2635415,530072r88341,l2723756,459219,,459219,,xe" filled="f" strokecolor="#2e528f" strokeweight="1pt">
                  <v:path arrowok="t"/>
                </v:shape>
                <v:shape id="Graphic 11" o:spid="_x0000_s1032" style="position:absolute;left:234;top:7659;width:56242;height:7246;visibility:visible;mso-wrap-style:square;v-text-anchor:top" coordsize="5624195,724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" path="m5624195,l,,,470776r2721533,l2721533,543407r-90563,l2812097,724535,2993224,543407r-90563,l2902661,470776r2721534,l5624195,xe" filled="f" stroked="f">
                  <v:path arrowok="t"/>
                </v:shape>
                <v:shape id="Graphic 12" o:spid="_x0000_s1033" style="position:absolute;left:234;top:7659;width:56242;height:7246;visibility:visible;mso-wrap-style:square;v-text-anchor:top" coordsize="5624195,724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" path="m,l5624195,r,470776l2902661,470776r,72631l2993224,543407,2812097,724535,2630970,543407r90563,l2721533,470776,,470776,,xe" filled="f" strokecolor="#2e528f" strokeweight=".35275mm">
                  <v:path arrowok="t"/>
                </v:shape>
                <v:shape id="Textbox 13" o:spid="_x0000_s1034" type="#_x0000_t202" style="position:absolute;left:12498;top:1025;width:31502;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735F0750" w14:textId="77777777" w:rsidR="00391269" w:rsidRDefault="0047342F">
                        <w:pPr>
                          <w:spacing w:line="247" w:lineRule="exact"/>
                        </w:pPr>
                        <w:r>
                          <w:rPr>
                            <w:color w:val="FFFFFF"/>
                          </w:rPr>
                          <w:t>Plan</w:t>
                        </w:r>
                        <w:r>
                          <w:rPr>
                            <w:color w:val="FFFFFF"/>
                            <w:spacing w:val="-8"/>
                          </w:rPr>
                          <w:t xml:space="preserve"> </w:t>
                        </w:r>
                        <w:r>
                          <w:rPr>
                            <w:color w:val="FFFFFF"/>
                          </w:rPr>
                          <w:t>and</w:t>
                        </w:r>
                        <w:r>
                          <w:rPr>
                            <w:color w:val="FFFFFF"/>
                            <w:spacing w:val="-7"/>
                          </w:rPr>
                          <w:t xml:space="preserve"> </w:t>
                        </w:r>
                        <w:r>
                          <w:rPr>
                            <w:color w:val="FFFFFF"/>
                          </w:rPr>
                          <w:t>Agree</w:t>
                        </w:r>
                        <w:r>
                          <w:rPr>
                            <w:color w:val="FFFFFF"/>
                            <w:spacing w:val="-2"/>
                          </w:rPr>
                          <w:t xml:space="preserve"> </w:t>
                        </w:r>
                        <w:r>
                          <w:rPr>
                            <w:color w:val="FFFFFF"/>
                          </w:rPr>
                          <w:t>Consultative</w:t>
                        </w:r>
                        <w:r>
                          <w:rPr>
                            <w:color w:val="FFFFFF"/>
                            <w:spacing w:val="-7"/>
                          </w:rPr>
                          <w:t xml:space="preserve"> </w:t>
                        </w:r>
                        <w:r>
                          <w:rPr>
                            <w:color w:val="FFFFFF"/>
                          </w:rPr>
                          <w:t>Project</w:t>
                        </w:r>
                        <w:r>
                          <w:rPr>
                            <w:color w:val="FFFFFF"/>
                            <w:spacing w:val="-4"/>
                          </w:rPr>
                          <w:t xml:space="preserve"> </w:t>
                        </w:r>
                        <w:r>
                          <w:rPr>
                            <w:color w:val="FFFFFF"/>
                          </w:rPr>
                          <w:t>(pre</w:t>
                        </w:r>
                        <w:r>
                          <w:rPr>
                            <w:color w:val="FFFFFF"/>
                            <w:spacing w:val="-2"/>
                          </w:rPr>
                          <w:t xml:space="preserve"> gateway)</w:t>
                        </w:r>
                      </w:p>
                    </w:txbxContent>
                  </v:textbox>
                </v:shape>
                <v:shape id="Textbox 14" o:spid="_x0000_s1035" type="#_x0000_t202" style="position:absolute;left:16003;top:8676;width:24860;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735F0751" w14:textId="77777777" w:rsidR="00391269" w:rsidRDefault="0047342F">
                        <w:pPr>
                          <w:spacing w:line="247" w:lineRule="exact"/>
                        </w:pPr>
                        <w:r>
                          <w:rPr>
                            <w:color w:val="FFFFFF"/>
                          </w:rPr>
                          <w:t>All</w:t>
                        </w:r>
                        <w:r>
                          <w:rPr>
                            <w:color w:val="FFFFFF"/>
                            <w:spacing w:val="-5"/>
                          </w:rPr>
                          <w:t xml:space="preserve"> </w:t>
                        </w:r>
                        <w:r>
                          <w:rPr>
                            <w:color w:val="FFFFFF"/>
                          </w:rPr>
                          <w:t>documentation</w:t>
                        </w:r>
                        <w:r>
                          <w:rPr>
                            <w:color w:val="FFFFFF"/>
                            <w:spacing w:val="-1"/>
                          </w:rPr>
                          <w:t xml:space="preserve"> </w:t>
                        </w:r>
                        <w:r>
                          <w:rPr>
                            <w:color w:val="FFFFFF"/>
                          </w:rPr>
                          <w:t>submitted</w:t>
                        </w:r>
                        <w:r>
                          <w:rPr>
                            <w:color w:val="FFFFFF"/>
                            <w:spacing w:val="-6"/>
                          </w:rPr>
                          <w:t xml:space="preserve"> </w:t>
                        </w:r>
                        <w:r>
                          <w:rPr>
                            <w:color w:val="FFFFFF"/>
                          </w:rPr>
                          <w:t>at</w:t>
                        </w:r>
                        <w:r>
                          <w:rPr>
                            <w:color w:val="FFFFFF"/>
                            <w:spacing w:val="-7"/>
                          </w:rPr>
                          <w:t xml:space="preserve"> </w:t>
                        </w:r>
                        <w:r>
                          <w:rPr>
                            <w:color w:val="FFFFFF"/>
                            <w:spacing w:val="-2"/>
                          </w:rPr>
                          <w:t>gateway</w:t>
                        </w:r>
                      </w:p>
                    </w:txbxContent>
                  </v:textbox>
                </v:shape>
                <w10:wrap type="topAndBottom" anchorx="page"/>
              </v:group>
            </w:pict>
          </mc:Fallback>
        </mc:AlternateContent>
      </w:r>
      <w:r>
        <w:rPr>
          <w:noProof/>
        </w:rPr>
        <mc:AlternateContent>
          <mc:Choice Requires="wpg">
            <w:drawing>
              <wp:anchor distT="0" distB="0" distL="0" distR="0" simplePos="0" relativeHeight="487589376" behindDoc="1" locked="0" layoutInCell="1" allowOverlap="1" wp14:anchorId="735F06FA" wp14:editId="6238468B">
                <wp:simplePos x="0" y="0"/>
                <wp:positionH relativeFrom="page">
                  <wp:posOffset>1028700</wp:posOffset>
                </wp:positionH>
                <wp:positionV relativeFrom="paragraph">
                  <wp:posOffset>1673161</wp:posOffset>
                </wp:positionV>
                <wp:extent cx="5636895" cy="745490"/>
                <wp:effectExtent l="0" t="0" r="20955" b="1651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6895" cy="745490"/>
                          <a:chOff x="0" y="0"/>
                          <a:chExt cx="5636895" cy="745490"/>
                        </a:xfrm>
                      </wpg:grpSpPr>
                      <wps:wsp>
                        <wps:cNvPr id="16" name="Graphic 16"/>
                        <wps:cNvSpPr/>
                        <wps:spPr>
                          <a:xfrm>
                            <a:off x="6350" y="6350"/>
                            <a:ext cx="5624195" cy="732790"/>
                          </a:xfrm>
                          <a:custGeom>
                            <a:avLst/>
                            <a:gdLst/>
                            <a:ahLst/>
                            <a:cxnLst/>
                            <a:rect l="l" t="t" r="r" b="b"/>
                            <a:pathLst>
                              <a:path w="5624195" h="732790">
                                <a:moveTo>
                                  <a:pt x="5624195" y="0"/>
                                </a:moveTo>
                                <a:lnTo>
                                  <a:pt x="0" y="0"/>
                                </a:lnTo>
                                <a:lnTo>
                                  <a:pt x="0" y="476148"/>
                                </a:lnTo>
                                <a:lnTo>
                                  <a:pt x="2720505" y="476148"/>
                                </a:lnTo>
                                <a:lnTo>
                                  <a:pt x="2720505" y="549592"/>
                                </a:lnTo>
                                <a:lnTo>
                                  <a:pt x="2628900" y="549592"/>
                                </a:lnTo>
                                <a:lnTo>
                                  <a:pt x="2812097" y="732790"/>
                                </a:lnTo>
                                <a:lnTo>
                                  <a:pt x="2995295" y="549592"/>
                                </a:lnTo>
                                <a:lnTo>
                                  <a:pt x="2903689" y="549592"/>
                                </a:lnTo>
                                <a:lnTo>
                                  <a:pt x="2903689" y="476148"/>
                                </a:lnTo>
                                <a:lnTo>
                                  <a:pt x="5624195" y="476148"/>
                                </a:lnTo>
                                <a:lnTo>
                                  <a:pt x="5624195" y="0"/>
                                </a:lnTo>
                                <a:close/>
                              </a:path>
                            </a:pathLst>
                          </a:custGeom>
                          <a:solidFill>
                            <a:srgbClr val="00B5B5"/>
                          </a:solidFill>
                        </wps:spPr>
                        <wps:bodyPr wrap="square" lIns="0" tIns="0" rIns="0" bIns="0" rtlCol="0">
                          <a:prstTxWarp prst="textNoShape">
                            <a:avLst/>
                          </a:prstTxWarp>
                          <a:noAutofit/>
                        </wps:bodyPr>
                      </wps:wsp>
                      <wps:wsp>
                        <wps:cNvPr id="17" name="Graphic 17"/>
                        <wps:cNvSpPr/>
                        <wps:spPr>
                          <a:xfrm>
                            <a:off x="6350" y="6350"/>
                            <a:ext cx="5624195" cy="732790"/>
                          </a:xfrm>
                          <a:custGeom>
                            <a:avLst/>
                            <a:gdLst/>
                            <a:ahLst/>
                            <a:cxnLst/>
                            <a:rect l="l" t="t" r="r" b="b"/>
                            <a:pathLst>
                              <a:path w="5624195" h="732790">
                                <a:moveTo>
                                  <a:pt x="0" y="0"/>
                                </a:moveTo>
                                <a:lnTo>
                                  <a:pt x="5624195" y="0"/>
                                </a:lnTo>
                                <a:lnTo>
                                  <a:pt x="5624195" y="476148"/>
                                </a:lnTo>
                                <a:lnTo>
                                  <a:pt x="2903689" y="476148"/>
                                </a:lnTo>
                                <a:lnTo>
                                  <a:pt x="2903689" y="549592"/>
                                </a:lnTo>
                                <a:lnTo>
                                  <a:pt x="2995295" y="549592"/>
                                </a:lnTo>
                                <a:lnTo>
                                  <a:pt x="2812097" y="732790"/>
                                </a:lnTo>
                                <a:lnTo>
                                  <a:pt x="2628900" y="549592"/>
                                </a:lnTo>
                                <a:lnTo>
                                  <a:pt x="2720505" y="549592"/>
                                </a:lnTo>
                                <a:lnTo>
                                  <a:pt x="2720505" y="476148"/>
                                </a:lnTo>
                                <a:lnTo>
                                  <a:pt x="0" y="476148"/>
                                </a:lnTo>
                                <a:lnTo>
                                  <a:pt x="0" y="0"/>
                                </a:lnTo>
                                <a:close/>
                              </a:path>
                            </a:pathLst>
                          </a:custGeom>
                          <a:ln w="12699">
                            <a:solidFill>
                              <a:srgbClr val="2E528F"/>
                            </a:solidFill>
                            <a:prstDash val="solid"/>
                          </a:ln>
                        </wps:spPr>
                        <wps:bodyPr wrap="square" lIns="0" tIns="0" rIns="0" bIns="0" rtlCol="0">
                          <a:prstTxWarp prst="textNoShape">
                            <a:avLst/>
                          </a:prstTxWarp>
                          <a:noAutofit/>
                        </wps:bodyPr>
                      </wps:wsp>
                      <wps:wsp>
                        <wps:cNvPr id="18" name="Textbox 18"/>
                        <wps:cNvSpPr txBox="1"/>
                        <wps:spPr>
                          <a:xfrm>
                            <a:off x="0" y="0"/>
                            <a:ext cx="5636895" cy="745490"/>
                          </a:xfrm>
                          <a:prstGeom prst="rect">
                            <a:avLst/>
                          </a:prstGeom>
                          <a:solidFill>
                            <a:schemeClr val="tx1"/>
                          </a:solidFill>
                        </wps:spPr>
                        <wps:txbx>
                          <w:txbxContent>
                            <w:p w14:paraId="735F0752" w14:textId="77777777" w:rsidR="00391269" w:rsidRDefault="0047342F">
                              <w:pPr>
                                <w:spacing w:before="170"/>
                                <w:ind w:left="1483" w:right="1483"/>
                                <w:jc w:val="center"/>
                              </w:pPr>
                              <w:r>
                                <w:rPr>
                                  <w:color w:val="FFFFFF"/>
                                </w:rPr>
                                <w:t>Signed</w:t>
                              </w:r>
                              <w:r>
                                <w:rPr>
                                  <w:color w:val="FFFFFF"/>
                                  <w:spacing w:val="-6"/>
                                </w:rPr>
                                <w:t xml:space="preserve"> </w:t>
                              </w:r>
                              <w:r>
                                <w:rPr>
                                  <w:color w:val="FFFFFF"/>
                                </w:rPr>
                                <w:t>off</w:t>
                              </w:r>
                              <w:r>
                                <w:rPr>
                                  <w:color w:val="FFFFFF"/>
                                  <w:spacing w:val="-1"/>
                                </w:rPr>
                                <w:t xml:space="preserve"> </w:t>
                              </w:r>
                              <w:r>
                                <w:rPr>
                                  <w:color w:val="FFFFFF"/>
                                </w:rPr>
                                <w:t>by</w:t>
                              </w:r>
                              <w:r>
                                <w:rPr>
                                  <w:color w:val="FFFFFF"/>
                                  <w:spacing w:val="-7"/>
                                </w:rPr>
                                <w:t xml:space="preserve"> </w:t>
                              </w:r>
                              <w:r>
                                <w:rPr>
                                  <w:color w:val="FFFFFF"/>
                                </w:rPr>
                                <w:t>the CIPD</w:t>
                              </w:r>
                              <w:r>
                                <w:rPr>
                                  <w:color w:val="FFFFFF"/>
                                  <w:spacing w:val="-4"/>
                                </w:rPr>
                                <w:t xml:space="preserve"> </w:t>
                              </w:r>
                              <w:r>
                                <w:rPr>
                                  <w:color w:val="FFFFFF"/>
                                </w:rPr>
                                <w:t>(up to</w:t>
                              </w:r>
                              <w:r>
                                <w:rPr>
                                  <w:color w:val="FFFFFF"/>
                                  <w:spacing w:val="-5"/>
                                </w:rPr>
                                <w:t xml:space="preserve"> </w:t>
                              </w:r>
                              <w:r>
                                <w:rPr>
                                  <w:color w:val="FFFFFF"/>
                                </w:rPr>
                                <w:t>7 working</w:t>
                              </w:r>
                              <w:r>
                                <w:rPr>
                                  <w:color w:val="FFFFFF"/>
                                  <w:spacing w:val="-5"/>
                                </w:rPr>
                                <w:t xml:space="preserve"> </w:t>
                              </w:r>
                              <w:r>
                                <w:rPr>
                                  <w:color w:val="FFFFFF"/>
                                  <w:spacing w:val="-4"/>
                                </w:rPr>
                                <w:t>days)</w:t>
                              </w:r>
                            </w:p>
                          </w:txbxContent>
                        </wps:txbx>
                        <wps:bodyPr wrap="square" lIns="0" tIns="0" rIns="0" bIns="0" rtlCol="0">
                          <a:noAutofit/>
                        </wps:bodyPr>
                      </wps:wsp>
                    </wpg:wgp>
                  </a:graphicData>
                </a:graphic>
              </wp:anchor>
            </w:drawing>
          </mc:Choice>
          <mc:Fallback>
            <w:pict>
              <v:group w14:anchorId="735F06FA" id="Group 15" o:spid="_x0000_s1036" style="position:absolute;margin-left:81pt;margin-top:131.75pt;width:443.85pt;height:58.7pt;z-index:-15727104;mso-wrap-distance-left:0;mso-wrap-distance-right:0;mso-position-horizontal-relative:page" coordsize="56368,7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">
                <v:shape id="Graphic 16" o:spid="_x0000_s1037" style="position:absolute;left:63;top:63;width:56242;height:7328;visibility:visible;mso-wrap-style:square;v-text-anchor:top" coordsize="5624195,73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" path="m5624195,l,,,476148r2720505,l2720505,549592r-91605,l2812097,732790,2995295,549592r-91606,l2903689,476148r2720506,l5624195,xe" fillcolor="#00b5b5" stroked="f">
                  <v:path arrowok="t"/>
                </v:shape>
                <v:shape id="Graphic 17" o:spid="_x0000_s1038" style="position:absolute;left:63;top:63;width:56242;height:7328;visibility:visible;mso-wrap-style:square;v-text-anchor:top" coordsize="5624195,732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" path="m,l5624195,r,476148l2903689,476148r,73444l2995295,549592,2812097,732790,2628900,549592r91605,l2720505,476148,,476148,,xe" filled="f" strokecolor="#2e528f" strokeweight=".35275mm">
                  <v:path arrowok="t"/>
                </v:shape>
                <v:shape id="Textbox 18" o:spid="_x0000_s1039" type="#_x0000_t202" style="position:absolute;width:56368;height:7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" fillcolor="#3d1152 [3213]" stroked="f">
                  <v:textbox inset="0,0,0,0">
                    <w:txbxContent>
                      <w:p w14:paraId="735F0752" w14:textId="77777777" w:rsidR="00391269" w:rsidRDefault="0047342F">
                        <w:pPr>
                          <w:spacing w:before="170"/>
                          <w:ind w:left="1483" w:right="1483"/>
                          <w:jc w:val="center"/>
                        </w:pPr>
                        <w:r>
                          <w:rPr>
                            <w:color w:val="FFFFFF"/>
                          </w:rPr>
                          <w:t>Signed</w:t>
                        </w:r>
                        <w:r>
                          <w:rPr>
                            <w:color w:val="FFFFFF"/>
                            <w:spacing w:val="-6"/>
                          </w:rPr>
                          <w:t xml:space="preserve"> </w:t>
                        </w:r>
                        <w:r>
                          <w:rPr>
                            <w:color w:val="FFFFFF"/>
                          </w:rPr>
                          <w:t>off</w:t>
                        </w:r>
                        <w:r>
                          <w:rPr>
                            <w:color w:val="FFFFFF"/>
                            <w:spacing w:val="-1"/>
                          </w:rPr>
                          <w:t xml:space="preserve"> </w:t>
                        </w:r>
                        <w:r>
                          <w:rPr>
                            <w:color w:val="FFFFFF"/>
                          </w:rPr>
                          <w:t>by</w:t>
                        </w:r>
                        <w:r>
                          <w:rPr>
                            <w:color w:val="FFFFFF"/>
                            <w:spacing w:val="-7"/>
                          </w:rPr>
                          <w:t xml:space="preserve"> </w:t>
                        </w:r>
                        <w:r>
                          <w:rPr>
                            <w:color w:val="FFFFFF"/>
                          </w:rPr>
                          <w:t>the CIPD</w:t>
                        </w:r>
                        <w:r>
                          <w:rPr>
                            <w:color w:val="FFFFFF"/>
                            <w:spacing w:val="-4"/>
                          </w:rPr>
                          <w:t xml:space="preserve"> </w:t>
                        </w:r>
                        <w:r>
                          <w:rPr>
                            <w:color w:val="FFFFFF"/>
                          </w:rPr>
                          <w:t>(up to</w:t>
                        </w:r>
                        <w:r>
                          <w:rPr>
                            <w:color w:val="FFFFFF"/>
                            <w:spacing w:val="-5"/>
                          </w:rPr>
                          <w:t xml:space="preserve"> </w:t>
                        </w:r>
                        <w:r>
                          <w:rPr>
                            <w:color w:val="FFFFFF"/>
                          </w:rPr>
                          <w:t>7 working</w:t>
                        </w:r>
                        <w:r>
                          <w:rPr>
                            <w:color w:val="FFFFFF"/>
                            <w:spacing w:val="-5"/>
                          </w:rPr>
                          <w:t xml:space="preserve"> </w:t>
                        </w:r>
                        <w:r>
                          <w:rPr>
                            <w:color w:val="FFFFFF"/>
                            <w:spacing w:val="-4"/>
                          </w:rPr>
                          <w:t>days)</w:t>
                        </w:r>
                      </w:p>
                    </w:txbxContent>
                  </v:textbox>
                </v:shape>
                <w10:wrap type="topAndBottom" anchorx="page"/>
              </v:group>
            </w:pict>
          </mc:Fallback>
        </mc:AlternateContent>
      </w:r>
      <w:r>
        <w:rPr>
          <w:noProof/>
        </w:rPr>
        <mc:AlternateContent>
          <mc:Choice Requires="wpg">
            <w:drawing>
              <wp:anchor distT="0" distB="0" distL="0" distR="0" simplePos="0" relativeHeight="487589888" behindDoc="1" locked="0" layoutInCell="1" allowOverlap="1" wp14:anchorId="735F06FC" wp14:editId="5E3FB049">
                <wp:simplePos x="0" y="0"/>
                <wp:positionH relativeFrom="page">
                  <wp:posOffset>1036953</wp:posOffset>
                </wp:positionH>
                <wp:positionV relativeFrom="paragraph">
                  <wp:posOffset>2467071</wp:posOffset>
                </wp:positionV>
                <wp:extent cx="5636895" cy="771525"/>
                <wp:effectExtent l="0" t="0" r="20955" b="9525"/>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36895" cy="771525"/>
                          <a:chOff x="0" y="0"/>
                          <a:chExt cx="5636895" cy="771525"/>
                        </a:xfrm>
                        <a:solidFill>
                          <a:schemeClr val="tx1"/>
                        </a:solidFill>
                      </wpg:grpSpPr>
                      <wps:wsp>
                        <wps:cNvPr id="20" name="Graphic 20"/>
                        <wps:cNvSpPr/>
                        <wps:spPr>
                          <a:xfrm>
                            <a:off x="6350" y="6350"/>
                            <a:ext cx="5624195" cy="758825"/>
                          </a:xfrm>
                          <a:custGeom>
                            <a:avLst/>
                            <a:gdLst/>
                            <a:ahLst/>
                            <a:cxnLst/>
                            <a:rect l="l" t="t" r="r" b="b"/>
                            <a:pathLst>
                              <a:path w="5624195" h="758825">
                                <a:moveTo>
                                  <a:pt x="5624195" y="0"/>
                                </a:moveTo>
                                <a:lnTo>
                                  <a:pt x="0" y="0"/>
                                </a:lnTo>
                                <a:lnTo>
                                  <a:pt x="0" y="493064"/>
                                </a:lnTo>
                                <a:lnTo>
                                  <a:pt x="2717241" y="493064"/>
                                </a:lnTo>
                                <a:lnTo>
                                  <a:pt x="2717241" y="569125"/>
                                </a:lnTo>
                                <a:lnTo>
                                  <a:pt x="2622397" y="569125"/>
                                </a:lnTo>
                                <a:lnTo>
                                  <a:pt x="2812097" y="758825"/>
                                </a:lnTo>
                                <a:lnTo>
                                  <a:pt x="3001797" y="569125"/>
                                </a:lnTo>
                                <a:lnTo>
                                  <a:pt x="2906953" y="569125"/>
                                </a:lnTo>
                                <a:lnTo>
                                  <a:pt x="2906953" y="493064"/>
                                </a:lnTo>
                                <a:lnTo>
                                  <a:pt x="5624195" y="493064"/>
                                </a:lnTo>
                                <a:lnTo>
                                  <a:pt x="5624195" y="0"/>
                                </a:lnTo>
                                <a:close/>
                              </a:path>
                            </a:pathLst>
                          </a:custGeom>
                          <a:grpFill/>
                        </wps:spPr>
                        <wps:bodyPr wrap="square" lIns="0" tIns="0" rIns="0" bIns="0" rtlCol="0">
                          <a:prstTxWarp prst="textNoShape">
                            <a:avLst/>
                          </a:prstTxWarp>
                          <a:noAutofit/>
                        </wps:bodyPr>
                      </wps:wsp>
                      <wps:wsp>
                        <wps:cNvPr id="21" name="Graphic 21"/>
                        <wps:cNvSpPr/>
                        <wps:spPr>
                          <a:xfrm>
                            <a:off x="6350" y="6350"/>
                            <a:ext cx="5624195" cy="758825"/>
                          </a:xfrm>
                          <a:custGeom>
                            <a:avLst/>
                            <a:gdLst/>
                            <a:ahLst/>
                            <a:cxnLst/>
                            <a:rect l="l" t="t" r="r" b="b"/>
                            <a:pathLst>
                              <a:path w="5624195" h="758825">
                                <a:moveTo>
                                  <a:pt x="0" y="0"/>
                                </a:moveTo>
                                <a:lnTo>
                                  <a:pt x="5624195" y="0"/>
                                </a:lnTo>
                                <a:lnTo>
                                  <a:pt x="5624195" y="493064"/>
                                </a:lnTo>
                                <a:lnTo>
                                  <a:pt x="2906953" y="493064"/>
                                </a:lnTo>
                                <a:lnTo>
                                  <a:pt x="2906953" y="569125"/>
                                </a:lnTo>
                                <a:lnTo>
                                  <a:pt x="3001797" y="569125"/>
                                </a:lnTo>
                                <a:lnTo>
                                  <a:pt x="2812097" y="758825"/>
                                </a:lnTo>
                                <a:lnTo>
                                  <a:pt x="2622397" y="569125"/>
                                </a:lnTo>
                                <a:lnTo>
                                  <a:pt x="2717241" y="569125"/>
                                </a:lnTo>
                                <a:lnTo>
                                  <a:pt x="2717241" y="493064"/>
                                </a:lnTo>
                                <a:lnTo>
                                  <a:pt x="0" y="493064"/>
                                </a:lnTo>
                                <a:lnTo>
                                  <a:pt x="0" y="0"/>
                                </a:lnTo>
                                <a:close/>
                              </a:path>
                            </a:pathLst>
                          </a:custGeom>
                          <a:grpFill/>
                          <a:ln w="12700">
                            <a:solidFill>
                              <a:srgbClr val="2E528F"/>
                            </a:solidFill>
                            <a:prstDash val="solid"/>
                          </a:ln>
                        </wps:spPr>
                        <wps:bodyPr wrap="square" lIns="0" tIns="0" rIns="0" bIns="0" rtlCol="0">
                          <a:prstTxWarp prst="textNoShape">
                            <a:avLst/>
                          </a:prstTxWarp>
                          <a:noAutofit/>
                        </wps:bodyPr>
                      </wps:wsp>
                      <wps:wsp>
                        <wps:cNvPr id="22" name="Textbox 22"/>
                        <wps:cNvSpPr txBox="1"/>
                        <wps:spPr>
                          <a:xfrm>
                            <a:off x="0" y="0"/>
                            <a:ext cx="5636895" cy="771525"/>
                          </a:xfrm>
                          <a:prstGeom prst="rect">
                            <a:avLst/>
                          </a:prstGeom>
                          <a:grpFill/>
                        </wps:spPr>
                        <wps:txbx>
                          <w:txbxContent>
                            <w:p w14:paraId="735F0753" w14:textId="77777777" w:rsidR="00391269" w:rsidRDefault="0047342F">
                              <w:pPr>
                                <w:spacing w:before="182"/>
                                <w:ind w:left="1483" w:right="1483"/>
                                <w:jc w:val="center"/>
                              </w:pPr>
                              <w:r>
                                <w:rPr>
                                  <w:color w:val="FFFFFF"/>
                                </w:rPr>
                                <w:t>Start</w:t>
                              </w:r>
                              <w:r>
                                <w:rPr>
                                  <w:color w:val="FFFFFF"/>
                                  <w:spacing w:val="-7"/>
                                </w:rPr>
                                <w:t xml:space="preserve"> </w:t>
                              </w:r>
                              <w:r>
                                <w:rPr>
                                  <w:color w:val="FFFFFF"/>
                                </w:rPr>
                                <w:t>and</w:t>
                              </w:r>
                              <w:r>
                                <w:rPr>
                                  <w:color w:val="FFFFFF"/>
                                  <w:spacing w:val="-2"/>
                                </w:rPr>
                                <w:t xml:space="preserve"> </w:t>
                              </w:r>
                              <w:r>
                                <w:rPr>
                                  <w:color w:val="FFFFFF"/>
                                </w:rPr>
                                <w:t>complete</w:t>
                              </w:r>
                              <w:r>
                                <w:rPr>
                                  <w:color w:val="FFFFFF"/>
                                  <w:spacing w:val="-6"/>
                                </w:rPr>
                                <w:t xml:space="preserve"> </w:t>
                              </w:r>
                              <w:r>
                                <w:rPr>
                                  <w:color w:val="FFFFFF"/>
                                </w:rPr>
                                <w:t>the</w:t>
                              </w:r>
                              <w:r>
                                <w:rPr>
                                  <w:color w:val="FFFFFF"/>
                                  <w:spacing w:val="-1"/>
                                </w:rPr>
                                <w:t xml:space="preserve"> </w:t>
                              </w:r>
                              <w:r>
                                <w:rPr>
                                  <w:color w:val="FFFFFF"/>
                                </w:rPr>
                                <w:t>Consultative</w:t>
                              </w:r>
                              <w:r>
                                <w:rPr>
                                  <w:color w:val="FFFFFF"/>
                                  <w:spacing w:val="-6"/>
                                </w:rPr>
                                <w:t xml:space="preserve"> </w:t>
                              </w:r>
                              <w:r>
                                <w:rPr>
                                  <w:color w:val="FFFFFF"/>
                                </w:rPr>
                                <w:t>Project</w:t>
                              </w:r>
                              <w:r>
                                <w:rPr>
                                  <w:color w:val="FFFFFF"/>
                                  <w:spacing w:val="-2"/>
                                </w:rPr>
                                <w:t xml:space="preserve"> </w:t>
                              </w:r>
                              <w:r>
                                <w:rPr>
                                  <w:color w:val="FFFFFF"/>
                                </w:rPr>
                                <w:t>(up</w:t>
                              </w:r>
                              <w:r>
                                <w:rPr>
                                  <w:color w:val="FFFFFF"/>
                                  <w:spacing w:val="-2"/>
                                </w:rPr>
                                <w:t xml:space="preserve"> </w:t>
                              </w:r>
                              <w:r>
                                <w:rPr>
                                  <w:color w:val="FFFFFF"/>
                                </w:rPr>
                                <w:t>to</w:t>
                              </w:r>
                              <w:r>
                                <w:rPr>
                                  <w:color w:val="FFFFFF"/>
                                  <w:spacing w:val="-6"/>
                                </w:rPr>
                                <w:t xml:space="preserve"> </w:t>
                              </w:r>
                              <w:r>
                                <w:rPr>
                                  <w:color w:val="FFFFFF"/>
                                </w:rPr>
                                <w:t>10</w:t>
                              </w:r>
                              <w:r>
                                <w:rPr>
                                  <w:color w:val="FFFFFF"/>
                                  <w:spacing w:val="-5"/>
                                </w:rPr>
                                <w:t xml:space="preserve"> </w:t>
                              </w:r>
                              <w:r>
                                <w:rPr>
                                  <w:color w:val="FFFFFF"/>
                                  <w:spacing w:val="-2"/>
                                </w:rPr>
                                <w:t>weeks)</w:t>
                              </w:r>
                            </w:p>
                          </w:txbxContent>
                        </wps:txbx>
                        <wps:bodyPr wrap="square" lIns="0" tIns="0" rIns="0" bIns="0" rtlCol="0">
                          <a:noAutofit/>
                        </wps:bodyPr>
                      </wps:wsp>
                    </wpg:wgp>
                  </a:graphicData>
                </a:graphic>
              </wp:anchor>
            </w:drawing>
          </mc:Choice>
          <mc:Fallback>
            <w:pict>
              <v:group w14:anchorId="735F06FC" id="Group 19" o:spid="_x0000_s1040" style="position:absolute;margin-left:81.65pt;margin-top:194.25pt;width:443.85pt;height:60.75pt;z-index:-15726592;mso-wrap-distance-left:0;mso-wrap-distance-right:0;mso-position-horizontal-relative:page" coordsize="56368,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">
                <v:shape id="Graphic 20" o:spid="_x0000_s1041" style="position:absolute;left:63;top:63;width:56242;height:7588;visibility:visible;mso-wrap-style:square;v-text-anchor:top" coordsize="5624195,758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" path="m5624195,l,,,493064r2717241,l2717241,569125r-94844,l2812097,758825,3001797,569125r-94844,l2906953,493064r2717242,l5624195,xe" filled="f" stroked="f">
                  <v:path arrowok="t"/>
                </v:shape>
                <v:shape id="Graphic 21" o:spid="_x0000_s1042" style="position:absolute;left:63;top:63;width:56242;height:7588;visibility:visible;mso-wrap-style:square;v-text-anchor:top" coordsize="5624195,758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" path="m,l5624195,r,493064l2906953,493064r,76061l3001797,569125,2812097,758825,2622397,569125r94844,l2717241,493064,,493064,,xe" filled="f" strokecolor="#2e528f" strokeweight="1pt">
                  <v:path arrowok="t"/>
                </v:shape>
                <v:shape id="Textbox 22" o:spid="_x0000_s1043" type="#_x0000_t202" style="position:absolute;width:56368;height:7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735F0753" w14:textId="77777777" w:rsidR="00391269" w:rsidRDefault="0047342F">
                        <w:pPr>
                          <w:spacing w:before="182"/>
                          <w:ind w:left="1483" w:right="1483"/>
                          <w:jc w:val="center"/>
                        </w:pPr>
                        <w:r>
                          <w:rPr>
                            <w:color w:val="FFFFFF"/>
                          </w:rPr>
                          <w:t>Start</w:t>
                        </w:r>
                        <w:r>
                          <w:rPr>
                            <w:color w:val="FFFFFF"/>
                            <w:spacing w:val="-7"/>
                          </w:rPr>
                          <w:t xml:space="preserve"> </w:t>
                        </w:r>
                        <w:r>
                          <w:rPr>
                            <w:color w:val="FFFFFF"/>
                          </w:rPr>
                          <w:t>and</w:t>
                        </w:r>
                        <w:r>
                          <w:rPr>
                            <w:color w:val="FFFFFF"/>
                            <w:spacing w:val="-2"/>
                          </w:rPr>
                          <w:t xml:space="preserve"> </w:t>
                        </w:r>
                        <w:r>
                          <w:rPr>
                            <w:color w:val="FFFFFF"/>
                          </w:rPr>
                          <w:t>complete</w:t>
                        </w:r>
                        <w:r>
                          <w:rPr>
                            <w:color w:val="FFFFFF"/>
                            <w:spacing w:val="-6"/>
                          </w:rPr>
                          <w:t xml:space="preserve"> </w:t>
                        </w:r>
                        <w:r>
                          <w:rPr>
                            <w:color w:val="FFFFFF"/>
                          </w:rPr>
                          <w:t>the</w:t>
                        </w:r>
                        <w:r>
                          <w:rPr>
                            <w:color w:val="FFFFFF"/>
                            <w:spacing w:val="-1"/>
                          </w:rPr>
                          <w:t xml:space="preserve"> </w:t>
                        </w:r>
                        <w:r>
                          <w:rPr>
                            <w:color w:val="FFFFFF"/>
                          </w:rPr>
                          <w:t>Consultative</w:t>
                        </w:r>
                        <w:r>
                          <w:rPr>
                            <w:color w:val="FFFFFF"/>
                            <w:spacing w:val="-6"/>
                          </w:rPr>
                          <w:t xml:space="preserve"> </w:t>
                        </w:r>
                        <w:r>
                          <w:rPr>
                            <w:color w:val="FFFFFF"/>
                          </w:rPr>
                          <w:t>Project</w:t>
                        </w:r>
                        <w:r>
                          <w:rPr>
                            <w:color w:val="FFFFFF"/>
                            <w:spacing w:val="-2"/>
                          </w:rPr>
                          <w:t xml:space="preserve"> </w:t>
                        </w:r>
                        <w:r>
                          <w:rPr>
                            <w:color w:val="FFFFFF"/>
                          </w:rPr>
                          <w:t>(up</w:t>
                        </w:r>
                        <w:r>
                          <w:rPr>
                            <w:color w:val="FFFFFF"/>
                            <w:spacing w:val="-2"/>
                          </w:rPr>
                          <w:t xml:space="preserve"> </w:t>
                        </w:r>
                        <w:r>
                          <w:rPr>
                            <w:color w:val="FFFFFF"/>
                          </w:rPr>
                          <w:t>to</w:t>
                        </w:r>
                        <w:r>
                          <w:rPr>
                            <w:color w:val="FFFFFF"/>
                            <w:spacing w:val="-6"/>
                          </w:rPr>
                          <w:t xml:space="preserve"> </w:t>
                        </w:r>
                        <w:r>
                          <w:rPr>
                            <w:color w:val="FFFFFF"/>
                          </w:rPr>
                          <w:t>10</w:t>
                        </w:r>
                        <w:r>
                          <w:rPr>
                            <w:color w:val="FFFFFF"/>
                            <w:spacing w:val="-5"/>
                          </w:rPr>
                          <w:t xml:space="preserve"> </w:t>
                        </w:r>
                        <w:r>
                          <w:rPr>
                            <w:color w:val="FFFFFF"/>
                            <w:spacing w:val="-2"/>
                          </w:rPr>
                          <w:t>weeks)</w:t>
                        </w:r>
                      </w:p>
                    </w:txbxContent>
                  </v:textbox>
                </v:shape>
                <w10:wrap type="topAndBottom" anchorx="page"/>
              </v:group>
            </w:pict>
          </mc:Fallback>
        </mc:AlternateContent>
      </w:r>
      <w:r>
        <w:rPr>
          <w:noProof/>
        </w:rPr>
        <mc:AlternateContent>
          <mc:Choice Requires="wpg">
            <w:drawing>
              <wp:anchor distT="0" distB="0" distL="0" distR="0" simplePos="0" relativeHeight="487590400" behindDoc="1" locked="0" layoutInCell="1" allowOverlap="1" wp14:anchorId="735F06FE" wp14:editId="531BC585">
                <wp:simplePos x="0" y="0"/>
                <wp:positionH relativeFrom="page">
                  <wp:posOffset>1057911</wp:posOffset>
                </wp:positionH>
                <wp:positionV relativeFrom="paragraph">
                  <wp:posOffset>3290714</wp:posOffset>
                </wp:positionV>
                <wp:extent cx="5641975" cy="3191510"/>
                <wp:effectExtent l="0" t="0" r="15875" b="8890"/>
                <wp:wrapTopAndBottom/>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41975" cy="3191510"/>
                          <a:chOff x="0" y="0"/>
                          <a:chExt cx="5641975" cy="3191510"/>
                        </a:xfrm>
                        <a:solidFill>
                          <a:schemeClr val="tx1"/>
                        </a:solidFill>
                      </wpg:grpSpPr>
                      <wps:wsp>
                        <wps:cNvPr id="24" name="Graphic 24"/>
                        <wps:cNvSpPr/>
                        <wps:spPr>
                          <a:xfrm>
                            <a:off x="11427" y="916350"/>
                            <a:ext cx="5624195" cy="767715"/>
                          </a:xfrm>
                          <a:custGeom>
                            <a:avLst/>
                            <a:gdLst/>
                            <a:ahLst/>
                            <a:cxnLst/>
                            <a:rect l="l" t="t" r="r" b="b"/>
                            <a:pathLst>
                              <a:path w="5624195" h="767715">
                                <a:moveTo>
                                  <a:pt x="5624195" y="0"/>
                                </a:moveTo>
                                <a:lnTo>
                                  <a:pt x="0" y="0"/>
                                </a:lnTo>
                                <a:lnTo>
                                  <a:pt x="0" y="498830"/>
                                </a:lnTo>
                                <a:lnTo>
                                  <a:pt x="2716136" y="498830"/>
                                </a:lnTo>
                                <a:lnTo>
                                  <a:pt x="2716136" y="575792"/>
                                </a:lnTo>
                                <a:lnTo>
                                  <a:pt x="2620175" y="575792"/>
                                </a:lnTo>
                                <a:lnTo>
                                  <a:pt x="2812097" y="767715"/>
                                </a:lnTo>
                                <a:lnTo>
                                  <a:pt x="3004019" y="575792"/>
                                </a:lnTo>
                                <a:lnTo>
                                  <a:pt x="2908058" y="575792"/>
                                </a:lnTo>
                                <a:lnTo>
                                  <a:pt x="2908058" y="498830"/>
                                </a:lnTo>
                                <a:lnTo>
                                  <a:pt x="5624195" y="498830"/>
                                </a:lnTo>
                                <a:lnTo>
                                  <a:pt x="5624195" y="0"/>
                                </a:lnTo>
                                <a:close/>
                              </a:path>
                            </a:pathLst>
                          </a:custGeom>
                          <a:grpFill/>
                        </wps:spPr>
                        <wps:bodyPr wrap="square" lIns="0" tIns="0" rIns="0" bIns="0" rtlCol="0">
                          <a:prstTxWarp prst="textNoShape">
                            <a:avLst/>
                          </a:prstTxWarp>
                          <a:noAutofit/>
                        </wps:bodyPr>
                      </wps:wsp>
                      <wps:wsp>
                        <wps:cNvPr id="25" name="Graphic 25"/>
                        <wps:cNvSpPr/>
                        <wps:spPr>
                          <a:xfrm>
                            <a:off x="11427" y="916350"/>
                            <a:ext cx="5624195" cy="767715"/>
                          </a:xfrm>
                          <a:custGeom>
                            <a:avLst/>
                            <a:gdLst/>
                            <a:ahLst/>
                            <a:cxnLst/>
                            <a:rect l="l" t="t" r="r" b="b"/>
                            <a:pathLst>
                              <a:path w="5624195" h="767715">
                                <a:moveTo>
                                  <a:pt x="0" y="0"/>
                                </a:moveTo>
                                <a:lnTo>
                                  <a:pt x="5624195" y="0"/>
                                </a:lnTo>
                                <a:lnTo>
                                  <a:pt x="5624195" y="498830"/>
                                </a:lnTo>
                                <a:lnTo>
                                  <a:pt x="2908058" y="498830"/>
                                </a:lnTo>
                                <a:lnTo>
                                  <a:pt x="2908058" y="575792"/>
                                </a:lnTo>
                                <a:lnTo>
                                  <a:pt x="3004019" y="575792"/>
                                </a:lnTo>
                                <a:lnTo>
                                  <a:pt x="2812097" y="767715"/>
                                </a:lnTo>
                                <a:lnTo>
                                  <a:pt x="2620175" y="575792"/>
                                </a:lnTo>
                                <a:lnTo>
                                  <a:pt x="2716136" y="575792"/>
                                </a:lnTo>
                                <a:lnTo>
                                  <a:pt x="2716136" y="498830"/>
                                </a:lnTo>
                                <a:lnTo>
                                  <a:pt x="0" y="498830"/>
                                </a:lnTo>
                                <a:lnTo>
                                  <a:pt x="0" y="0"/>
                                </a:lnTo>
                                <a:close/>
                              </a:path>
                            </a:pathLst>
                          </a:custGeom>
                          <a:grpFill/>
                          <a:ln w="12699">
                            <a:solidFill>
                              <a:srgbClr val="2E528F"/>
                            </a:solidFill>
                            <a:prstDash val="solid"/>
                          </a:ln>
                        </wps:spPr>
                        <wps:bodyPr wrap="square" lIns="0" tIns="0" rIns="0" bIns="0" rtlCol="0">
                          <a:prstTxWarp prst="textNoShape">
                            <a:avLst/>
                          </a:prstTxWarp>
                          <a:noAutofit/>
                        </wps:bodyPr>
                      </wps:wsp>
                      <wps:wsp>
                        <wps:cNvPr id="26" name="Graphic 26"/>
                        <wps:cNvSpPr/>
                        <wps:spPr>
                          <a:xfrm>
                            <a:off x="11427" y="1735664"/>
                            <a:ext cx="5624195" cy="706755"/>
                          </a:xfrm>
                          <a:custGeom>
                            <a:avLst/>
                            <a:gdLst/>
                            <a:ahLst/>
                            <a:cxnLst/>
                            <a:rect l="l" t="t" r="r" b="b"/>
                            <a:pathLst>
                              <a:path w="5624195" h="706755">
                                <a:moveTo>
                                  <a:pt x="5624195" y="0"/>
                                </a:moveTo>
                                <a:lnTo>
                                  <a:pt x="0" y="0"/>
                                </a:lnTo>
                                <a:lnTo>
                                  <a:pt x="0" y="459219"/>
                                </a:lnTo>
                                <a:lnTo>
                                  <a:pt x="2723756" y="459219"/>
                                </a:lnTo>
                                <a:lnTo>
                                  <a:pt x="2723756" y="530072"/>
                                </a:lnTo>
                                <a:lnTo>
                                  <a:pt x="2635415" y="530072"/>
                                </a:lnTo>
                                <a:lnTo>
                                  <a:pt x="2812097" y="706755"/>
                                </a:lnTo>
                                <a:lnTo>
                                  <a:pt x="2988792" y="530072"/>
                                </a:lnTo>
                                <a:lnTo>
                                  <a:pt x="2900438" y="530072"/>
                                </a:lnTo>
                                <a:lnTo>
                                  <a:pt x="2900438" y="459219"/>
                                </a:lnTo>
                                <a:lnTo>
                                  <a:pt x="5624195" y="459219"/>
                                </a:lnTo>
                                <a:lnTo>
                                  <a:pt x="5624195" y="0"/>
                                </a:lnTo>
                                <a:close/>
                              </a:path>
                            </a:pathLst>
                          </a:custGeom>
                          <a:grpFill/>
                        </wps:spPr>
                        <wps:bodyPr wrap="square" lIns="0" tIns="0" rIns="0" bIns="0" rtlCol="0">
                          <a:prstTxWarp prst="textNoShape">
                            <a:avLst/>
                          </a:prstTxWarp>
                          <a:noAutofit/>
                        </wps:bodyPr>
                      </wps:wsp>
                      <wps:wsp>
                        <wps:cNvPr id="27" name="Graphic 27"/>
                        <wps:cNvSpPr/>
                        <wps:spPr>
                          <a:xfrm>
                            <a:off x="11427" y="1735664"/>
                            <a:ext cx="5624195" cy="706755"/>
                          </a:xfrm>
                          <a:custGeom>
                            <a:avLst/>
                            <a:gdLst/>
                            <a:ahLst/>
                            <a:cxnLst/>
                            <a:rect l="l" t="t" r="r" b="b"/>
                            <a:pathLst>
                              <a:path w="5624195" h="706755">
                                <a:moveTo>
                                  <a:pt x="0" y="0"/>
                                </a:moveTo>
                                <a:lnTo>
                                  <a:pt x="5624195" y="0"/>
                                </a:lnTo>
                                <a:lnTo>
                                  <a:pt x="5624195" y="459219"/>
                                </a:lnTo>
                                <a:lnTo>
                                  <a:pt x="2900438" y="459219"/>
                                </a:lnTo>
                                <a:lnTo>
                                  <a:pt x="2900438" y="530072"/>
                                </a:lnTo>
                                <a:lnTo>
                                  <a:pt x="2988792" y="530072"/>
                                </a:lnTo>
                                <a:lnTo>
                                  <a:pt x="2812097" y="706755"/>
                                </a:lnTo>
                                <a:lnTo>
                                  <a:pt x="2635415" y="530072"/>
                                </a:lnTo>
                                <a:lnTo>
                                  <a:pt x="2723756" y="530072"/>
                                </a:lnTo>
                                <a:lnTo>
                                  <a:pt x="2723756" y="459219"/>
                                </a:lnTo>
                                <a:lnTo>
                                  <a:pt x="0" y="459219"/>
                                </a:lnTo>
                                <a:lnTo>
                                  <a:pt x="0" y="0"/>
                                </a:lnTo>
                                <a:close/>
                              </a:path>
                            </a:pathLst>
                          </a:custGeom>
                          <a:grpFill/>
                          <a:ln w="12700">
                            <a:solidFill>
                              <a:srgbClr val="2E528F"/>
                            </a:solidFill>
                            <a:prstDash val="solid"/>
                          </a:ln>
                        </wps:spPr>
                        <wps:bodyPr wrap="square" lIns="0" tIns="0" rIns="0" bIns="0" rtlCol="0">
                          <a:prstTxWarp prst="textNoShape">
                            <a:avLst/>
                          </a:prstTxWarp>
                          <a:noAutofit/>
                        </wps:bodyPr>
                      </wps:wsp>
                      <wps:wsp>
                        <wps:cNvPr id="28" name="Graphic 28"/>
                        <wps:cNvSpPr/>
                        <wps:spPr>
                          <a:xfrm>
                            <a:off x="11427" y="2486397"/>
                            <a:ext cx="5624195" cy="698500"/>
                          </a:xfrm>
                          <a:custGeom>
                            <a:avLst/>
                            <a:gdLst/>
                            <a:ahLst/>
                            <a:cxnLst/>
                            <a:rect l="l" t="t" r="r" b="b"/>
                            <a:pathLst>
                              <a:path w="5624195" h="698500">
                                <a:moveTo>
                                  <a:pt x="5624195" y="0"/>
                                </a:moveTo>
                                <a:lnTo>
                                  <a:pt x="0" y="0"/>
                                </a:lnTo>
                                <a:lnTo>
                                  <a:pt x="0" y="453859"/>
                                </a:lnTo>
                                <a:lnTo>
                                  <a:pt x="2724785" y="453859"/>
                                </a:lnTo>
                                <a:lnTo>
                                  <a:pt x="2724785" y="523875"/>
                                </a:lnTo>
                                <a:lnTo>
                                  <a:pt x="2637472" y="523875"/>
                                </a:lnTo>
                                <a:lnTo>
                                  <a:pt x="2812097" y="698500"/>
                                </a:lnTo>
                                <a:lnTo>
                                  <a:pt x="2986722" y="523875"/>
                                </a:lnTo>
                                <a:lnTo>
                                  <a:pt x="2899410" y="523875"/>
                                </a:lnTo>
                                <a:lnTo>
                                  <a:pt x="2899410" y="453859"/>
                                </a:lnTo>
                                <a:lnTo>
                                  <a:pt x="5624195" y="453859"/>
                                </a:lnTo>
                                <a:lnTo>
                                  <a:pt x="5624195" y="0"/>
                                </a:lnTo>
                                <a:close/>
                              </a:path>
                            </a:pathLst>
                          </a:custGeom>
                          <a:grpFill/>
                        </wps:spPr>
                        <wps:bodyPr wrap="square" lIns="0" tIns="0" rIns="0" bIns="0" rtlCol="0">
                          <a:prstTxWarp prst="textNoShape">
                            <a:avLst/>
                          </a:prstTxWarp>
                          <a:noAutofit/>
                        </wps:bodyPr>
                      </wps:wsp>
                      <wps:wsp>
                        <wps:cNvPr id="29" name="Graphic 29"/>
                        <wps:cNvSpPr/>
                        <wps:spPr>
                          <a:xfrm>
                            <a:off x="11427" y="2486397"/>
                            <a:ext cx="5624195" cy="698500"/>
                          </a:xfrm>
                          <a:custGeom>
                            <a:avLst/>
                            <a:gdLst/>
                            <a:ahLst/>
                            <a:cxnLst/>
                            <a:rect l="l" t="t" r="r" b="b"/>
                            <a:pathLst>
                              <a:path w="5624195" h="698500">
                                <a:moveTo>
                                  <a:pt x="0" y="0"/>
                                </a:moveTo>
                                <a:lnTo>
                                  <a:pt x="5624195" y="0"/>
                                </a:lnTo>
                                <a:lnTo>
                                  <a:pt x="5624195" y="453859"/>
                                </a:lnTo>
                                <a:lnTo>
                                  <a:pt x="2899410" y="453859"/>
                                </a:lnTo>
                                <a:lnTo>
                                  <a:pt x="2899410" y="523875"/>
                                </a:lnTo>
                                <a:lnTo>
                                  <a:pt x="2986722" y="523875"/>
                                </a:lnTo>
                                <a:lnTo>
                                  <a:pt x="2812097" y="698500"/>
                                </a:lnTo>
                                <a:lnTo>
                                  <a:pt x="2637472" y="523875"/>
                                </a:lnTo>
                                <a:lnTo>
                                  <a:pt x="2724785" y="523875"/>
                                </a:lnTo>
                                <a:lnTo>
                                  <a:pt x="2724785" y="453859"/>
                                </a:lnTo>
                                <a:lnTo>
                                  <a:pt x="0" y="453859"/>
                                </a:lnTo>
                                <a:lnTo>
                                  <a:pt x="0" y="0"/>
                                </a:lnTo>
                                <a:close/>
                              </a:path>
                            </a:pathLst>
                          </a:custGeom>
                          <a:grpFill/>
                          <a:ln w="12700">
                            <a:solidFill>
                              <a:srgbClr val="2E528F"/>
                            </a:solidFill>
                            <a:prstDash val="solid"/>
                          </a:ln>
                        </wps:spPr>
                        <wps:bodyPr wrap="square" lIns="0" tIns="0" rIns="0" bIns="0" rtlCol="0">
                          <a:prstTxWarp prst="textNoShape">
                            <a:avLst/>
                          </a:prstTxWarp>
                          <a:noAutofit/>
                        </wps:bodyPr>
                      </wps:wsp>
                      <wps:wsp>
                        <wps:cNvPr id="30" name="Graphic 30"/>
                        <wps:cNvSpPr/>
                        <wps:spPr>
                          <a:xfrm>
                            <a:off x="6350" y="6350"/>
                            <a:ext cx="5624195" cy="896619"/>
                          </a:xfrm>
                          <a:custGeom>
                            <a:avLst/>
                            <a:gdLst/>
                            <a:ahLst/>
                            <a:cxnLst/>
                            <a:rect l="l" t="t" r="r" b="b"/>
                            <a:pathLst>
                              <a:path w="5624195" h="896619">
                                <a:moveTo>
                                  <a:pt x="5624195" y="0"/>
                                </a:moveTo>
                                <a:lnTo>
                                  <a:pt x="0" y="0"/>
                                </a:lnTo>
                                <a:lnTo>
                                  <a:pt x="0" y="582599"/>
                                </a:lnTo>
                                <a:lnTo>
                                  <a:pt x="2700020" y="582599"/>
                                </a:lnTo>
                                <a:lnTo>
                                  <a:pt x="2700020" y="672465"/>
                                </a:lnTo>
                                <a:lnTo>
                                  <a:pt x="2587942" y="672465"/>
                                </a:lnTo>
                                <a:lnTo>
                                  <a:pt x="2812097" y="896619"/>
                                </a:lnTo>
                                <a:lnTo>
                                  <a:pt x="3036252" y="672465"/>
                                </a:lnTo>
                                <a:lnTo>
                                  <a:pt x="2924175" y="672465"/>
                                </a:lnTo>
                                <a:lnTo>
                                  <a:pt x="2924175" y="582599"/>
                                </a:lnTo>
                                <a:lnTo>
                                  <a:pt x="5624195" y="582599"/>
                                </a:lnTo>
                                <a:lnTo>
                                  <a:pt x="5624195" y="0"/>
                                </a:lnTo>
                                <a:close/>
                              </a:path>
                            </a:pathLst>
                          </a:custGeom>
                          <a:grpFill/>
                        </wps:spPr>
                        <wps:bodyPr wrap="square" lIns="0" tIns="0" rIns="0" bIns="0" rtlCol="0">
                          <a:prstTxWarp prst="textNoShape">
                            <a:avLst/>
                          </a:prstTxWarp>
                          <a:noAutofit/>
                        </wps:bodyPr>
                      </wps:wsp>
                      <wps:wsp>
                        <wps:cNvPr id="31" name="Graphic 31"/>
                        <wps:cNvSpPr/>
                        <wps:spPr>
                          <a:xfrm>
                            <a:off x="6350" y="6350"/>
                            <a:ext cx="5624195" cy="896619"/>
                          </a:xfrm>
                          <a:custGeom>
                            <a:avLst/>
                            <a:gdLst/>
                            <a:ahLst/>
                            <a:cxnLst/>
                            <a:rect l="l" t="t" r="r" b="b"/>
                            <a:pathLst>
                              <a:path w="5624195" h="896619">
                                <a:moveTo>
                                  <a:pt x="0" y="0"/>
                                </a:moveTo>
                                <a:lnTo>
                                  <a:pt x="5624195" y="0"/>
                                </a:lnTo>
                                <a:lnTo>
                                  <a:pt x="5624195" y="582599"/>
                                </a:lnTo>
                                <a:lnTo>
                                  <a:pt x="2924175" y="582599"/>
                                </a:lnTo>
                                <a:lnTo>
                                  <a:pt x="2924175" y="672465"/>
                                </a:lnTo>
                                <a:lnTo>
                                  <a:pt x="3036252" y="672465"/>
                                </a:lnTo>
                                <a:lnTo>
                                  <a:pt x="2812097" y="896619"/>
                                </a:lnTo>
                                <a:lnTo>
                                  <a:pt x="2587942" y="672465"/>
                                </a:lnTo>
                                <a:lnTo>
                                  <a:pt x="2700020" y="672465"/>
                                </a:lnTo>
                                <a:lnTo>
                                  <a:pt x="2700020" y="582599"/>
                                </a:lnTo>
                                <a:lnTo>
                                  <a:pt x="0" y="582599"/>
                                </a:lnTo>
                                <a:lnTo>
                                  <a:pt x="0" y="0"/>
                                </a:lnTo>
                                <a:close/>
                              </a:path>
                            </a:pathLst>
                          </a:custGeom>
                          <a:grpFill/>
                          <a:ln w="12700">
                            <a:solidFill>
                              <a:srgbClr val="2E528F"/>
                            </a:solidFill>
                            <a:prstDash val="solid"/>
                          </a:ln>
                        </wps:spPr>
                        <wps:bodyPr wrap="square" lIns="0" tIns="0" rIns="0" bIns="0" rtlCol="0">
                          <a:prstTxWarp prst="textNoShape">
                            <a:avLst/>
                          </a:prstTxWarp>
                          <a:noAutofit/>
                        </wps:bodyPr>
                      </wps:wsp>
                      <wps:wsp>
                        <wps:cNvPr id="32" name="Textbox 32"/>
                        <wps:cNvSpPr txBox="1"/>
                        <wps:spPr>
                          <a:xfrm>
                            <a:off x="862328" y="61509"/>
                            <a:ext cx="3923665" cy="434340"/>
                          </a:xfrm>
                          <a:prstGeom prst="rect">
                            <a:avLst/>
                          </a:prstGeom>
                          <a:grpFill/>
                        </wps:spPr>
                        <wps:txbx>
                          <w:txbxContent>
                            <w:p w14:paraId="735F0754" w14:textId="77777777" w:rsidR="00391269" w:rsidRDefault="0047342F">
                              <w:pPr>
                                <w:spacing w:line="247" w:lineRule="exact"/>
                                <w:ind w:left="9" w:right="28"/>
                                <w:jc w:val="center"/>
                              </w:pPr>
                              <w:r>
                                <w:rPr>
                                  <w:color w:val="FFFFFF"/>
                                </w:rPr>
                                <w:t>Write</w:t>
                              </w:r>
                              <w:r>
                                <w:rPr>
                                  <w:color w:val="FFFFFF"/>
                                  <w:spacing w:val="-2"/>
                                </w:rPr>
                                <w:t xml:space="preserve"> </w:t>
                              </w:r>
                              <w:r>
                                <w:rPr>
                                  <w:color w:val="FFFFFF"/>
                                </w:rPr>
                                <w:t>up</w:t>
                              </w:r>
                              <w:r>
                                <w:rPr>
                                  <w:color w:val="FFFFFF"/>
                                  <w:spacing w:val="-6"/>
                                </w:rPr>
                                <w:t xml:space="preserve"> </w:t>
                              </w:r>
                              <w:r>
                                <w:rPr>
                                  <w:color w:val="FFFFFF"/>
                                </w:rPr>
                                <w:t>the</w:t>
                              </w:r>
                              <w:r>
                                <w:rPr>
                                  <w:color w:val="FFFFFF"/>
                                  <w:spacing w:val="-1"/>
                                </w:rPr>
                                <w:t xml:space="preserve"> </w:t>
                              </w:r>
                              <w:r>
                                <w:rPr>
                                  <w:color w:val="FFFFFF"/>
                                </w:rPr>
                                <w:t>Consultative</w:t>
                              </w:r>
                              <w:r>
                                <w:rPr>
                                  <w:color w:val="FFFFFF"/>
                                  <w:spacing w:val="-6"/>
                                </w:rPr>
                                <w:t xml:space="preserve"> </w:t>
                              </w:r>
                              <w:r>
                                <w:rPr>
                                  <w:color w:val="FFFFFF"/>
                                </w:rPr>
                                <w:t>Project</w:t>
                              </w:r>
                              <w:r>
                                <w:rPr>
                                  <w:color w:val="FFFFFF"/>
                                  <w:spacing w:val="-2"/>
                                </w:rPr>
                                <w:t xml:space="preserve"> </w:t>
                              </w:r>
                              <w:r>
                                <w:rPr>
                                  <w:color w:val="FFFFFF"/>
                                </w:rPr>
                                <w:t>and</w:t>
                              </w:r>
                              <w:r>
                                <w:rPr>
                                  <w:color w:val="FFFFFF"/>
                                  <w:spacing w:val="-6"/>
                                </w:rPr>
                                <w:t xml:space="preserve"> </w:t>
                              </w:r>
                              <w:r>
                                <w:rPr>
                                  <w:color w:val="FFFFFF"/>
                                </w:rPr>
                                <w:t>submit</w:t>
                              </w:r>
                              <w:r>
                                <w:rPr>
                                  <w:color w:val="FFFFFF"/>
                                  <w:spacing w:val="-7"/>
                                </w:rPr>
                                <w:t xml:space="preserve"> </w:t>
                              </w:r>
                              <w:r>
                                <w:rPr>
                                  <w:color w:val="FFFFFF"/>
                                </w:rPr>
                                <w:t>1</w:t>
                              </w:r>
                              <w:r>
                                <w:rPr>
                                  <w:color w:val="FFFFFF"/>
                                  <w:spacing w:val="-1"/>
                                </w:rPr>
                                <w:t xml:space="preserve"> </w:t>
                              </w:r>
                              <w:r>
                                <w:rPr>
                                  <w:color w:val="FFFFFF"/>
                                </w:rPr>
                                <w:t>week</w:t>
                              </w:r>
                              <w:r>
                                <w:rPr>
                                  <w:color w:val="FFFFFF"/>
                                  <w:spacing w:val="-3"/>
                                </w:rPr>
                                <w:t xml:space="preserve"> </w:t>
                              </w:r>
                              <w:r>
                                <w:rPr>
                                  <w:color w:val="FFFFFF"/>
                                </w:rPr>
                                <w:t>before</w:t>
                              </w:r>
                              <w:r>
                                <w:rPr>
                                  <w:color w:val="FFFFFF"/>
                                  <w:spacing w:val="-1"/>
                                </w:rPr>
                                <w:t xml:space="preserve"> </w:t>
                              </w:r>
                              <w:r>
                                <w:rPr>
                                  <w:color w:val="FFFFFF"/>
                                  <w:spacing w:val="-5"/>
                                </w:rPr>
                                <w:t>the</w:t>
                              </w:r>
                            </w:p>
                            <w:p w14:paraId="735F0755" w14:textId="77777777" w:rsidR="00391269" w:rsidRDefault="0047342F">
                              <w:pPr>
                                <w:spacing w:before="184"/>
                                <w:ind w:left="8" w:right="28"/>
                                <w:jc w:val="center"/>
                              </w:pPr>
                              <w:r>
                                <w:rPr>
                                  <w:color w:val="FFFFFF"/>
                                </w:rPr>
                                <w:t>Professional</w:t>
                              </w:r>
                              <w:r>
                                <w:rPr>
                                  <w:color w:val="FFFFFF"/>
                                  <w:spacing w:val="-2"/>
                                </w:rPr>
                                <w:t xml:space="preserve"> Discussion</w:t>
                              </w:r>
                            </w:p>
                          </w:txbxContent>
                        </wps:txbx>
                        <wps:bodyPr wrap="square" lIns="0" tIns="0" rIns="0" bIns="0" rtlCol="0">
                          <a:noAutofit/>
                        </wps:bodyPr>
                      </wps:wsp>
                      <wps:wsp>
                        <wps:cNvPr id="33" name="Textbox 33"/>
                        <wps:cNvSpPr txBox="1"/>
                        <wps:spPr>
                          <a:xfrm>
                            <a:off x="182624" y="1033821"/>
                            <a:ext cx="5293995" cy="156845"/>
                          </a:xfrm>
                          <a:prstGeom prst="rect">
                            <a:avLst/>
                          </a:prstGeom>
                          <a:grpFill/>
                        </wps:spPr>
                        <wps:txbx>
                          <w:txbxContent>
                            <w:p w14:paraId="735F0756" w14:textId="77777777" w:rsidR="00391269" w:rsidRDefault="0047342F">
                              <w:pPr>
                                <w:spacing w:line="247" w:lineRule="exact"/>
                              </w:pPr>
                              <w:r>
                                <w:rPr>
                                  <w:color w:val="FFFFFF"/>
                                </w:rPr>
                                <w:t>Professional</w:t>
                              </w:r>
                              <w:r>
                                <w:rPr>
                                  <w:color w:val="FFFFFF"/>
                                  <w:spacing w:val="-7"/>
                                </w:rPr>
                                <w:t xml:space="preserve"> </w:t>
                              </w:r>
                              <w:r>
                                <w:rPr>
                                  <w:color w:val="FFFFFF"/>
                                </w:rPr>
                                <w:t>Discussion</w:t>
                              </w:r>
                              <w:r>
                                <w:rPr>
                                  <w:color w:val="FFFFFF"/>
                                  <w:spacing w:val="-2"/>
                                </w:rPr>
                                <w:t xml:space="preserve"> </w:t>
                              </w:r>
                              <w:r>
                                <w:rPr>
                                  <w:color w:val="FFFFFF"/>
                                </w:rPr>
                                <w:t>takes</w:t>
                              </w:r>
                              <w:r>
                                <w:rPr>
                                  <w:color w:val="FFFFFF"/>
                                  <w:spacing w:val="-8"/>
                                </w:rPr>
                                <w:t xml:space="preserve"> </w:t>
                              </w:r>
                              <w:r>
                                <w:rPr>
                                  <w:color w:val="FFFFFF"/>
                                </w:rPr>
                                <w:t>place</w:t>
                              </w:r>
                              <w:r>
                                <w:rPr>
                                  <w:color w:val="FFFFFF"/>
                                  <w:spacing w:val="-7"/>
                                </w:rPr>
                                <w:t xml:space="preserve"> </w:t>
                              </w:r>
                              <w:r>
                                <w:rPr>
                                  <w:color w:val="FFFFFF"/>
                                </w:rPr>
                                <w:t>1</w:t>
                              </w:r>
                              <w:r>
                                <w:rPr>
                                  <w:color w:val="FFFFFF"/>
                                  <w:spacing w:val="-1"/>
                                </w:rPr>
                                <w:t xml:space="preserve"> </w:t>
                              </w:r>
                              <w:r>
                                <w:rPr>
                                  <w:color w:val="FFFFFF"/>
                                </w:rPr>
                                <w:t>week</w:t>
                              </w:r>
                              <w:r>
                                <w:rPr>
                                  <w:color w:val="FFFFFF"/>
                                  <w:spacing w:val="-9"/>
                                </w:rPr>
                                <w:t xml:space="preserve"> </w:t>
                              </w:r>
                              <w:r>
                                <w:rPr>
                                  <w:color w:val="FFFFFF"/>
                                </w:rPr>
                                <w:t>after</w:t>
                              </w:r>
                              <w:r>
                                <w:rPr>
                                  <w:color w:val="FFFFFF"/>
                                  <w:spacing w:val="-5"/>
                                </w:rPr>
                                <w:t xml:space="preserve"> </w:t>
                              </w:r>
                              <w:r>
                                <w:rPr>
                                  <w:color w:val="FFFFFF"/>
                                </w:rPr>
                                <w:t>the</w:t>
                              </w:r>
                              <w:r>
                                <w:rPr>
                                  <w:color w:val="FFFFFF"/>
                                  <w:spacing w:val="-2"/>
                                </w:rPr>
                                <w:t xml:space="preserve"> </w:t>
                              </w:r>
                              <w:r>
                                <w:rPr>
                                  <w:color w:val="FFFFFF"/>
                                </w:rPr>
                                <w:t>consultative</w:t>
                              </w:r>
                              <w:r>
                                <w:rPr>
                                  <w:color w:val="FFFFFF"/>
                                  <w:spacing w:val="-6"/>
                                </w:rPr>
                                <w:t xml:space="preserve"> </w:t>
                              </w:r>
                              <w:r>
                                <w:rPr>
                                  <w:color w:val="FFFFFF"/>
                                </w:rPr>
                                <w:t>project</w:t>
                              </w:r>
                              <w:r>
                                <w:rPr>
                                  <w:color w:val="FFFFFF"/>
                                  <w:spacing w:val="-3"/>
                                </w:rPr>
                                <w:t xml:space="preserve"> </w:t>
                              </w:r>
                              <w:r>
                                <w:rPr>
                                  <w:color w:val="FFFFFF"/>
                                </w:rPr>
                                <w:t>is</w:t>
                              </w:r>
                              <w:r>
                                <w:rPr>
                                  <w:color w:val="FFFFFF"/>
                                  <w:spacing w:val="-8"/>
                                </w:rPr>
                                <w:t xml:space="preserve"> </w:t>
                              </w:r>
                              <w:r>
                                <w:rPr>
                                  <w:color w:val="FFFFFF"/>
                                  <w:spacing w:val="-2"/>
                                </w:rPr>
                                <w:t>submitted</w:t>
                              </w:r>
                            </w:p>
                          </w:txbxContent>
                        </wps:txbx>
                        <wps:bodyPr wrap="square" lIns="0" tIns="0" rIns="0" bIns="0" rtlCol="0">
                          <a:noAutofit/>
                        </wps:bodyPr>
                      </wps:wsp>
                      <wps:wsp>
                        <wps:cNvPr id="34" name="Textbox 34"/>
                        <wps:cNvSpPr txBox="1"/>
                        <wps:spPr>
                          <a:xfrm>
                            <a:off x="1715768" y="1832397"/>
                            <a:ext cx="2228850" cy="156845"/>
                          </a:xfrm>
                          <a:prstGeom prst="rect">
                            <a:avLst/>
                          </a:prstGeom>
                          <a:grpFill/>
                        </wps:spPr>
                        <wps:txbx>
                          <w:txbxContent>
                            <w:p w14:paraId="735F0757" w14:textId="77777777" w:rsidR="00391269" w:rsidRDefault="0047342F">
                              <w:pPr>
                                <w:spacing w:line="247" w:lineRule="exact"/>
                              </w:pPr>
                              <w:r>
                                <w:rPr>
                                  <w:color w:val="FFFFFF"/>
                                </w:rPr>
                                <w:t>Assessments</w:t>
                              </w:r>
                              <w:r>
                                <w:rPr>
                                  <w:color w:val="FFFFFF"/>
                                  <w:spacing w:val="-5"/>
                                </w:rPr>
                                <w:t xml:space="preserve"> </w:t>
                              </w:r>
                              <w:r>
                                <w:rPr>
                                  <w:color w:val="FFFFFF"/>
                                </w:rPr>
                                <w:t>complete</w:t>
                              </w:r>
                              <w:r>
                                <w:rPr>
                                  <w:color w:val="FFFFFF"/>
                                  <w:spacing w:val="-7"/>
                                </w:rPr>
                                <w:t xml:space="preserve"> </w:t>
                              </w:r>
                              <w:r>
                                <w:rPr>
                                  <w:color w:val="FFFFFF"/>
                                </w:rPr>
                                <w:t>and</w:t>
                              </w:r>
                              <w:r>
                                <w:rPr>
                                  <w:color w:val="FFFFFF"/>
                                  <w:spacing w:val="-2"/>
                                </w:rPr>
                                <w:t xml:space="preserve"> Graded</w:t>
                              </w:r>
                            </w:p>
                          </w:txbxContent>
                        </wps:txbx>
                        <wps:bodyPr wrap="square" lIns="0" tIns="0" rIns="0" bIns="0" rtlCol="0">
                          <a:noAutofit/>
                        </wps:bodyPr>
                      </wps:wsp>
                      <wps:wsp>
                        <wps:cNvPr id="35" name="Textbox 35"/>
                        <wps:cNvSpPr txBox="1"/>
                        <wps:spPr>
                          <a:xfrm>
                            <a:off x="1865120" y="2579157"/>
                            <a:ext cx="1934210" cy="156845"/>
                          </a:xfrm>
                          <a:prstGeom prst="rect">
                            <a:avLst/>
                          </a:prstGeom>
                          <a:grpFill/>
                        </wps:spPr>
                        <wps:txbx>
                          <w:txbxContent>
                            <w:p w14:paraId="735F0758" w14:textId="77777777" w:rsidR="00391269" w:rsidRDefault="0047342F">
                              <w:pPr>
                                <w:spacing w:line="247" w:lineRule="exact"/>
                              </w:pPr>
                              <w:r>
                                <w:rPr>
                                  <w:color w:val="FFFFFF"/>
                                </w:rPr>
                                <w:t>Results</w:t>
                              </w:r>
                              <w:r>
                                <w:rPr>
                                  <w:color w:val="FFFFFF"/>
                                  <w:spacing w:val="-6"/>
                                </w:rPr>
                                <w:t xml:space="preserve"> </w:t>
                              </w:r>
                              <w:r>
                                <w:rPr>
                                  <w:color w:val="FFFFFF"/>
                                </w:rPr>
                                <w:t>Confirmed</w:t>
                              </w:r>
                              <w:r>
                                <w:rPr>
                                  <w:color w:val="FFFFFF"/>
                                  <w:spacing w:val="-4"/>
                                </w:rPr>
                                <w:t xml:space="preserve"> </w:t>
                              </w:r>
                              <w:r>
                                <w:rPr>
                                  <w:color w:val="FFFFFF"/>
                                </w:rPr>
                                <w:t>(2-3</w:t>
                              </w:r>
                              <w:r>
                                <w:rPr>
                                  <w:color w:val="FFFFFF"/>
                                  <w:spacing w:val="-4"/>
                                </w:rPr>
                                <w:t xml:space="preserve"> </w:t>
                              </w:r>
                              <w:r>
                                <w:rPr>
                                  <w:color w:val="FFFFFF"/>
                                  <w:spacing w:val="-2"/>
                                </w:rPr>
                                <w:t>weeks)</w:t>
                              </w:r>
                            </w:p>
                          </w:txbxContent>
                        </wps:txbx>
                        <wps:bodyPr wrap="square" lIns="0" tIns="0" rIns="0" bIns="0" rtlCol="0">
                          <a:noAutofit/>
                        </wps:bodyPr>
                      </wps:wsp>
                    </wpg:wgp>
                  </a:graphicData>
                </a:graphic>
              </wp:anchor>
            </w:drawing>
          </mc:Choice>
          <mc:Fallback>
            <w:pict>
              <v:group w14:anchorId="735F06FE" id="Group 23" o:spid="_x0000_s1044" style="position:absolute;margin-left:83.3pt;margin-top:259.1pt;width:444.25pt;height:251.3pt;z-index:-15726080;mso-wrap-distance-left:0;mso-wrap-distance-right:0;mso-position-horizontal-relative:page" coordsize="56419,31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">
                <v:shape id="Graphic 24" o:spid="_x0000_s1045" style="position:absolute;left:114;top:9163;width:56242;height:7677;visibility:visible;mso-wrap-style:square;v-text-anchor:top" coordsize="5624195,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" path="m5624195,l,,,498830r2716136,l2716136,575792r-95961,l2812097,767715,3004019,575792r-95961,l2908058,498830r2716137,l5624195,xe" filled="f" stroked="f">
                  <v:path arrowok="t"/>
                </v:shape>
                <v:shape id="Graphic 25" o:spid="_x0000_s1046" style="position:absolute;left:114;top:9163;width:56242;height:7677;visibility:visible;mso-wrap-style:square;v-text-anchor:top" coordsize="5624195,76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" path="m,l5624195,r,498830l2908058,498830r,76962l3004019,575792,2812097,767715,2620175,575792r95961,l2716136,498830,,498830,,xe" filled="f" strokecolor="#2e528f" strokeweight=".35275mm">
                  <v:path arrowok="t"/>
                </v:shape>
                <v:shape id="Graphic 26" o:spid="_x0000_s1047" style="position:absolute;left:114;top:17356;width:56242;height:7068;visibility:visible;mso-wrap-style:square;v-text-anchor:top" coordsize="5624195,70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" path="m5624195,l,,,459219r2723756,l2723756,530072r-88341,l2812097,706755,2988792,530072r-88354,l2900438,459219r2723757,l5624195,xe" filled="f" stroked="f">
                  <v:path arrowok="t"/>
                </v:shape>
                <v:shape id="Graphic 27" o:spid="_x0000_s1048" style="position:absolute;left:114;top:17356;width:56242;height:7068;visibility:visible;mso-wrap-style:square;v-text-anchor:top" coordsize="5624195,70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" path="m,l5624195,r,459219l2900438,459219r,70853l2988792,530072,2812097,706755,2635415,530072r88341,l2723756,459219,,459219,,xe" filled="f" strokecolor="#2e528f" strokeweight="1pt">
                  <v:path arrowok="t"/>
                </v:shape>
                <v:shape id="Graphic 28" o:spid="_x0000_s1049" style="position:absolute;left:114;top:24863;width:56242;height:6985;visibility:visible;mso-wrap-style:square;v-text-anchor:top" coordsize="5624195,69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" path="m5624195,l,,,453859r2724785,l2724785,523875r-87313,l2812097,698500,2986722,523875r-87312,l2899410,453859r2724785,l5624195,xe" filled="f" stroked="f">
                  <v:path arrowok="t"/>
                </v:shape>
                <v:shape id="Graphic 29" o:spid="_x0000_s1050" style="position:absolute;left:114;top:24863;width:56242;height:6985;visibility:visible;mso-wrap-style:square;v-text-anchor:top" coordsize="5624195,69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" path="m,l5624195,r,453859l2899410,453859r,70016l2986722,523875,2812097,698500,2637472,523875r87313,l2724785,453859,,453859,,xe" filled="f" strokecolor="#2e528f" strokeweight="1pt">
                  <v:path arrowok="t"/>
                </v:shape>
                <v:shape id="Graphic 30" o:spid="_x0000_s1051" style="position:absolute;left:63;top:63;width:56242;height:8966;visibility:visible;mso-wrap-style:square;v-text-anchor:top" coordsize="5624195,896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" path="m5624195,l,,,582599r2700020,l2700020,672465r-112078,l2812097,896619,3036252,672465r-112077,l2924175,582599r2700020,l5624195,xe" filled="f" stroked="f">
                  <v:path arrowok="t"/>
                </v:shape>
                <v:shape id="Graphic 31" o:spid="_x0000_s1052" style="position:absolute;left:63;top:63;width:56242;height:8966;visibility:visible;mso-wrap-style:square;v-text-anchor:top" coordsize="5624195,896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" path="m,l5624195,r,582599l2924175,582599r,89866l3036252,672465,2812097,896619,2587942,672465r112078,l2700020,582599,,582599,,xe" filled="f" strokecolor="#2e528f" strokeweight="1pt">
                  <v:path arrowok="t"/>
                </v:shape>
                <v:shape id="Textbox 32" o:spid="_x0000_s1053" type="#_x0000_t202" style="position:absolute;left:8623;top:615;width:39236;height:4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735F0754" w14:textId="77777777" w:rsidR="00391269" w:rsidRDefault="0047342F">
                        <w:pPr>
                          <w:spacing w:line="247" w:lineRule="exact"/>
                          <w:ind w:left="9" w:right="28"/>
                          <w:jc w:val="center"/>
                        </w:pPr>
                        <w:r>
                          <w:rPr>
                            <w:color w:val="FFFFFF"/>
                          </w:rPr>
                          <w:t>Write</w:t>
                        </w:r>
                        <w:r>
                          <w:rPr>
                            <w:color w:val="FFFFFF"/>
                            <w:spacing w:val="-2"/>
                          </w:rPr>
                          <w:t xml:space="preserve"> </w:t>
                        </w:r>
                        <w:r>
                          <w:rPr>
                            <w:color w:val="FFFFFF"/>
                          </w:rPr>
                          <w:t>up</w:t>
                        </w:r>
                        <w:r>
                          <w:rPr>
                            <w:color w:val="FFFFFF"/>
                            <w:spacing w:val="-6"/>
                          </w:rPr>
                          <w:t xml:space="preserve"> </w:t>
                        </w:r>
                        <w:r>
                          <w:rPr>
                            <w:color w:val="FFFFFF"/>
                          </w:rPr>
                          <w:t>the</w:t>
                        </w:r>
                        <w:r>
                          <w:rPr>
                            <w:color w:val="FFFFFF"/>
                            <w:spacing w:val="-1"/>
                          </w:rPr>
                          <w:t xml:space="preserve"> </w:t>
                        </w:r>
                        <w:r>
                          <w:rPr>
                            <w:color w:val="FFFFFF"/>
                          </w:rPr>
                          <w:t>Consultative</w:t>
                        </w:r>
                        <w:r>
                          <w:rPr>
                            <w:color w:val="FFFFFF"/>
                            <w:spacing w:val="-6"/>
                          </w:rPr>
                          <w:t xml:space="preserve"> </w:t>
                        </w:r>
                        <w:r>
                          <w:rPr>
                            <w:color w:val="FFFFFF"/>
                          </w:rPr>
                          <w:t>Project</w:t>
                        </w:r>
                        <w:r>
                          <w:rPr>
                            <w:color w:val="FFFFFF"/>
                            <w:spacing w:val="-2"/>
                          </w:rPr>
                          <w:t xml:space="preserve"> </w:t>
                        </w:r>
                        <w:r>
                          <w:rPr>
                            <w:color w:val="FFFFFF"/>
                          </w:rPr>
                          <w:t>and</w:t>
                        </w:r>
                        <w:r>
                          <w:rPr>
                            <w:color w:val="FFFFFF"/>
                            <w:spacing w:val="-6"/>
                          </w:rPr>
                          <w:t xml:space="preserve"> </w:t>
                        </w:r>
                        <w:r>
                          <w:rPr>
                            <w:color w:val="FFFFFF"/>
                          </w:rPr>
                          <w:t>submit</w:t>
                        </w:r>
                        <w:r>
                          <w:rPr>
                            <w:color w:val="FFFFFF"/>
                            <w:spacing w:val="-7"/>
                          </w:rPr>
                          <w:t xml:space="preserve"> </w:t>
                        </w:r>
                        <w:r>
                          <w:rPr>
                            <w:color w:val="FFFFFF"/>
                          </w:rPr>
                          <w:t>1</w:t>
                        </w:r>
                        <w:r>
                          <w:rPr>
                            <w:color w:val="FFFFFF"/>
                            <w:spacing w:val="-1"/>
                          </w:rPr>
                          <w:t xml:space="preserve"> </w:t>
                        </w:r>
                        <w:r>
                          <w:rPr>
                            <w:color w:val="FFFFFF"/>
                          </w:rPr>
                          <w:t>week</w:t>
                        </w:r>
                        <w:r>
                          <w:rPr>
                            <w:color w:val="FFFFFF"/>
                            <w:spacing w:val="-3"/>
                          </w:rPr>
                          <w:t xml:space="preserve"> </w:t>
                        </w:r>
                        <w:r>
                          <w:rPr>
                            <w:color w:val="FFFFFF"/>
                          </w:rPr>
                          <w:t>before</w:t>
                        </w:r>
                        <w:r>
                          <w:rPr>
                            <w:color w:val="FFFFFF"/>
                            <w:spacing w:val="-1"/>
                          </w:rPr>
                          <w:t xml:space="preserve"> </w:t>
                        </w:r>
                        <w:r>
                          <w:rPr>
                            <w:color w:val="FFFFFF"/>
                            <w:spacing w:val="-5"/>
                          </w:rPr>
                          <w:t>the</w:t>
                        </w:r>
                      </w:p>
                      <w:p w14:paraId="735F0755" w14:textId="77777777" w:rsidR="00391269" w:rsidRDefault="0047342F">
                        <w:pPr>
                          <w:spacing w:before="184"/>
                          <w:ind w:left="8" w:right="28"/>
                          <w:jc w:val="center"/>
                        </w:pPr>
                        <w:r>
                          <w:rPr>
                            <w:color w:val="FFFFFF"/>
                          </w:rPr>
                          <w:t>Professional</w:t>
                        </w:r>
                        <w:r>
                          <w:rPr>
                            <w:color w:val="FFFFFF"/>
                            <w:spacing w:val="-2"/>
                          </w:rPr>
                          <w:t xml:space="preserve"> Discussion</w:t>
                        </w:r>
                      </w:p>
                    </w:txbxContent>
                  </v:textbox>
                </v:shape>
                <v:shape id="Textbox 33" o:spid="_x0000_s1054" type="#_x0000_t202" style="position:absolute;left:1826;top:10338;width:52940;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735F0756" w14:textId="77777777" w:rsidR="00391269" w:rsidRDefault="0047342F">
                        <w:pPr>
                          <w:spacing w:line="247" w:lineRule="exact"/>
                        </w:pPr>
                        <w:r>
                          <w:rPr>
                            <w:color w:val="FFFFFF"/>
                          </w:rPr>
                          <w:t>Professional</w:t>
                        </w:r>
                        <w:r>
                          <w:rPr>
                            <w:color w:val="FFFFFF"/>
                            <w:spacing w:val="-7"/>
                          </w:rPr>
                          <w:t xml:space="preserve"> </w:t>
                        </w:r>
                        <w:r>
                          <w:rPr>
                            <w:color w:val="FFFFFF"/>
                          </w:rPr>
                          <w:t>Discussion</w:t>
                        </w:r>
                        <w:r>
                          <w:rPr>
                            <w:color w:val="FFFFFF"/>
                            <w:spacing w:val="-2"/>
                          </w:rPr>
                          <w:t xml:space="preserve"> </w:t>
                        </w:r>
                        <w:r>
                          <w:rPr>
                            <w:color w:val="FFFFFF"/>
                          </w:rPr>
                          <w:t>takes</w:t>
                        </w:r>
                        <w:r>
                          <w:rPr>
                            <w:color w:val="FFFFFF"/>
                            <w:spacing w:val="-8"/>
                          </w:rPr>
                          <w:t xml:space="preserve"> </w:t>
                        </w:r>
                        <w:r>
                          <w:rPr>
                            <w:color w:val="FFFFFF"/>
                          </w:rPr>
                          <w:t>place</w:t>
                        </w:r>
                        <w:r>
                          <w:rPr>
                            <w:color w:val="FFFFFF"/>
                            <w:spacing w:val="-7"/>
                          </w:rPr>
                          <w:t xml:space="preserve"> </w:t>
                        </w:r>
                        <w:r>
                          <w:rPr>
                            <w:color w:val="FFFFFF"/>
                          </w:rPr>
                          <w:t>1</w:t>
                        </w:r>
                        <w:r>
                          <w:rPr>
                            <w:color w:val="FFFFFF"/>
                            <w:spacing w:val="-1"/>
                          </w:rPr>
                          <w:t xml:space="preserve"> </w:t>
                        </w:r>
                        <w:r>
                          <w:rPr>
                            <w:color w:val="FFFFFF"/>
                          </w:rPr>
                          <w:t>week</w:t>
                        </w:r>
                        <w:r>
                          <w:rPr>
                            <w:color w:val="FFFFFF"/>
                            <w:spacing w:val="-9"/>
                          </w:rPr>
                          <w:t xml:space="preserve"> </w:t>
                        </w:r>
                        <w:r>
                          <w:rPr>
                            <w:color w:val="FFFFFF"/>
                          </w:rPr>
                          <w:t>after</w:t>
                        </w:r>
                        <w:r>
                          <w:rPr>
                            <w:color w:val="FFFFFF"/>
                            <w:spacing w:val="-5"/>
                          </w:rPr>
                          <w:t xml:space="preserve"> </w:t>
                        </w:r>
                        <w:r>
                          <w:rPr>
                            <w:color w:val="FFFFFF"/>
                          </w:rPr>
                          <w:t>the</w:t>
                        </w:r>
                        <w:r>
                          <w:rPr>
                            <w:color w:val="FFFFFF"/>
                            <w:spacing w:val="-2"/>
                          </w:rPr>
                          <w:t xml:space="preserve"> </w:t>
                        </w:r>
                        <w:r>
                          <w:rPr>
                            <w:color w:val="FFFFFF"/>
                          </w:rPr>
                          <w:t>consultative</w:t>
                        </w:r>
                        <w:r>
                          <w:rPr>
                            <w:color w:val="FFFFFF"/>
                            <w:spacing w:val="-6"/>
                          </w:rPr>
                          <w:t xml:space="preserve"> </w:t>
                        </w:r>
                        <w:r>
                          <w:rPr>
                            <w:color w:val="FFFFFF"/>
                          </w:rPr>
                          <w:t>project</w:t>
                        </w:r>
                        <w:r>
                          <w:rPr>
                            <w:color w:val="FFFFFF"/>
                            <w:spacing w:val="-3"/>
                          </w:rPr>
                          <w:t xml:space="preserve"> </w:t>
                        </w:r>
                        <w:r>
                          <w:rPr>
                            <w:color w:val="FFFFFF"/>
                          </w:rPr>
                          <w:t>is</w:t>
                        </w:r>
                        <w:r>
                          <w:rPr>
                            <w:color w:val="FFFFFF"/>
                            <w:spacing w:val="-8"/>
                          </w:rPr>
                          <w:t xml:space="preserve"> </w:t>
                        </w:r>
                        <w:r>
                          <w:rPr>
                            <w:color w:val="FFFFFF"/>
                            <w:spacing w:val="-2"/>
                          </w:rPr>
                          <w:t>submitted</w:t>
                        </w:r>
                      </w:p>
                    </w:txbxContent>
                  </v:textbox>
                </v:shape>
                <v:shape id="Textbox 34" o:spid="_x0000_s1055" type="#_x0000_t202" style="position:absolute;left:17157;top:18323;width:22289;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735F0757" w14:textId="77777777" w:rsidR="00391269" w:rsidRDefault="0047342F">
                        <w:pPr>
                          <w:spacing w:line="247" w:lineRule="exact"/>
                        </w:pPr>
                        <w:r>
                          <w:rPr>
                            <w:color w:val="FFFFFF"/>
                          </w:rPr>
                          <w:t>Assessments</w:t>
                        </w:r>
                        <w:r>
                          <w:rPr>
                            <w:color w:val="FFFFFF"/>
                            <w:spacing w:val="-5"/>
                          </w:rPr>
                          <w:t xml:space="preserve"> </w:t>
                        </w:r>
                        <w:r>
                          <w:rPr>
                            <w:color w:val="FFFFFF"/>
                          </w:rPr>
                          <w:t>complete</w:t>
                        </w:r>
                        <w:r>
                          <w:rPr>
                            <w:color w:val="FFFFFF"/>
                            <w:spacing w:val="-7"/>
                          </w:rPr>
                          <w:t xml:space="preserve"> </w:t>
                        </w:r>
                        <w:r>
                          <w:rPr>
                            <w:color w:val="FFFFFF"/>
                          </w:rPr>
                          <w:t>and</w:t>
                        </w:r>
                        <w:r>
                          <w:rPr>
                            <w:color w:val="FFFFFF"/>
                            <w:spacing w:val="-2"/>
                          </w:rPr>
                          <w:t xml:space="preserve"> Graded</w:t>
                        </w:r>
                      </w:p>
                    </w:txbxContent>
                  </v:textbox>
                </v:shape>
                <v:shape id="Textbox 35" o:spid="_x0000_s1056" type="#_x0000_t202" style="position:absolute;left:18651;top:25791;width:19342;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735F0758" w14:textId="77777777" w:rsidR="00391269" w:rsidRDefault="0047342F">
                        <w:pPr>
                          <w:spacing w:line="247" w:lineRule="exact"/>
                        </w:pPr>
                        <w:r>
                          <w:rPr>
                            <w:color w:val="FFFFFF"/>
                          </w:rPr>
                          <w:t>Results</w:t>
                        </w:r>
                        <w:r>
                          <w:rPr>
                            <w:color w:val="FFFFFF"/>
                            <w:spacing w:val="-6"/>
                          </w:rPr>
                          <w:t xml:space="preserve"> </w:t>
                        </w:r>
                        <w:r>
                          <w:rPr>
                            <w:color w:val="FFFFFF"/>
                          </w:rPr>
                          <w:t>Confirmed</w:t>
                        </w:r>
                        <w:r>
                          <w:rPr>
                            <w:color w:val="FFFFFF"/>
                            <w:spacing w:val="-4"/>
                          </w:rPr>
                          <w:t xml:space="preserve"> </w:t>
                        </w:r>
                        <w:r>
                          <w:rPr>
                            <w:color w:val="FFFFFF"/>
                          </w:rPr>
                          <w:t>(2-3</w:t>
                        </w:r>
                        <w:r>
                          <w:rPr>
                            <w:color w:val="FFFFFF"/>
                            <w:spacing w:val="-4"/>
                          </w:rPr>
                          <w:t xml:space="preserve"> </w:t>
                        </w:r>
                        <w:r>
                          <w:rPr>
                            <w:color w:val="FFFFFF"/>
                            <w:spacing w:val="-2"/>
                          </w:rPr>
                          <w:t>weeks)</w:t>
                        </w:r>
                      </w:p>
                    </w:txbxContent>
                  </v:textbox>
                </v:shape>
                <w10:wrap type="topAndBottom" anchorx="page"/>
              </v:group>
            </w:pict>
          </mc:Fallback>
        </mc:AlternateContent>
      </w:r>
      <w:r>
        <w:rPr>
          <w:noProof/>
        </w:rPr>
        <mc:AlternateContent>
          <mc:Choice Requires="wps">
            <w:drawing>
              <wp:anchor distT="0" distB="0" distL="0" distR="0" simplePos="0" relativeHeight="487590912" behindDoc="1" locked="0" layoutInCell="1" allowOverlap="1" wp14:anchorId="735F0700" wp14:editId="10969D72">
                <wp:simplePos x="0" y="0"/>
                <wp:positionH relativeFrom="page">
                  <wp:posOffset>1104264</wp:posOffset>
                </wp:positionH>
                <wp:positionV relativeFrom="paragraph">
                  <wp:posOffset>6544505</wp:posOffset>
                </wp:positionV>
                <wp:extent cx="5589270" cy="517525"/>
                <wp:effectExtent l="0" t="0" r="11430" b="15875"/>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9270" cy="517525"/>
                        </a:xfrm>
                        <a:prstGeom prst="rect">
                          <a:avLst/>
                        </a:prstGeom>
                        <a:solidFill>
                          <a:schemeClr val="tx1"/>
                        </a:solidFill>
                        <a:ln w="12700">
                          <a:solidFill>
                            <a:srgbClr val="2E528F"/>
                          </a:solidFill>
                          <a:prstDash val="solid"/>
                        </a:ln>
                      </wps:spPr>
                      <wps:txbx>
                        <w:txbxContent>
                          <w:p w14:paraId="735F0759" w14:textId="77777777" w:rsidR="00391269" w:rsidRDefault="0047342F">
                            <w:pPr>
                              <w:pStyle w:val="BodyText"/>
                              <w:spacing w:before="182"/>
                              <w:ind w:left="1990" w:right="1990"/>
                              <w:jc w:val="center"/>
                              <w:rPr>
                                <w:color w:val="000000"/>
                              </w:rPr>
                            </w:pPr>
                            <w:r>
                              <w:rPr>
                                <w:color w:val="FFFFFF"/>
                              </w:rPr>
                              <w:t>Certificate</w:t>
                            </w:r>
                            <w:r>
                              <w:rPr>
                                <w:color w:val="FFFFFF"/>
                                <w:spacing w:val="-1"/>
                              </w:rPr>
                              <w:t xml:space="preserve"> </w:t>
                            </w:r>
                            <w:r>
                              <w:rPr>
                                <w:color w:val="FFFFFF"/>
                              </w:rPr>
                              <w:t>sent</w:t>
                            </w:r>
                            <w:r>
                              <w:rPr>
                                <w:color w:val="FFFFFF"/>
                                <w:spacing w:val="-6"/>
                              </w:rPr>
                              <w:t xml:space="preserve"> </w:t>
                            </w:r>
                            <w:r>
                              <w:rPr>
                                <w:color w:val="FFFFFF"/>
                              </w:rPr>
                              <w:t>to</w:t>
                            </w:r>
                            <w:r>
                              <w:rPr>
                                <w:color w:val="FFFFFF"/>
                                <w:spacing w:val="-6"/>
                              </w:rPr>
                              <w:t xml:space="preserve"> </w:t>
                            </w:r>
                            <w:r>
                              <w:rPr>
                                <w:color w:val="FFFFFF"/>
                              </w:rPr>
                              <w:t>Employer</w:t>
                            </w:r>
                            <w:r>
                              <w:rPr>
                                <w:color w:val="FFFFFF"/>
                                <w:spacing w:val="-9"/>
                              </w:rPr>
                              <w:t xml:space="preserve"> </w:t>
                            </w:r>
                            <w:r>
                              <w:rPr>
                                <w:color w:val="FFFFFF"/>
                              </w:rPr>
                              <w:t>direct</w:t>
                            </w:r>
                            <w:r>
                              <w:rPr>
                                <w:color w:val="FFFFFF"/>
                                <w:spacing w:val="-6"/>
                              </w:rPr>
                              <w:t xml:space="preserve"> </w:t>
                            </w:r>
                            <w:r>
                              <w:rPr>
                                <w:color w:val="FFFFFF"/>
                              </w:rPr>
                              <w:t xml:space="preserve">from the </w:t>
                            </w:r>
                            <w:r>
                              <w:rPr>
                                <w:color w:val="FFFFFF"/>
                                <w:spacing w:val="-4"/>
                              </w:rPr>
                              <w:t>ESFA</w:t>
                            </w:r>
                          </w:p>
                        </w:txbxContent>
                      </wps:txbx>
                      <wps:bodyPr wrap="square" lIns="0" tIns="0" rIns="0" bIns="0" rtlCol="0">
                        <a:noAutofit/>
                      </wps:bodyPr>
                    </wps:wsp>
                  </a:graphicData>
                </a:graphic>
              </wp:anchor>
            </w:drawing>
          </mc:Choice>
          <mc:Fallback>
            <w:pict>
              <v:shape w14:anchorId="735F0700" id="Textbox 36" o:spid="_x0000_s1057" type="#_x0000_t202" style="position:absolute;margin-left:86.95pt;margin-top:515.3pt;width:440.1pt;height:40.7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" fillcolor="#3d1152 [3213]" strokecolor="#2e528f" strokeweight="1pt">
                <v:path arrowok="t"/>
                <v:textbox inset="0,0,0,0">
                  <w:txbxContent>
                    <w:p w14:paraId="735F0759" w14:textId="77777777" w:rsidR="00391269" w:rsidRDefault="0047342F">
                      <w:pPr>
                        <w:pStyle w:val="BodyText"/>
                        <w:spacing w:before="182"/>
                        <w:ind w:left="1990" w:right="1990"/>
                        <w:jc w:val="center"/>
                        <w:rPr>
                          <w:color w:val="000000"/>
                        </w:rPr>
                      </w:pPr>
                      <w:r>
                        <w:rPr>
                          <w:color w:val="FFFFFF"/>
                        </w:rPr>
                        <w:t>Certificate</w:t>
                      </w:r>
                      <w:r>
                        <w:rPr>
                          <w:color w:val="FFFFFF"/>
                          <w:spacing w:val="-1"/>
                        </w:rPr>
                        <w:t xml:space="preserve"> </w:t>
                      </w:r>
                      <w:r>
                        <w:rPr>
                          <w:color w:val="FFFFFF"/>
                        </w:rPr>
                        <w:t>sent</w:t>
                      </w:r>
                      <w:r>
                        <w:rPr>
                          <w:color w:val="FFFFFF"/>
                          <w:spacing w:val="-6"/>
                        </w:rPr>
                        <w:t xml:space="preserve"> </w:t>
                      </w:r>
                      <w:r>
                        <w:rPr>
                          <w:color w:val="FFFFFF"/>
                        </w:rPr>
                        <w:t>to</w:t>
                      </w:r>
                      <w:r>
                        <w:rPr>
                          <w:color w:val="FFFFFF"/>
                          <w:spacing w:val="-6"/>
                        </w:rPr>
                        <w:t xml:space="preserve"> </w:t>
                      </w:r>
                      <w:r>
                        <w:rPr>
                          <w:color w:val="FFFFFF"/>
                        </w:rPr>
                        <w:t>Employer</w:t>
                      </w:r>
                      <w:r>
                        <w:rPr>
                          <w:color w:val="FFFFFF"/>
                          <w:spacing w:val="-9"/>
                        </w:rPr>
                        <w:t xml:space="preserve"> </w:t>
                      </w:r>
                      <w:r>
                        <w:rPr>
                          <w:color w:val="FFFFFF"/>
                        </w:rPr>
                        <w:t>direct</w:t>
                      </w:r>
                      <w:r>
                        <w:rPr>
                          <w:color w:val="FFFFFF"/>
                          <w:spacing w:val="-6"/>
                        </w:rPr>
                        <w:t xml:space="preserve"> </w:t>
                      </w:r>
                      <w:r>
                        <w:rPr>
                          <w:color w:val="FFFFFF"/>
                        </w:rPr>
                        <w:t xml:space="preserve">from the </w:t>
                      </w:r>
                      <w:r>
                        <w:rPr>
                          <w:color w:val="FFFFFF"/>
                          <w:spacing w:val="-4"/>
                        </w:rPr>
                        <w:t>ESFA</w:t>
                      </w:r>
                    </w:p>
                  </w:txbxContent>
                </v:textbox>
                <w10:wrap type="topAndBottom" anchorx="page"/>
              </v:shape>
            </w:pict>
          </mc:Fallback>
        </mc:AlternateContent>
      </w:r>
    </w:p>
    <w:p w14:paraId="735F0606" w14:textId="77777777" w:rsidR="00391269" w:rsidRDefault="00391269">
      <w:pPr>
        <w:pStyle w:val="BodyText"/>
        <w:spacing w:before="5"/>
        <w:rPr>
          <w:b/>
          <w:sz w:val="4"/>
        </w:rPr>
      </w:pPr>
    </w:p>
    <w:p w14:paraId="735F0607" w14:textId="77777777" w:rsidR="00391269" w:rsidRDefault="00391269">
      <w:pPr>
        <w:pStyle w:val="BodyText"/>
        <w:spacing w:before="6"/>
        <w:rPr>
          <w:b/>
          <w:sz w:val="4"/>
        </w:rPr>
      </w:pPr>
    </w:p>
    <w:p w14:paraId="735F0608" w14:textId="77777777" w:rsidR="00391269" w:rsidRDefault="00391269">
      <w:pPr>
        <w:pStyle w:val="BodyText"/>
        <w:rPr>
          <w:b/>
          <w:sz w:val="5"/>
        </w:rPr>
      </w:pPr>
    </w:p>
    <w:p w14:paraId="735F0609" w14:textId="77777777" w:rsidR="00391269" w:rsidRDefault="00391269">
      <w:pPr>
        <w:pStyle w:val="BodyText"/>
        <w:spacing w:before="7"/>
        <w:rPr>
          <w:b/>
          <w:sz w:val="5"/>
        </w:rPr>
      </w:pPr>
    </w:p>
    <w:p w14:paraId="735F060A" w14:textId="77777777" w:rsidR="00391269" w:rsidRDefault="00391269">
      <w:pPr>
        <w:rPr>
          <w:sz w:val="5"/>
        </w:rPr>
        <w:sectPr w:rsidR="00391269" w:rsidSect="004300BA">
          <w:pgSz w:w="11910" w:h="16840"/>
          <w:pgMar w:top="2060" w:right="600" w:bottom="920" w:left="1080" w:header="742" w:footer="733" w:gutter="0"/>
          <w:cols w:space="720"/>
        </w:sectPr>
      </w:pPr>
    </w:p>
    <w:p w14:paraId="735F060C" w14:textId="77777777" w:rsidR="00391269" w:rsidRDefault="0047342F" w:rsidP="00330382">
      <w:pPr>
        <w:pStyle w:val="Heading2"/>
        <w:ind w:left="0"/>
      </w:pPr>
      <w:r>
        <w:lastRenderedPageBreak/>
        <w:t>The</w:t>
      </w:r>
      <w:r>
        <w:rPr>
          <w:spacing w:val="-8"/>
        </w:rPr>
        <w:t xml:space="preserve"> </w:t>
      </w:r>
      <w:r>
        <w:t>Level</w:t>
      </w:r>
      <w:r>
        <w:rPr>
          <w:spacing w:val="-5"/>
        </w:rPr>
        <w:t xml:space="preserve"> </w:t>
      </w:r>
      <w:r>
        <w:t>3 HR</w:t>
      </w:r>
      <w:r>
        <w:rPr>
          <w:spacing w:val="-1"/>
        </w:rPr>
        <w:t xml:space="preserve"> </w:t>
      </w:r>
      <w:r>
        <w:t>Support</w:t>
      </w:r>
      <w:r>
        <w:rPr>
          <w:spacing w:val="1"/>
        </w:rPr>
        <w:t xml:space="preserve"> </w:t>
      </w:r>
      <w:r>
        <w:t>Apprenticeship</w:t>
      </w:r>
      <w:r>
        <w:rPr>
          <w:spacing w:val="1"/>
        </w:rPr>
        <w:t xml:space="preserve"> </w:t>
      </w:r>
      <w:r>
        <w:t>Standard</w:t>
      </w:r>
      <w:r>
        <w:rPr>
          <w:spacing w:val="1"/>
        </w:rPr>
        <w:t xml:space="preserve"> </w:t>
      </w:r>
      <w:r>
        <w:rPr>
          <w:spacing w:val="-2"/>
        </w:rPr>
        <w:t>Components</w:t>
      </w:r>
    </w:p>
    <w:p w14:paraId="735F060D" w14:textId="77777777" w:rsidR="00391269" w:rsidRDefault="00391269">
      <w:pPr>
        <w:pStyle w:val="BodyText"/>
        <w:spacing w:before="9" w:after="1"/>
        <w:rPr>
          <w:b/>
          <w:sz w:val="26"/>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7"/>
        <w:gridCol w:w="1795"/>
        <w:gridCol w:w="768"/>
        <w:gridCol w:w="4656"/>
        <w:gridCol w:w="2597"/>
      </w:tblGrid>
      <w:tr w:rsidR="00330382" w:rsidRPr="00330382" w14:paraId="735F0617" w14:textId="77777777" w:rsidTr="00330382">
        <w:trPr>
          <w:trHeight w:val="748"/>
        </w:trPr>
        <w:tc>
          <w:tcPr>
            <w:tcW w:w="667" w:type="dxa"/>
            <w:shd w:val="clear" w:color="auto" w:fill="3D1152" w:themeFill="text1"/>
          </w:tcPr>
          <w:p w14:paraId="735F060E" w14:textId="77777777" w:rsidR="00391269" w:rsidRPr="00330382" w:rsidRDefault="00391269">
            <w:pPr>
              <w:pStyle w:val="TableParagraph"/>
              <w:ind w:left="0"/>
              <w:rPr>
                <w:rFonts w:ascii="Trebuchet MS" w:hAnsi="Trebuchet MS"/>
              </w:rPr>
            </w:pPr>
          </w:p>
        </w:tc>
        <w:tc>
          <w:tcPr>
            <w:tcW w:w="1795" w:type="dxa"/>
            <w:shd w:val="clear" w:color="auto" w:fill="3D1152" w:themeFill="text1"/>
          </w:tcPr>
          <w:p w14:paraId="735F060F" w14:textId="77777777" w:rsidR="00391269" w:rsidRPr="00330382" w:rsidRDefault="00391269">
            <w:pPr>
              <w:pStyle w:val="TableParagraph"/>
              <w:spacing w:before="3"/>
              <w:ind w:left="0"/>
              <w:rPr>
                <w:rFonts w:ascii="Trebuchet MS" w:hAnsi="Trebuchet MS"/>
                <w:b/>
                <w:sz w:val="19"/>
              </w:rPr>
            </w:pPr>
          </w:p>
          <w:p w14:paraId="735F0610" w14:textId="77777777" w:rsidR="00391269" w:rsidRPr="00330382" w:rsidRDefault="0047342F">
            <w:pPr>
              <w:pStyle w:val="TableParagraph"/>
              <w:spacing w:before="1" w:line="250" w:lineRule="atLeast"/>
              <w:ind w:left="667" w:hanging="384"/>
              <w:rPr>
                <w:rFonts w:ascii="Trebuchet MS" w:hAnsi="Trebuchet MS"/>
                <w:b/>
              </w:rPr>
            </w:pPr>
            <w:r w:rsidRPr="00330382">
              <w:rPr>
                <w:rFonts w:ascii="Trebuchet MS" w:hAnsi="Trebuchet MS"/>
                <w:b/>
                <w:spacing w:val="-2"/>
              </w:rPr>
              <w:t>Component Title</w:t>
            </w:r>
          </w:p>
        </w:tc>
        <w:tc>
          <w:tcPr>
            <w:tcW w:w="768" w:type="dxa"/>
            <w:shd w:val="clear" w:color="auto" w:fill="3D1152" w:themeFill="text1"/>
          </w:tcPr>
          <w:p w14:paraId="735F0611" w14:textId="77777777" w:rsidR="00391269" w:rsidRPr="00330382" w:rsidRDefault="00391269">
            <w:pPr>
              <w:pStyle w:val="TableParagraph"/>
              <w:spacing w:before="9"/>
              <w:ind w:left="0"/>
              <w:rPr>
                <w:rFonts w:ascii="Trebuchet MS" w:hAnsi="Trebuchet MS"/>
                <w:b/>
                <w:sz w:val="20"/>
              </w:rPr>
            </w:pPr>
          </w:p>
          <w:p w14:paraId="735F0612" w14:textId="77777777" w:rsidR="00391269" w:rsidRPr="00330382" w:rsidRDefault="0047342F">
            <w:pPr>
              <w:pStyle w:val="TableParagraph"/>
              <w:spacing w:before="1"/>
              <w:ind w:left="110"/>
              <w:rPr>
                <w:rFonts w:ascii="Trebuchet MS" w:hAnsi="Trebuchet MS"/>
                <w:b/>
              </w:rPr>
            </w:pPr>
            <w:r w:rsidRPr="00330382">
              <w:rPr>
                <w:rFonts w:ascii="Trebuchet MS" w:hAnsi="Trebuchet MS"/>
                <w:b/>
                <w:spacing w:val="-4"/>
              </w:rPr>
              <w:t>Code</w:t>
            </w:r>
          </w:p>
        </w:tc>
        <w:tc>
          <w:tcPr>
            <w:tcW w:w="4656" w:type="dxa"/>
            <w:shd w:val="clear" w:color="auto" w:fill="3D1152" w:themeFill="text1"/>
          </w:tcPr>
          <w:p w14:paraId="735F0613" w14:textId="77777777" w:rsidR="00391269" w:rsidRPr="00330382" w:rsidRDefault="00391269">
            <w:pPr>
              <w:pStyle w:val="TableParagraph"/>
              <w:spacing w:before="9"/>
              <w:ind w:left="0"/>
              <w:rPr>
                <w:rFonts w:ascii="Trebuchet MS" w:hAnsi="Trebuchet MS"/>
                <w:b/>
                <w:sz w:val="20"/>
              </w:rPr>
            </w:pPr>
          </w:p>
          <w:p w14:paraId="735F0614" w14:textId="77777777" w:rsidR="00391269" w:rsidRPr="00330382" w:rsidRDefault="0047342F">
            <w:pPr>
              <w:pStyle w:val="TableParagraph"/>
              <w:spacing w:before="1"/>
              <w:ind w:left="1711" w:right="1706"/>
              <w:jc w:val="center"/>
              <w:rPr>
                <w:rFonts w:ascii="Trebuchet MS" w:hAnsi="Trebuchet MS"/>
                <w:b/>
              </w:rPr>
            </w:pPr>
            <w:r w:rsidRPr="00330382">
              <w:rPr>
                <w:rFonts w:ascii="Trebuchet MS" w:hAnsi="Trebuchet MS"/>
                <w:b/>
                <w:spacing w:val="-2"/>
              </w:rPr>
              <w:t>Description</w:t>
            </w:r>
          </w:p>
        </w:tc>
        <w:tc>
          <w:tcPr>
            <w:tcW w:w="2597" w:type="dxa"/>
            <w:shd w:val="clear" w:color="auto" w:fill="3D1152" w:themeFill="text1"/>
          </w:tcPr>
          <w:p w14:paraId="735F0615" w14:textId="77777777" w:rsidR="00391269" w:rsidRPr="00330382" w:rsidRDefault="00391269">
            <w:pPr>
              <w:pStyle w:val="TableParagraph"/>
              <w:spacing w:before="9"/>
              <w:ind w:left="0"/>
              <w:rPr>
                <w:rFonts w:ascii="Trebuchet MS" w:hAnsi="Trebuchet MS"/>
                <w:b/>
                <w:sz w:val="20"/>
              </w:rPr>
            </w:pPr>
          </w:p>
          <w:p w14:paraId="735F0616" w14:textId="77777777" w:rsidR="00391269" w:rsidRPr="00330382" w:rsidRDefault="0047342F">
            <w:pPr>
              <w:pStyle w:val="TableParagraph"/>
              <w:spacing w:before="1"/>
              <w:ind w:left="225"/>
              <w:rPr>
                <w:rFonts w:ascii="Trebuchet MS" w:hAnsi="Trebuchet MS"/>
                <w:b/>
              </w:rPr>
            </w:pPr>
            <w:r w:rsidRPr="00330382">
              <w:rPr>
                <w:rFonts w:ascii="Trebuchet MS" w:hAnsi="Trebuchet MS"/>
                <w:b/>
              </w:rPr>
              <w:t>Assessment</w:t>
            </w:r>
            <w:r w:rsidRPr="00330382">
              <w:rPr>
                <w:rFonts w:ascii="Trebuchet MS" w:hAnsi="Trebuchet MS"/>
                <w:b/>
                <w:spacing w:val="-5"/>
              </w:rPr>
              <w:t xml:space="preserve"> </w:t>
            </w:r>
            <w:r w:rsidRPr="00330382">
              <w:rPr>
                <w:rFonts w:ascii="Trebuchet MS" w:hAnsi="Trebuchet MS"/>
                <w:b/>
                <w:spacing w:val="-2"/>
              </w:rPr>
              <w:t>Method</w:t>
            </w:r>
          </w:p>
        </w:tc>
      </w:tr>
      <w:tr w:rsidR="00330382" w:rsidRPr="00330382" w14:paraId="735F061E" w14:textId="77777777">
        <w:trPr>
          <w:trHeight w:val="758"/>
        </w:trPr>
        <w:tc>
          <w:tcPr>
            <w:tcW w:w="667" w:type="dxa"/>
          </w:tcPr>
          <w:p w14:paraId="735F0618" w14:textId="77777777" w:rsidR="00391269" w:rsidRPr="00330382" w:rsidRDefault="0047342F">
            <w:pPr>
              <w:pStyle w:val="TableParagraph"/>
              <w:ind w:left="187" w:right="169"/>
              <w:jc w:val="center"/>
              <w:rPr>
                <w:rFonts w:ascii="Trebuchet MS" w:hAnsi="Trebuchet MS"/>
              </w:rPr>
            </w:pPr>
            <w:r w:rsidRPr="00330382">
              <w:rPr>
                <w:rFonts w:ascii="Trebuchet MS" w:hAnsi="Trebuchet MS"/>
                <w:spacing w:val="-5"/>
              </w:rPr>
              <w:t>K1</w:t>
            </w:r>
          </w:p>
        </w:tc>
        <w:tc>
          <w:tcPr>
            <w:tcW w:w="1795" w:type="dxa"/>
          </w:tcPr>
          <w:p w14:paraId="735F0619" w14:textId="77777777" w:rsidR="00391269" w:rsidRPr="00330382" w:rsidRDefault="0047342F">
            <w:pPr>
              <w:pStyle w:val="TableParagraph"/>
              <w:spacing w:before="2" w:line="237" w:lineRule="auto"/>
              <w:rPr>
                <w:rFonts w:ascii="Trebuchet MS" w:hAnsi="Trebuchet MS"/>
              </w:rPr>
            </w:pPr>
            <w:r w:rsidRPr="00330382">
              <w:rPr>
                <w:rFonts w:ascii="Trebuchet MS" w:hAnsi="Trebuchet MS"/>
                <w:spacing w:val="-2"/>
              </w:rPr>
              <w:t>Business Understanding</w:t>
            </w:r>
          </w:p>
        </w:tc>
        <w:tc>
          <w:tcPr>
            <w:tcW w:w="768" w:type="dxa"/>
            <w:shd w:val="clear" w:color="auto" w:fill="E7E6E6"/>
          </w:tcPr>
          <w:p w14:paraId="735F061A" w14:textId="77777777" w:rsidR="00391269" w:rsidRPr="00330382" w:rsidRDefault="0047342F">
            <w:pPr>
              <w:pStyle w:val="TableParagraph"/>
              <w:ind w:left="153"/>
              <w:rPr>
                <w:rFonts w:ascii="Trebuchet MS" w:hAnsi="Trebuchet MS"/>
                <w:b/>
              </w:rPr>
            </w:pPr>
            <w:r w:rsidRPr="00330382">
              <w:rPr>
                <w:rFonts w:ascii="Trebuchet MS" w:hAnsi="Trebuchet MS"/>
                <w:b/>
                <w:spacing w:val="-4"/>
              </w:rPr>
              <w:t>K1.1</w:t>
            </w:r>
          </w:p>
        </w:tc>
        <w:tc>
          <w:tcPr>
            <w:tcW w:w="4656" w:type="dxa"/>
            <w:shd w:val="clear" w:color="auto" w:fill="E7E6E6"/>
          </w:tcPr>
          <w:p w14:paraId="735F061B" w14:textId="77777777" w:rsidR="00391269" w:rsidRPr="00330382" w:rsidRDefault="0047342F">
            <w:pPr>
              <w:pStyle w:val="TableParagraph"/>
              <w:spacing w:before="2" w:line="237" w:lineRule="auto"/>
              <w:rPr>
                <w:rFonts w:ascii="Trebuchet MS" w:hAnsi="Trebuchet MS"/>
              </w:rPr>
            </w:pPr>
            <w:r w:rsidRPr="00330382">
              <w:rPr>
                <w:rFonts w:ascii="Trebuchet MS" w:hAnsi="Trebuchet MS"/>
              </w:rPr>
              <w:t>Understands</w:t>
            </w:r>
            <w:r w:rsidRPr="00330382">
              <w:rPr>
                <w:rFonts w:ascii="Trebuchet MS" w:hAnsi="Trebuchet MS"/>
                <w:spacing w:val="-8"/>
              </w:rPr>
              <w:t xml:space="preserve"> </w:t>
            </w:r>
            <w:r w:rsidRPr="00330382">
              <w:rPr>
                <w:rFonts w:ascii="Trebuchet MS" w:hAnsi="Trebuchet MS"/>
              </w:rPr>
              <w:t>the</w:t>
            </w:r>
            <w:r w:rsidRPr="00330382">
              <w:rPr>
                <w:rFonts w:ascii="Trebuchet MS" w:hAnsi="Trebuchet MS"/>
                <w:spacing w:val="-6"/>
              </w:rPr>
              <w:t xml:space="preserve"> </w:t>
            </w:r>
            <w:r w:rsidRPr="00330382">
              <w:rPr>
                <w:rFonts w:ascii="Trebuchet MS" w:hAnsi="Trebuchet MS"/>
              </w:rPr>
              <w:t>external</w:t>
            </w:r>
            <w:r w:rsidRPr="00330382">
              <w:rPr>
                <w:rFonts w:ascii="Trebuchet MS" w:hAnsi="Trebuchet MS"/>
                <w:spacing w:val="-9"/>
              </w:rPr>
              <w:t xml:space="preserve"> </w:t>
            </w:r>
            <w:r w:rsidRPr="00330382">
              <w:rPr>
                <w:rFonts w:ascii="Trebuchet MS" w:hAnsi="Trebuchet MS"/>
              </w:rPr>
              <w:t>market</w:t>
            </w:r>
            <w:r w:rsidRPr="00330382">
              <w:rPr>
                <w:rFonts w:ascii="Trebuchet MS" w:hAnsi="Trebuchet MS"/>
                <w:spacing w:val="-7"/>
              </w:rPr>
              <w:t xml:space="preserve"> </w:t>
            </w:r>
            <w:r w:rsidRPr="00330382">
              <w:rPr>
                <w:rFonts w:ascii="Trebuchet MS" w:hAnsi="Trebuchet MS"/>
              </w:rPr>
              <w:t>and</w:t>
            </w:r>
            <w:r w:rsidRPr="00330382">
              <w:rPr>
                <w:rFonts w:ascii="Trebuchet MS" w:hAnsi="Trebuchet MS"/>
                <w:spacing w:val="-2"/>
              </w:rPr>
              <w:t xml:space="preserve"> </w:t>
            </w:r>
            <w:r w:rsidRPr="00330382">
              <w:rPr>
                <w:rFonts w:ascii="Trebuchet MS" w:hAnsi="Trebuchet MS"/>
              </w:rPr>
              <w:t>sector within</w:t>
            </w:r>
            <w:r w:rsidRPr="00330382">
              <w:rPr>
                <w:rFonts w:ascii="Trebuchet MS" w:hAnsi="Trebuchet MS"/>
                <w:spacing w:val="-5"/>
              </w:rPr>
              <w:t xml:space="preserve"> </w:t>
            </w:r>
            <w:r w:rsidRPr="00330382">
              <w:rPr>
                <w:rFonts w:ascii="Trebuchet MS" w:hAnsi="Trebuchet MS"/>
              </w:rPr>
              <w:t>which</w:t>
            </w:r>
            <w:r w:rsidRPr="00330382">
              <w:rPr>
                <w:rFonts w:ascii="Trebuchet MS" w:hAnsi="Trebuchet MS"/>
                <w:spacing w:val="-5"/>
              </w:rPr>
              <w:t xml:space="preserve"> </w:t>
            </w:r>
            <w:r w:rsidRPr="00330382">
              <w:rPr>
                <w:rFonts w:ascii="Trebuchet MS" w:hAnsi="Trebuchet MS"/>
              </w:rPr>
              <w:t>their</w:t>
            </w:r>
            <w:r w:rsidRPr="00330382">
              <w:rPr>
                <w:rFonts w:ascii="Trebuchet MS" w:hAnsi="Trebuchet MS"/>
                <w:spacing w:val="-9"/>
              </w:rPr>
              <w:t xml:space="preserve"> </w:t>
            </w:r>
            <w:r w:rsidRPr="00330382">
              <w:rPr>
                <w:rFonts w:ascii="Trebuchet MS" w:hAnsi="Trebuchet MS"/>
              </w:rPr>
              <w:t>organisation</w:t>
            </w:r>
            <w:r w:rsidRPr="00330382">
              <w:rPr>
                <w:rFonts w:ascii="Trebuchet MS" w:hAnsi="Trebuchet MS"/>
                <w:spacing w:val="-5"/>
              </w:rPr>
              <w:t xml:space="preserve"> </w:t>
            </w:r>
            <w:r w:rsidRPr="00330382">
              <w:rPr>
                <w:rFonts w:ascii="Trebuchet MS" w:hAnsi="Trebuchet MS"/>
              </w:rPr>
              <w:t>operates,</w:t>
            </w:r>
            <w:r w:rsidRPr="00330382">
              <w:rPr>
                <w:rFonts w:ascii="Trebuchet MS" w:hAnsi="Trebuchet MS"/>
                <w:spacing w:val="-5"/>
              </w:rPr>
              <w:t xml:space="preserve"> the</w:t>
            </w:r>
          </w:p>
          <w:p w14:paraId="735F061C" w14:textId="77777777" w:rsidR="00391269" w:rsidRPr="00330382" w:rsidRDefault="0047342F">
            <w:pPr>
              <w:pStyle w:val="TableParagraph"/>
              <w:spacing w:before="1" w:line="234" w:lineRule="exact"/>
              <w:rPr>
                <w:rFonts w:ascii="Trebuchet MS" w:hAnsi="Trebuchet MS"/>
              </w:rPr>
            </w:pPr>
            <w:r w:rsidRPr="00330382">
              <w:rPr>
                <w:rFonts w:ascii="Trebuchet MS" w:hAnsi="Trebuchet MS"/>
              </w:rPr>
              <w:t>products</w:t>
            </w:r>
            <w:r w:rsidRPr="00330382">
              <w:rPr>
                <w:rFonts w:ascii="Trebuchet MS" w:hAnsi="Trebuchet MS"/>
                <w:spacing w:val="-7"/>
              </w:rPr>
              <w:t xml:space="preserve"> </w:t>
            </w:r>
            <w:r w:rsidRPr="00330382">
              <w:rPr>
                <w:rFonts w:ascii="Trebuchet MS" w:hAnsi="Trebuchet MS"/>
              </w:rPr>
              <w:t>and</w:t>
            </w:r>
            <w:r w:rsidRPr="00330382">
              <w:rPr>
                <w:rFonts w:ascii="Trebuchet MS" w:hAnsi="Trebuchet MS"/>
                <w:spacing w:val="-1"/>
              </w:rPr>
              <w:t xml:space="preserve"> </w:t>
            </w:r>
            <w:r w:rsidRPr="00330382">
              <w:rPr>
                <w:rFonts w:ascii="Trebuchet MS" w:hAnsi="Trebuchet MS"/>
              </w:rPr>
              <w:t>services</w:t>
            </w:r>
            <w:r w:rsidRPr="00330382">
              <w:rPr>
                <w:rFonts w:ascii="Trebuchet MS" w:hAnsi="Trebuchet MS"/>
                <w:spacing w:val="-6"/>
              </w:rPr>
              <w:t xml:space="preserve"> </w:t>
            </w:r>
            <w:r w:rsidRPr="00330382">
              <w:rPr>
                <w:rFonts w:ascii="Trebuchet MS" w:hAnsi="Trebuchet MS"/>
              </w:rPr>
              <w:t>it</w:t>
            </w:r>
            <w:r w:rsidRPr="00330382">
              <w:rPr>
                <w:rFonts w:ascii="Trebuchet MS" w:hAnsi="Trebuchet MS"/>
                <w:spacing w:val="-1"/>
              </w:rPr>
              <w:t xml:space="preserve"> </w:t>
            </w:r>
            <w:proofErr w:type="gramStart"/>
            <w:r w:rsidRPr="00330382">
              <w:rPr>
                <w:rFonts w:ascii="Trebuchet MS" w:hAnsi="Trebuchet MS"/>
                <w:spacing w:val="-2"/>
              </w:rPr>
              <w:t>delivers</w:t>
            </w:r>
            <w:proofErr w:type="gramEnd"/>
          </w:p>
        </w:tc>
        <w:tc>
          <w:tcPr>
            <w:tcW w:w="2597" w:type="dxa"/>
            <w:shd w:val="clear" w:color="auto" w:fill="E7E6E6"/>
          </w:tcPr>
          <w:p w14:paraId="735F061D" w14:textId="77777777" w:rsidR="00391269" w:rsidRPr="00330382" w:rsidRDefault="0047342F">
            <w:pPr>
              <w:pStyle w:val="TableParagraph"/>
              <w:rPr>
                <w:rFonts w:ascii="Trebuchet MS" w:hAnsi="Trebuchet MS"/>
              </w:rPr>
            </w:pPr>
            <w:r w:rsidRPr="00330382">
              <w:rPr>
                <w:rFonts w:ascii="Trebuchet MS" w:hAnsi="Trebuchet MS"/>
              </w:rPr>
              <w:t>Consultative</w:t>
            </w:r>
            <w:r w:rsidRPr="00330382">
              <w:rPr>
                <w:rFonts w:ascii="Trebuchet MS" w:hAnsi="Trebuchet MS"/>
                <w:spacing w:val="-11"/>
              </w:rPr>
              <w:t xml:space="preserve"> </w:t>
            </w:r>
            <w:r w:rsidRPr="00330382">
              <w:rPr>
                <w:rFonts w:ascii="Trebuchet MS" w:hAnsi="Trebuchet MS"/>
                <w:spacing w:val="-2"/>
              </w:rPr>
              <w:t>Project</w:t>
            </w:r>
          </w:p>
        </w:tc>
      </w:tr>
      <w:tr w:rsidR="00330382" w:rsidRPr="00330382" w14:paraId="735F0625" w14:textId="77777777">
        <w:trPr>
          <w:trHeight w:val="1012"/>
        </w:trPr>
        <w:tc>
          <w:tcPr>
            <w:tcW w:w="667" w:type="dxa"/>
          </w:tcPr>
          <w:p w14:paraId="735F061F" w14:textId="77777777" w:rsidR="00391269" w:rsidRPr="00330382" w:rsidRDefault="00391269">
            <w:pPr>
              <w:pStyle w:val="TableParagraph"/>
              <w:ind w:left="0"/>
              <w:rPr>
                <w:rFonts w:ascii="Trebuchet MS" w:hAnsi="Trebuchet MS"/>
              </w:rPr>
            </w:pPr>
          </w:p>
        </w:tc>
        <w:tc>
          <w:tcPr>
            <w:tcW w:w="1795" w:type="dxa"/>
          </w:tcPr>
          <w:p w14:paraId="735F0620" w14:textId="77777777" w:rsidR="00391269" w:rsidRPr="00330382" w:rsidRDefault="00391269">
            <w:pPr>
              <w:pStyle w:val="TableParagraph"/>
              <w:ind w:left="0"/>
              <w:rPr>
                <w:rFonts w:ascii="Trebuchet MS" w:hAnsi="Trebuchet MS"/>
              </w:rPr>
            </w:pPr>
          </w:p>
        </w:tc>
        <w:tc>
          <w:tcPr>
            <w:tcW w:w="768" w:type="dxa"/>
          </w:tcPr>
          <w:p w14:paraId="735F0621" w14:textId="77777777" w:rsidR="00391269" w:rsidRPr="00330382" w:rsidRDefault="0047342F">
            <w:pPr>
              <w:pStyle w:val="TableParagraph"/>
              <w:ind w:left="158"/>
              <w:rPr>
                <w:rFonts w:ascii="Trebuchet MS" w:hAnsi="Trebuchet MS"/>
              </w:rPr>
            </w:pPr>
            <w:r w:rsidRPr="00330382">
              <w:rPr>
                <w:rFonts w:ascii="Trebuchet MS" w:hAnsi="Trebuchet MS"/>
                <w:spacing w:val="-4"/>
              </w:rPr>
              <w:t>K1.2</w:t>
            </w:r>
          </w:p>
        </w:tc>
        <w:tc>
          <w:tcPr>
            <w:tcW w:w="4656" w:type="dxa"/>
          </w:tcPr>
          <w:p w14:paraId="735F0622" w14:textId="77777777" w:rsidR="00391269" w:rsidRPr="00330382" w:rsidRDefault="0047342F">
            <w:pPr>
              <w:pStyle w:val="TableParagraph"/>
              <w:ind w:right="170"/>
              <w:rPr>
                <w:rFonts w:ascii="Trebuchet MS" w:hAnsi="Trebuchet MS"/>
              </w:rPr>
            </w:pPr>
            <w:r w:rsidRPr="00330382">
              <w:rPr>
                <w:rFonts w:ascii="Trebuchet MS" w:hAnsi="Trebuchet MS"/>
              </w:rPr>
              <w:t>Understands the structure of the organisation,</w:t>
            </w:r>
            <w:r w:rsidRPr="00330382">
              <w:rPr>
                <w:rFonts w:ascii="Trebuchet MS" w:hAnsi="Trebuchet MS"/>
                <w:spacing w:val="-4"/>
              </w:rPr>
              <w:t xml:space="preserve"> </w:t>
            </w:r>
            <w:r w:rsidRPr="00330382">
              <w:rPr>
                <w:rFonts w:ascii="Trebuchet MS" w:hAnsi="Trebuchet MS"/>
              </w:rPr>
              <w:t>where</w:t>
            </w:r>
            <w:r w:rsidRPr="00330382">
              <w:rPr>
                <w:rFonts w:ascii="Trebuchet MS" w:hAnsi="Trebuchet MS"/>
                <w:spacing w:val="-8"/>
              </w:rPr>
              <w:t xml:space="preserve"> </w:t>
            </w:r>
            <w:r w:rsidRPr="00330382">
              <w:rPr>
                <w:rFonts w:ascii="Trebuchet MS" w:hAnsi="Trebuchet MS"/>
              </w:rPr>
              <w:t>their</w:t>
            </w:r>
            <w:r w:rsidRPr="00330382">
              <w:rPr>
                <w:rFonts w:ascii="Trebuchet MS" w:hAnsi="Trebuchet MS"/>
                <w:spacing w:val="-7"/>
              </w:rPr>
              <w:t xml:space="preserve"> </w:t>
            </w:r>
            <w:r w:rsidRPr="00330382">
              <w:rPr>
                <w:rFonts w:ascii="Trebuchet MS" w:hAnsi="Trebuchet MS"/>
              </w:rPr>
              <w:t>role</w:t>
            </w:r>
            <w:r w:rsidRPr="00330382">
              <w:rPr>
                <w:rFonts w:ascii="Trebuchet MS" w:hAnsi="Trebuchet MS"/>
                <w:spacing w:val="-8"/>
              </w:rPr>
              <w:t xml:space="preserve"> </w:t>
            </w:r>
            <w:r w:rsidRPr="00330382">
              <w:rPr>
                <w:rFonts w:ascii="Trebuchet MS" w:hAnsi="Trebuchet MS"/>
              </w:rPr>
              <w:t>fits</w:t>
            </w:r>
            <w:r w:rsidRPr="00330382">
              <w:rPr>
                <w:rFonts w:ascii="Trebuchet MS" w:hAnsi="Trebuchet MS"/>
                <w:spacing w:val="-5"/>
              </w:rPr>
              <w:t xml:space="preserve"> </w:t>
            </w:r>
            <w:r w:rsidRPr="00330382">
              <w:rPr>
                <w:rFonts w:ascii="Trebuchet MS" w:hAnsi="Trebuchet MS"/>
              </w:rPr>
              <w:t>in</w:t>
            </w:r>
            <w:r w:rsidRPr="00330382">
              <w:rPr>
                <w:rFonts w:ascii="Trebuchet MS" w:hAnsi="Trebuchet MS"/>
                <w:spacing w:val="-8"/>
              </w:rPr>
              <w:t xml:space="preserve"> </w:t>
            </w:r>
            <w:r w:rsidRPr="00330382">
              <w:rPr>
                <w:rFonts w:ascii="Trebuchet MS" w:hAnsi="Trebuchet MS"/>
              </w:rPr>
              <w:t>the organisation; the ‘Values’ by which it</w:t>
            </w:r>
          </w:p>
          <w:p w14:paraId="735F0623" w14:textId="77777777" w:rsidR="00391269" w:rsidRPr="00330382" w:rsidRDefault="0047342F">
            <w:pPr>
              <w:pStyle w:val="TableParagraph"/>
              <w:spacing w:line="234" w:lineRule="exact"/>
              <w:rPr>
                <w:rFonts w:ascii="Trebuchet MS" w:hAnsi="Trebuchet MS"/>
              </w:rPr>
            </w:pPr>
            <w:r w:rsidRPr="00330382">
              <w:rPr>
                <w:rFonts w:ascii="Trebuchet MS" w:hAnsi="Trebuchet MS"/>
              </w:rPr>
              <w:t>operates</w:t>
            </w:r>
            <w:r w:rsidRPr="00330382">
              <w:rPr>
                <w:rFonts w:ascii="Trebuchet MS" w:hAnsi="Trebuchet MS"/>
                <w:spacing w:val="-3"/>
              </w:rPr>
              <w:t xml:space="preserve"> </w:t>
            </w:r>
            <w:r w:rsidRPr="00330382">
              <w:rPr>
                <w:rFonts w:ascii="Trebuchet MS" w:hAnsi="Trebuchet MS"/>
              </w:rPr>
              <w:t>and</w:t>
            </w:r>
            <w:r w:rsidRPr="00330382">
              <w:rPr>
                <w:rFonts w:ascii="Trebuchet MS" w:hAnsi="Trebuchet MS"/>
                <w:spacing w:val="-6"/>
              </w:rPr>
              <w:t xml:space="preserve"> </w:t>
            </w:r>
            <w:r w:rsidRPr="00330382">
              <w:rPr>
                <w:rFonts w:ascii="Trebuchet MS" w:hAnsi="Trebuchet MS"/>
              </w:rPr>
              <w:t>how</w:t>
            </w:r>
            <w:r w:rsidRPr="00330382">
              <w:rPr>
                <w:rFonts w:ascii="Trebuchet MS" w:hAnsi="Trebuchet MS"/>
                <w:spacing w:val="-4"/>
              </w:rPr>
              <w:t xml:space="preserve"> </w:t>
            </w:r>
            <w:r w:rsidRPr="00330382">
              <w:rPr>
                <w:rFonts w:ascii="Trebuchet MS" w:hAnsi="Trebuchet MS"/>
              </w:rPr>
              <w:t>these</w:t>
            </w:r>
            <w:r w:rsidRPr="00330382">
              <w:rPr>
                <w:rFonts w:ascii="Trebuchet MS" w:hAnsi="Trebuchet MS"/>
                <w:spacing w:val="-5"/>
              </w:rPr>
              <w:t xml:space="preserve"> </w:t>
            </w:r>
            <w:r w:rsidRPr="00330382">
              <w:rPr>
                <w:rFonts w:ascii="Trebuchet MS" w:hAnsi="Trebuchet MS"/>
              </w:rPr>
              <w:t>apply</w:t>
            </w:r>
            <w:r w:rsidRPr="00330382">
              <w:rPr>
                <w:rFonts w:ascii="Trebuchet MS" w:hAnsi="Trebuchet MS"/>
                <w:spacing w:val="-3"/>
              </w:rPr>
              <w:t xml:space="preserve"> </w:t>
            </w:r>
            <w:r w:rsidRPr="00330382">
              <w:rPr>
                <w:rFonts w:ascii="Trebuchet MS" w:hAnsi="Trebuchet MS"/>
              </w:rPr>
              <w:t>to</w:t>
            </w:r>
            <w:r w:rsidRPr="00330382">
              <w:rPr>
                <w:rFonts w:ascii="Trebuchet MS" w:hAnsi="Trebuchet MS"/>
                <w:spacing w:val="-1"/>
              </w:rPr>
              <w:t xml:space="preserve"> </w:t>
            </w:r>
            <w:r w:rsidRPr="00330382">
              <w:rPr>
                <w:rFonts w:ascii="Trebuchet MS" w:hAnsi="Trebuchet MS"/>
              </w:rPr>
              <w:t>their</w:t>
            </w:r>
            <w:r w:rsidRPr="00330382">
              <w:rPr>
                <w:rFonts w:ascii="Trebuchet MS" w:hAnsi="Trebuchet MS"/>
                <w:spacing w:val="-4"/>
              </w:rPr>
              <w:t xml:space="preserve"> role.</w:t>
            </w:r>
          </w:p>
        </w:tc>
        <w:tc>
          <w:tcPr>
            <w:tcW w:w="2597" w:type="dxa"/>
          </w:tcPr>
          <w:p w14:paraId="735F0624" w14:textId="77777777" w:rsidR="00391269" w:rsidRPr="00330382" w:rsidRDefault="0047342F">
            <w:pPr>
              <w:pStyle w:val="TableParagraph"/>
              <w:rPr>
                <w:rFonts w:ascii="Trebuchet MS" w:hAnsi="Trebuchet MS"/>
              </w:rPr>
            </w:pPr>
            <w:r w:rsidRPr="00330382">
              <w:rPr>
                <w:rFonts w:ascii="Trebuchet MS" w:hAnsi="Trebuchet MS"/>
              </w:rPr>
              <w:t>Consultative</w:t>
            </w:r>
            <w:r w:rsidRPr="00330382">
              <w:rPr>
                <w:rFonts w:ascii="Trebuchet MS" w:hAnsi="Trebuchet MS"/>
                <w:spacing w:val="-11"/>
              </w:rPr>
              <w:t xml:space="preserve"> </w:t>
            </w:r>
            <w:r w:rsidRPr="00330382">
              <w:rPr>
                <w:rFonts w:ascii="Trebuchet MS" w:hAnsi="Trebuchet MS"/>
                <w:spacing w:val="-2"/>
              </w:rPr>
              <w:t>Project</w:t>
            </w:r>
          </w:p>
        </w:tc>
      </w:tr>
      <w:tr w:rsidR="00330382" w:rsidRPr="00330382" w14:paraId="735F062B" w14:textId="77777777">
        <w:trPr>
          <w:trHeight w:val="508"/>
        </w:trPr>
        <w:tc>
          <w:tcPr>
            <w:tcW w:w="667" w:type="dxa"/>
          </w:tcPr>
          <w:p w14:paraId="735F0626" w14:textId="77777777" w:rsidR="00391269" w:rsidRPr="00330382" w:rsidRDefault="0047342F">
            <w:pPr>
              <w:pStyle w:val="TableParagraph"/>
              <w:ind w:left="187" w:right="169"/>
              <w:jc w:val="center"/>
              <w:rPr>
                <w:rFonts w:ascii="Trebuchet MS" w:hAnsi="Trebuchet MS"/>
              </w:rPr>
            </w:pPr>
            <w:r w:rsidRPr="00330382">
              <w:rPr>
                <w:rFonts w:ascii="Trebuchet MS" w:hAnsi="Trebuchet MS"/>
                <w:spacing w:val="-5"/>
              </w:rPr>
              <w:t>K2</w:t>
            </w:r>
          </w:p>
        </w:tc>
        <w:tc>
          <w:tcPr>
            <w:tcW w:w="1795" w:type="dxa"/>
          </w:tcPr>
          <w:p w14:paraId="735F0627" w14:textId="77777777" w:rsidR="00391269" w:rsidRPr="00330382" w:rsidRDefault="0047342F">
            <w:pPr>
              <w:pStyle w:val="TableParagraph"/>
              <w:spacing w:line="254" w:lineRule="exact"/>
              <w:rPr>
                <w:rFonts w:ascii="Trebuchet MS" w:hAnsi="Trebuchet MS"/>
              </w:rPr>
            </w:pPr>
            <w:r w:rsidRPr="00330382">
              <w:rPr>
                <w:rFonts w:ascii="Trebuchet MS" w:hAnsi="Trebuchet MS"/>
              </w:rPr>
              <w:t>HR</w:t>
            </w:r>
            <w:r w:rsidRPr="00330382">
              <w:rPr>
                <w:rFonts w:ascii="Trebuchet MS" w:hAnsi="Trebuchet MS"/>
                <w:spacing w:val="-16"/>
              </w:rPr>
              <w:t xml:space="preserve"> </w:t>
            </w:r>
            <w:r w:rsidRPr="00330382">
              <w:rPr>
                <w:rFonts w:ascii="Trebuchet MS" w:hAnsi="Trebuchet MS"/>
              </w:rPr>
              <w:t>Legislation and Policy</w:t>
            </w:r>
          </w:p>
        </w:tc>
        <w:tc>
          <w:tcPr>
            <w:tcW w:w="768" w:type="dxa"/>
          </w:tcPr>
          <w:p w14:paraId="735F0628" w14:textId="77777777" w:rsidR="00391269" w:rsidRPr="00330382" w:rsidRDefault="0047342F">
            <w:pPr>
              <w:pStyle w:val="TableParagraph"/>
              <w:ind w:left="158"/>
              <w:rPr>
                <w:rFonts w:ascii="Trebuchet MS" w:hAnsi="Trebuchet MS"/>
              </w:rPr>
            </w:pPr>
            <w:r w:rsidRPr="00330382">
              <w:rPr>
                <w:rFonts w:ascii="Trebuchet MS" w:hAnsi="Trebuchet MS"/>
                <w:spacing w:val="-4"/>
              </w:rPr>
              <w:t>K2.1</w:t>
            </w:r>
          </w:p>
        </w:tc>
        <w:tc>
          <w:tcPr>
            <w:tcW w:w="4656" w:type="dxa"/>
          </w:tcPr>
          <w:p w14:paraId="735F0629" w14:textId="77777777" w:rsidR="00391269" w:rsidRPr="00330382" w:rsidRDefault="0047342F">
            <w:pPr>
              <w:pStyle w:val="TableParagraph"/>
              <w:spacing w:line="254" w:lineRule="exact"/>
              <w:rPr>
                <w:rFonts w:ascii="Trebuchet MS" w:hAnsi="Trebuchet MS"/>
              </w:rPr>
            </w:pPr>
            <w:r w:rsidRPr="00330382">
              <w:rPr>
                <w:rFonts w:ascii="Trebuchet MS" w:hAnsi="Trebuchet MS"/>
              </w:rPr>
              <w:t>Basic</w:t>
            </w:r>
            <w:r w:rsidRPr="00330382">
              <w:rPr>
                <w:rFonts w:ascii="Trebuchet MS" w:hAnsi="Trebuchet MS"/>
                <w:spacing w:val="-8"/>
              </w:rPr>
              <w:t xml:space="preserve"> </w:t>
            </w:r>
            <w:r w:rsidRPr="00330382">
              <w:rPr>
                <w:rFonts w:ascii="Trebuchet MS" w:hAnsi="Trebuchet MS"/>
              </w:rPr>
              <w:t>understanding</w:t>
            </w:r>
            <w:r w:rsidRPr="00330382">
              <w:rPr>
                <w:rFonts w:ascii="Trebuchet MS" w:hAnsi="Trebuchet MS"/>
                <w:spacing w:val="-6"/>
              </w:rPr>
              <w:t xml:space="preserve"> </w:t>
            </w:r>
            <w:r w:rsidRPr="00330382">
              <w:rPr>
                <w:rFonts w:ascii="Trebuchet MS" w:hAnsi="Trebuchet MS"/>
              </w:rPr>
              <w:t>of</w:t>
            </w:r>
            <w:r w:rsidRPr="00330382">
              <w:rPr>
                <w:rFonts w:ascii="Trebuchet MS" w:hAnsi="Trebuchet MS"/>
                <w:spacing w:val="-2"/>
              </w:rPr>
              <w:t xml:space="preserve"> </w:t>
            </w:r>
            <w:r w:rsidRPr="00330382">
              <w:rPr>
                <w:rFonts w:ascii="Trebuchet MS" w:hAnsi="Trebuchet MS"/>
              </w:rPr>
              <w:t>HR</w:t>
            </w:r>
            <w:r w:rsidRPr="00330382">
              <w:rPr>
                <w:rFonts w:ascii="Trebuchet MS" w:hAnsi="Trebuchet MS"/>
                <w:spacing w:val="-4"/>
              </w:rPr>
              <w:t xml:space="preserve"> </w:t>
            </w:r>
            <w:r w:rsidRPr="00330382">
              <w:rPr>
                <w:rFonts w:ascii="Trebuchet MS" w:hAnsi="Trebuchet MS"/>
              </w:rPr>
              <w:t>in</w:t>
            </w:r>
            <w:r w:rsidRPr="00330382">
              <w:rPr>
                <w:rFonts w:ascii="Trebuchet MS" w:hAnsi="Trebuchet MS"/>
                <w:spacing w:val="-6"/>
              </w:rPr>
              <w:t xml:space="preserve"> </w:t>
            </w:r>
            <w:r w:rsidRPr="00330382">
              <w:rPr>
                <w:rFonts w:ascii="Trebuchet MS" w:hAnsi="Trebuchet MS"/>
              </w:rPr>
              <w:t>their</w:t>
            </w:r>
            <w:r w:rsidRPr="00330382">
              <w:rPr>
                <w:rFonts w:ascii="Trebuchet MS" w:hAnsi="Trebuchet MS"/>
                <w:spacing w:val="-5"/>
              </w:rPr>
              <w:t xml:space="preserve"> </w:t>
            </w:r>
            <w:r w:rsidRPr="00330382">
              <w:rPr>
                <w:rFonts w:ascii="Trebuchet MS" w:hAnsi="Trebuchet MS"/>
              </w:rPr>
              <w:t>sector</w:t>
            </w:r>
            <w:r w:rsidRPr="00330382">
              <w:rPr>
                <w:rFonts w:ascii="Trebuchet MS" w:hAnsi="Trebuchet MS"/>
                <w:spacing w:val="-9"/>
              </w:rPr>
              <w:t xml:space="preserve"> </w:t>
            </w:r>
            <w:r w:rsidRPr="00330382">
              <w:rPr>
                <w:rFonts w:ascii="Trebuchet MS" w:hAnsi="Trebuchet MS"/>
              </w:rPr>
              <w:t>and any unique features.</w:t>
            </w:r>
          </w:p>
        </w:tc>
        <w:tc>
          <w:tcPr>
            <w:tcW w:w="2597" w:type="dxa"/>
          </w:tcPr>
          <w:p w14:paraId="735F062A" w14:textId="77777777" w:rsidR="00391269" w:rsidRPr="00330382" w:rsidRDefault="0047342F">
            <w:pPr>
              <w:pStyle w:val="TableParagraph"/>
              <w:rPr>
                <w:rFonts w:ascii="Trebuchet MS" w:hAnsi="Trebuchet MS"/>
              </w:rPr>
            </w:pPr>
            <w:r w:rsidRPr="00330382">
              <w:rPr>
                <w:rFonts w:ascii="Trebuchet MS" w:hAnsi="Trebuchet MS"/>
              </w:rPr>
              <w:t>Consultative</w:t>
            </w:r>
            <w:r w:rsidRPr="00330382">
              <w:rPr>
                <w:rFonts w:ascii="Trebuchet MS" w:hAnsi="Trebuchet MS"/>
                <w:spacing w:val="-11"/>
              </w:rPr>
              <w:t xml:space="preserve"> </w:t>
            </w:r>
            <w:r w:rsidRPr="00330382">
              <w:rPr>
                <w:rFonts w:ascii="Trebuchet MS" w:hAnsi="Trebuchet MS"/>
                <w:spacing w:val="-2"/>
              </w:rPr>
              <w:t>Project</w:t>
            </w:r>
          </w:p>
        </w:tc>
      </w:tr>
      <w:tr w:rsidR="00330382" w:rsidRPr="00330382" w14:paraId="735F0631" w14:textId="77777777">
        <w:trPr>
          <w:trHeight w:val="599"/>
        </w:trPr>
        <w:tc>
          <w:tcPr>
            <w:tcW w:w="667" w:type="dxa"/>
          </w:tcPr>
          <w:p w14:paraId="735F062C" w14:textId="77777777" w:rsidR="00391269" w:rsidRPr="00330382" w:rsidRDefault="00391269">
            <w:pPr>
              <w:pStyle w:val="TableParagraph"/>
              <w:ind w:left="0"/>
              <w:rPr>
                <w:rFonts w:ascii="Trebuchet MS" w:hAnsi="Trebuchet MS"/>
              </w:rPr>
            </w:pPr>
          </w:p>
        </w:tc>
        <w:tc>
          <w:tcPr>
            <w:tcW w:w="1795" w:type="dxa"/>
          </w:tcPr>
          <w:p w14:paraId="735F062D" w14:textId="77777777" w:rsidR="00391269" w:rsidRPr="00330382" w:rsidRDefault="00391269">
            <w:pPr>
              <w:pStyle w:val="TableParagraph"/>
              <w:ind w:left="0"/>
              <w:rPr>
                <w:rFonts w:ascii="Trebuchet MS" w:hAnsi="Trebuchet MS"/>
              </w:rPr>
            </w:pPr>
          </w:p>
        </w:tc>
        <w:tc>
          <w:tcPr>
            <w:tcW w:w="768" w:type="dxa"/>
          </w:tcPr>
          <w:p w14:paraId="735F062E" w14:textId="77777777" w:rsidR="00391269" w:rsidRPr="00330382" w:rsidRDefault="0047342F">
            <w:pPr>
              <w:pStyle w:val="TableParagraph"/>
              <w:spacing w:line="248" w:lineRule="exact"/>
              <w:ind w:left="158"/>
              <w:rPr>
                <w:rFonts w:ascii="Trebuchet MS" w:hAnsi="Trebuchet MS"/>
              </w:rPr>
            </w:pPr>
            <w:r w:rsidRPr="00330382">
              <w:rPr>
                <w:rFonts w:ascii="Trebuchet MS" w:hAnsi="Trebuchet MS"/>
                <w:spacing w:val="-4"/>
              </w:rPr>
              <w:t>K2.2</w:t>
            </w:r>
          </w:p>
        </w:tc>
        <w:tc>
          <w:tcPr>
            <w:tcW w:w="4656" w:type="dxa"/>
          </w:tcPr>
          <w:p w14:paraId="735F062F" w14:textId="77777777" w:rsidR="00391269" w:rsidRPr="00330382" w:rsidRDefault="0047342F">
            <w:pPr>
              <w:pStyle w:val="TableParagraph"/>
              <w:spacing w:line="242" w:lineRule="auto"/>
              <w:ind w:right="170"/>
              <w:rPr>
                <w:rFonts w:ascii="Trebuchet MS" w:hAnsi="Trebuchet MS"/>
              </w:rPr>
            </w:pPr>
            <w:r w:rsidRPr="00330382">
              <w:rPr>
                <w:rFonts w:ascii="Trebuchet MS" w:hAnsi="Trebuchet MS"/>
              </w:rPr>
              <w:t>Good understanding of HR legislation and the</w:t>
            </w:r>
            <w:r w:rsidRPr="00330382">
              <w:rPr>
                <w:rFonts w:ascii="Trebuchet MS" w:hAnsi="Trebuchet MS"/>
                <w:spacing w:val="-7"/>
              </w:rPr>
              <w:t xml:space="preserve"> </w:t>
            </w:r>
            <w:r w:rsidRPr="00330382">
              <w:rPr>
                <w:rFonts w:ascii="Trebuchet MS" w:hAnsi="Trebuchet MS"/>
              </w:rPr>
              <w:t>HR</w:t>
            </w:r>
            <w:r w:rsidRPr="00330382">
              <w:rPr>
                <w:rFonts w:ascii="Trebuchet MS" w:hAnsi="Trebuchet MS"/>
                <w:spacing w:val="-5"/>
              </w:rPr>
              <w:t xml:space="preserve"> </w:t>
            </w:r>
            <w:r w:rsidRPr="00330382">
              <w:rPr>
                <w:rFonts w:ascii="Trebuchet MS" w:hAnsi="Trebuchet MS"/>
              </w:rPr>
              <w:t>Policy</w:t>
            </w:r>
            <w:r w:rsidRPr="00330382">
              <w:rPr>
                <w:rFonts w:ascii="Trebuchet MS" w:hAnsi="Trebuchet MS"/>
                <w:spacing w:val="-4"/>
              </w:rPr>
              <w:t xml:space="preserve"> </w:t>
            </w:r>
            <w:r w:rsidRPr="00330382">
              <w:rPr>
                <w:rFonts w:ascii="Trebuchet MS" w:hAnsi="Trebuchet MS"/>
              </w:rPr>
              <w:t>framework</w:t>
            </w:r>
            <w:r w:rsidRPr="00330382">
              <w:rPr>
                <w:rFonts w:ascii="Trebuchet MS" w:hAnsi="Trebuchet MS"/>
                <w:spacing w:val="-8"/>
              </w:rPr>
              <w:t xml:space="preserve"> </w:t>
            </w:r>
            <w:r w:rsidRPr="00330382">
              <w:rPr>
                <w:rFonts w:ascii="Trebuchet MS" w:hAnsi="Trebuchet MS"/>
              </w:rPr>
              <w:t>of</w:t>
            </w:r>
            <w:r w:rsidRPr="00330382">
              <w:rPr>
                <w:rFonts w:ascii="Trebuchet MS" w:hAnsi="Trebuchet MS"/>
                <w:spacing w:val="-3"/>
              </w:rPr>
              <w:t xml:space="preserve"> </w:t>
            </w:r>
            <w:r w:rsidRPr="00330382">
              <w:rPr>
                <w:rFonts w:ascii="Trebuchet MS" w:hAnsi="Trebuchet MS"/>
              </w:rPr>
              <w:t>the</w:t>
            </w:r>
            <w:r w:rsidRPr="00330382">
              <w:rPr>
                <w:rFonts w:ascii="Trebuchet MS" w:hAnsi="Trebuchet MS"/>
                <w:spacing w:val="-7"/>
              </w:rPr>
              <w:t xml:space="preserve"> </w:t>
            </w:r>
            <w:r w:rsidRPr="00330382">
              <w:rPr>
                <w:rFonts w:ascii="Trebuchet MS" w:hAnsi="Trebuchet MS"/>
              </w:rPr>
              <w:t>organisation.</w:t>
            </w:r>
          </w:p>
        </w:tc>
        <w:tc>
          <w:tcPr>
            <w:tcW w:w="2597" w:type="dxa"/>
          </w:tcPr>
          <w:p w14:paraId="735F0630" w14:textId="77777777" w:rsidR="00391269" w:rsidRPr="00330382" w:rsidRDefault="0047342F">
            <w:pPr>
              <w:pStyle w:val="TableParagraph"/>
              <w:spacing w:line="248" w:lineRule="exact"/>
              <w:rPr>
                <w:rFonts w:ascii="Trebuchet MS" w:hAnsi="Trebuchet MS"/>
              </w:rPr>
            </w:pPr>
            <w:r w:rsidRPr="00330382">
              <w:rPr>
                <w:rFonts w:ascii="Trebuchet MS" w:hAnsi="Trebuchet MS"/>
              </w:rPr>
              <w:t>Consultative</w:t>
            </w:r>
            <w:r w:rsidRPr="00330382">
              <w:rPr>
                <w:rFonts w:ascii="Trebuchet MS" w:hAnsi="Trebuchet MS"/>
                <w:spacing w:val="-11"/>
              </w:rPr>
              <w:t xml:space="preserve"> </w:t>
            </w:r>
            <w:r w:rsidRPr="00330382">
              <w:rPr>
                <w:rFonts w:ascii="Trebuchet MS" w:hAnsi="Trebuchet MS"/>
                <w:spacing w:val="-2"/>
              </w:rPr>
              <w:t>Project</w:t>
            </w:r>
          </w:p>
        </w:tc>
      </w:tr>
      <w:tr w:rsidR="00330382" w:rsidRPr="00330382" w14:paraId="735F0638" w14:textId="77777777">
        <w:trPr>
          <w:trHeight w:val="757"/>
        </w:trPr>
        <w:tc>
          <w:tcPr>
            <w:tcW w:w="667" w:type="dxa"/>
          </w:tcPr>
          <w:p w14:paraId="735F0632" w14:textId="77777777" w:rsidR="00391269" w:rsidRPr="00330382" w:rsidRDefault="00391269">
            <w:pPr>
              <w:pStyle w:val="TableParagraph"/>
              <w:ind w:left="0"/>
              <w:rPr>
                <w:rFonts w:ascii="Trebuchet MS" w:hAnsi="Trebuchet MS"/>
              </w:rPr>
            </w:pPr>
          </w:p>
        </w:tc>
        <w:tc>
          <w:tcPr>
            <w:tcW w:w="1795" w:type="dxa"/>
          </w:tcPr>
          <w:p w14:paraId="735F0633" w14:textId="77777777" w:rsidR="00391269" w:rsidRPr="00330382" w:rsidRDefault="00391269">
            <w:pPr>
              <w:pStyle w:val="TableParagraph"/>
              <w:ind w:left="0"/>
              <w:rPr>
                <w:rFonts w:ascii="Trebuchet MS" w:hAnsi="Trebuchet MS"/>
              </w:rPr>
            </w:pPr>
          </w:p>
        </w:tc>
        <w:tc>
          <w:tcPr>
            <w:tcW w:w="768" w:type="dxa"/>
          </w:tcPr>
          <w:p w14:paraId="735F0634" w14:textId="77777777" w:rsidR="00391269" w:rsidRPr="00330382" w:rsidRDefault="0047342F">
            <w:pPr>
              <w:pStyle w:val="TableParagraph"/>
              <w:spacing w:line="248" w:lineRule="exact"/>
              <w:ind w:left="158"/>
              <w:rPr>
                <w:rFonts w:ascii="Trebuchet MS" w:hAnsi="Trebuchet MS"/>
              </w:rPr>
            </w:pPr>
            <w:r w:rsidRPr="00330382">
              <w:rPr>
                <w:rFonts w:ascii="Trebuchet MS" w:hAnsi="Trebuchet MS"/>
                <w:spacing w:val="-4"/>
              </w:rPr>
              <w:t>K2.3</w:t>
            </w:r>
          </w:p>
        </w:tc>
        <w:tc>
          <w:tcPr>
            <w:tcW w:w="4656" w:type="dxa"/>
          </w:tcPr>
          <w:p w14:paraId="735F0635" w14:textId="77777777" w:rsidR="00391269" w:rsidRPr="00330382" w:rsidRDefault="0047342F">
            <w:pPr>
              <w:pStyle w:val="TableParagraph"/>
              <w:spacing w:line="242" w:lineRule="auto"/>
              <w:rPr>
                <w:rFonts w:ascii="Trebuchet MS" w:hAnsi="Trebuchet MS"/>
              </w:rPr>
            </w:pPr>
            <w:r w:rsidRPr="00330382">
              <w:rPr>
                <w:rFonts w:ascii="Trebuchet MS" w:hAnsi="Trebuchet MS"/>
              </w:rPr>
              <w:t>Sound understanding of the HR Policies that are</w:t>
            </w:r>
            <w:r w:rsidRPr="00330382">
              <w:rPr>
                <w:rFonts w:ascii="Trebuchet MS" w:hAnsi="Trebuchet MS"/>
                <w:spacing w:val="-2"/>
              </w:rPr>
              <w:t xml:space="preserve"> </w:t>
            </w:r>
            <w:r w:rsidRPr="00330382">
              <w:rPr>
                <w:rFonts w:ascii="Trebuchet MS" w:hAnsi="Trebuchet MS"/>
              </w:rPr>
              <w:t>relevant</w:t>
            </w:r>
            <w:r w:rsidRPr="00330382">
              <w:rPr>
                <w:rFonts w:ascii="Trebuchet MS" w:hAnsi="Trebuchet MS"/>
                <w:spacing w:val="-7"/>
              </w:rPr>
              <w:t xml:space="preserve"> </w:t>
            </w:r>
            <w:r w:rsidRPr="00330382">
              <w:rPr>
                <w:rFonts w:ascii="Trebuchet MS" w:hAnsi="Trebuchet MS"/>
              </w:rPr>
              <w:t>to</w:t>
            </w:r>
            <w:r w:rsidRPr="00330382">
              <w:rPr>
                <w:rFonts w:ascii="Trebuchet MS" w:hAnsi="Trebuchet MS"/>
                <w:spacing w:val="-6"/>
              </w:rPr>
              <w:t xml:space="preserve"> </w:t>
            </w:r>
            <w:r w:rsidRPr="00330382">
              <w:rPr>
                <w:rFonts w:ascii="Trebuchet MS" w:hAnsi="Trebuchet MS"/>
              </w:rPr>
              <w:t>their</w:t>
            </w:r>
            <w:r w:rsidRPr="00330382">
              <w:rPr>
                <w:rFonts w:ascii="Trebuchet MS" w:hAnsi="Trebuchet MS"/>
                <w:spacing w:val="-5"/>
              </w:rPr>
              <w:t xml:space="preserve"> </w:t>
            </w:r>
            <w:r w:rsidRPr="00330382">
              <w:rPr>
                <w:rFonts w:ascii="Trebuchet MS" w:hAnsi="Trebuchet MS"/>
              </w:rPr>
              <w:t>role.</w:t>
            </w:r>
            <w:r w:rsidRPr="00330382">
              <w:rPr>
                <w:rFonts w:ascii="Trebuchet MS" w:hAnsi="Trebuchet MS"/>
                <w:spacing w:val="-7"/>
              </w:rPr>
              <w:t xml:space="preserve"> </w:t>
            </w:r>
            <w:r w:rsidRPr="00330382">
              <w:rPr>
                <w:rFonts w:ascii="Trebuchet MS" w:hAnsi="Trebuchet MS"/>
              </w:rPr>
              <w:t>Knows</w:t>
            </w:r>
            <w:r w:rsidRPr="00330382">
              <w:rPr>
                <w:rFonts w:ascii="Trebuchet MS" w:hAnsi="Trebuchet MS"/>
                <w:spacing w:val="-3"/>
              </w:rPr>
              <w:t xml:space="preserve"> </w:t>
            </w:r>
            <w:r w:rsidRPr="00330382">
              <w:rPr>
                <w:rFonts w:ascii="Trebuchet MS" w:hAnsi="Trebuchet MS"/>
              </w:rPr>
              <w:t>where</w:t>
            </w:r>
            <w:r w:rsidRPr="00330382">
              <w:rPr>
                <w:rFonts w:ascii="Trebuchet MS" w:hAnsi="Trebuchet MS"/>
                <w:spacing w:val="-6"/>
              </w:rPr>
              <w:t xml:space="preserve"> </w:t>
            </w:r>
            <w:r w:rsidRPr="00330382">
              <w:rPr>
                <w:rFonts w:ascii="Trebuchet MS" w:hAnsi="Trebuchet MS"/>
              </w:rPr>
              <w:t>to</w:t>
            </w:r>
            <w:r w:rsidRPr="00330382">
              <w:rPr>
                <w:rFonts w:ascii="Trebuchet MS" w:hAnsi="Trebuchet MS"/>
                <w:spacing w:val="-2"/>
              </w:rPr>
              <w:t xml:space="preserve"> </w:t>
            </w:r>
            <w:r w:rsidRPr="00330382">
              <w:rPr>
                <w:rFonts w:ascii="Trebuchet MS" w:hAnsi="Trebuchet MS"/>
              </w:rPr>
              <w:t>find</w:t>
            </w:r>
          </w:p>
          <w:p w14:paraId="735F0636" w14:textId="77777777" w:rsidR="00391269" w:rsidRPr="00330382" w:rsidRDefault="0047342F">
            <w:pPr>
              <w:pStyle w:val="TableParagraph"/>
              <w:spacing w:line="232" w:lineRule="exact"/>
              <w:rPr>
                <w:rFonts w:ascii="Trebuchet MS" w:hAnsi="Trebuchet MS"/>
              </w:rPr>
            </w:pPr>
            <w:r w:rsidRPr="00330382">
              <w:rPr>
                <w:rFonts w:ascii="Trebuchet MS" w:hAnsi="Trebuchet MS"/>
              </w:rPr>
              <w:t>expert</w:t>
            </w:r>
            <w:r w:rsidRPr="00330382">
              <w:rPr>
                <w:rFonts w:ascii="Trebuchet MS" w:hAnsi="Trebuchet MS"/>
                <w:spacing w:val="1"/>
              </w:rPr>
              <w:t xml:space="preserve"> </w:t>
            </w:r>
            <w:r w:rsidRPr="00330382">
              <w:rPr>
                <w:rFonts w:ascii="Trebuchet MS" w:hAnsi="Trebuchet MS"/>
                <w:spacing w:val="-2"/>
              </w:rPr>
              <w:t>advice.</w:t>
            </w:r>
          </w:p>
        </w:tc>
        <w:tc>
          <w:tcPr>
            <w:tcW w:w="2597" w:type="dxa"/>
          </w:tcPr>
          <w:p w14:paraId="735F0637" w14:textId="77777777" w:rsidR="00391269" w:rsidRPr="00330382" w:rsidRDefault="0047342F">
            <w:pPr>
              <w:pStyle w:val="TableParagraph"/>
              <w:spacing w:line="248" w:lineRule="exact"/>
              <w:rPr>
                <w:rFonts w:ascii="Trebuchet MS" w:hAnsi="Trebuchet MS"/>
              </w:rPr>
            </w:pPr>
            <w:r w:rsidRPr="00330382">
              <w:rPr>
                <w:rFonts w:ascii="Trebuchet MS" w:hAnsi="Trebuchet MS"/>
              </w:rPr>
              <w:t>Consultative</w:t>
            </w:r>
            <w:r w:rsidRPr="00330382">
              <w:rPr>
                <w:rFonts w:ascii="Trebuchet MS" w:hAnsi="Trebuchet MS"/>
                <w:spacing w:val="-11"/>
              </w:rPr>
              <w:t xml:space="preserve"> </w:t>
            </w:r>
            <w:r w:rsidRPr="00330382">
              <w:rPr>
                <w:rFonts w:ascii="Trebuchet MS" w:hAnsi="Trebuchet MS"/>
                <w:spacing w:val="-2"/>
              </w:rPr>
              <w:t>Project</w:t>
            </w:r>
          </w:p>
        </w:tc>
      </w:tr>
      <w:tr w:rsidR="00330382" w:rsidRPr="00330382" w14:paraId="735F063E" w14:textId="77777777">
        <w:trPr>
          <w:trHeight w:val="503"/>
        </w:trPr>
        <w:tc>
          <w:tcPr>
            <w:tcW w:w="667" w:type="dxa"/>
          </w:tcPr>
          <w:p w14:paraId="735F0639" w14:textId="77777777" w:rsidR="00391269" w:rsidRPr="00330382" w:rsidRDefault="0047342F">
            <w:pPr>
              <w:pStyle w:val="TableParagraph"/>
              <w:ind w:left="187" w:right="169"/>
              <w:jc w:val="center"/>
              <w:rPr>
                <w:rFonts w:ascii="Trebuchet MS" w:hAnsi="Trebuchet MS"/>
              </w:rPr>
            </w:pPr>
            <w:r w:rsidRPr="00330382">
              <w:rPr>
                <w:rFonts w:ascii="Trebuchet MS" w:hAnsi="Trebuchet MS"/>
                <w:spacing w:val="-5"/>
              </w:rPr>
              <w:t>K3</w:t>
            </w:r>
          </w:p>
        </w:tc>
        <w:tc>
          <w:tcPr>
            <w:tcW w:w="1795" w:type="dxa"/>
          </w:tcPr>
          <w:p w14:paraId="735F063A" w14:textId="77777777" w:rsidR="00391269" w:rsidRPr="00330382" w:rsidRDefault="0047342F">
            <w:pPr>
              <w:pStyle w:val="TableParagraph"/>
              <w:rPr>
                <w:rFonts w:ascii="Trebuchet MS" w:hAnsi="Trebuchet MS"/>
              </w:rPr>
            </w:pPr>
            <w:r w:rsidRPr="00330382">
              <w:rPr>
                <w:rFonts w:ascii="Trebuchet MS" w:hAnsi="Trebuchet MS"/>
              </w:rPr>
              <w:t>HR</w:t>
            </w:r>
            <w:r w:rsidRPr="00330382">
              <w:rPr>
                <w:rFonts w:ascii="Trebuchet MS" w:hAnsi="Trebuchet MS"/>
                <w:spacing w:val="-2"/>
              </w:rPr>
              <w:t xml:space="preserve"> Function</w:t>
            </w:r>
          </w:p>
        </w:tc>
        <w:tc>
          <w:tcPr>
            <w:tcW w:w="768" w:type="dxa"/>
          </w:tcPr>
          <w:p w14:paraId="735F063B" w14:textId="77777777" w:rsidR="00391269" w:rsidRPr="00330382" w:rsidRDefault="0047342F">
            <w:pPr>
              <w:pStyle w:val="TableParagraph"/>
              <w:ind w:left="158"/>
              <w:rPr>
                <w:rFonts w:ascii="Trebuchet MS" w:hAnsi="Trebuchet MS"/>
              </w:rPr>
            </w:pPr>
            <w:r w:rsidRPr="00330382">
              <w:rPr>
                <w:rFonts w:ascii="Trebuchet MS" w:hAnsi="Trebuchet MS"/>
                <w:spacing w:val="-4"/>
              </w:rPr>
              <w:t>K3.1</w:t>
            </w:r>
          </w:p>
        </w:tc>
        <w:tc>
          <w:tcPr>
            <w:tcW w:w="4656" w:type="dxa"/>
          </w:tcPr>
          <w:p w14:paraId="735F063C" w14:textId="77777777" w:rsidR="00391269" w:rsidRPr="00330382" w:rsidRDefault="0047342F">
            <w:pPr>
              <w:pStyle w:val="TableParagraph"/>
              <w:spacing w:line="250" w:lineRule="exact"/>
              <w:rPr>
                <w:rFonts w:ascii="Trebuchet MS" w:hAnsi="Trebuchet MS"/>
              </w:rPr>
            </w:pPr>
            <w:r w:rsidRPr="00330382">
              <w:rPr>
                <w:rFonts w:ascii="Trebuchet MS" w:hAnsi="Trebuchet MS"/>
              </w:rPr>
              <w:t>Understands</w:t>
            </w:r>
            <w:r w:rsidRPr="00330382">
              <w:rPr>
                <w:rFonts w:ascii="Trebuchet MS" w:hAnsi="Trebuchet MS"/>
                <w:spacing w:val="-8"/>
              </w:rPr>
              <w:t xml:space="preserve"> </w:t>
            </w:r>
            <w:r w:rsidRPr="00330382">
              <w:rPr>
                <w:rFonts w:ascii="Trebuchet MS" w:hAnsi="Trebuchet MS"/>
              </w:rPr>
              <w:t>the</w:t>
            </w:r>
            <w:r w:rsidRPr="00330382">
              <w:rPr>
                <w:rFonts w:ascii="Trebuchet MS" w:hAnsi="Trebuchet MS"/>
                <w:spacing w:val="-1"/>
              </w:rPr>
              <w:t xml:space="preserve"> </w:t>
            </w:r>
            <w:r w:rsidRPr="00330382">
              <w:rPr>
                <w:rFonts w:ascii="Trebuchet MS" w:hAnsi="Trebuchet MS"/>
              </w:rPr>
              <w:t>role</w:t>
            </w:r>
            <w:r w:rsidRPr="00330382">
              <w:rPr>
                <w:rFonts w:ascii="Trebuchet MS" w:hAnsi="Trebuchet MS"/>
                <w:spacing w:val="-1"/>
              </w:rPr>
              <w:t xml:space="preserve"> </w:t>
            </w:r>
            <w:r w:rsidRPr="00330382">
              <w:rPr>
                <w:rFonts w:ascii="Trebuchet MS" w:hAnsi="Trebuchet MS"/>
              </w:rPr>
              <w:t>and</w:t>
            </w:r>
            <w:r w:rsidRPr="00330382">
              <w:rPr>
                <w:rFonts w:ascii="Trebuchet MS" w:hAnsi="Trebuchet MS"/>
                <w:spacing w:val="-6"/>
              </w:rPr>
              <w:t xml:space="preserve"> </w:t>
            </w:r>
            <w:r w:rsidRPr="00330382">
              <w:rPr>
                <w:rFonts w:ascii="Trebuchet MS" w:hAnsi="Trebuchet MS"/>
              </w:rPr>
              <w:t>focus</w:t>
            </w:r>
            <w:r w:rsidRPr="00330382">
              <w:rPr>
                <w:rFonts w:ascii="Trebuchet MS" w:hAnsi="Trebuchet MS"/>
                <w:spacing w:val="-8"/>
              </w:rPr>
              <w:t xml:space="preserve"> </w:t>
            </w:r>
            <w:r w:rsidRPr="00330382">
              <w:rPr>
                <w:rFonts w:ascii="Trebuchet MS" w:hAnsi="Trebuchet MS"/>
              </w:rPr>
              <w:t>of</w:t>
            </w:r>
            <w:r w:rsidRPr="00330382">
              <w:rPr>
                <w:rFonts w:ascii="Trebuchet MS" w:hAnsi="Trebuchet MS"/>
                <w:spacing w:val="-2"/>
              </w:rPr>
              <w:t xml:space="preserve"> </w:t>
            </w:r>
            <w:r w:rsidRPr="00330382">
              <w:rPr>
                <w:rFonts w:ascii="Trebuchet MS" w:hAnsi="Trebuchet MS"/>
              </w:rPr>
              <w:t>HR</w:t>
            </w:r>
            <w:r w:rsidRPr="00330382">
              <w:rPr>
                <w:rFonts w:ascii="Trebuchet MS" w:hAnsi="Trebuchet MS"/>
                <w:spacing w:val="-9"/>
              </w:rPr>
              <w:t xml:space="preserve"> </w:t>
            </w:r>
            <w:r w:rsidRPr="00330382">
              <w:rPr>
                <w:rFonts w:ascii="Trebuchet MS" w:hAnsi="Trebuchet MS"/>
              </w:rPr>
              <w:t>within the organisation</w:t>
            </w:r>
          </w:p>
        </w:tc>
        <w:tc>
          <w:tcPr>
            <w:tcW w:w="2597" w:type="dxa"/>
          </w:tcPr>
          <w:p w14:paraId="735F063D" w14:textId="77777777" w:rsidR="00391269" w:rsidRPr="00330382" w:rsidRDefault="0047342F">
            <w:pPr>
              <w:pStyle w:val="TableParagraph"/>
              <w:rPr>
                <w:rFonts w:ascii="Trebuchet MS" w:hAnsi="Trebuchet MS"/>
              </w:rPr>
            </w:pPr>
            <w:r w:rsidRPr="00330382">
              <w:rPr>
                <w:rFonts w:ascii="Trebuchet MS" w:hAnsi="Trebuchet MS"/>
              </w:rPr>
              <w:t>Consultative</w:t>
            </w:r>
            <w:r w:rsidRPr="00330382">
              <w:rPr>
                <w:rFonts w:ascii="Trebuchet MS" w:hAnsi="Trebuchet MS"/>
                <w:spacing w:val="-11"/>
              </w:rPr>
              <w:t xml:space="preserve"> </w:t>
            </w:r>
            <w:r w:rsidRPr="00330382">
              <w:rPr>
                <w:rFonts w:ascii="Trebuchet MS" w:hAnsi="Trebuchet MS"/>
                <w:spacing w:val="-2"/>
              </w:rPr>
              <w:t>Project</w:t>
            </w:r>
          </w:p>
        </w:tc>
      </w:tr>
      <w:tr w:rsidR="00330382" w:rsidRPr="00330382" w14:paraId="735F0644" w14:textId="77777777">
        <w:trPr>
          <w:trHeight w:val="508"/>
        </w:trPr>
        <w:tc>
          <w:tcPr>
            <w:tcW w:w="667" w:type="dxa"/>
          </w:tcPr>
          <w:p w14:paraId="735F063F" w14:textId="77777777" w:rsidR="00391269" w:rsidRPr="00330382" w:rsidRDefault="00391269">
            <w:pPr>
              <w:pStyle w:val="TableParagraph"/>
              <w:ind w:left="0"/>
              <w:rPr>
                <w:rFonts w:ascii="Trebuchet MS" w:hAnsi="Trebuchet MS"/>
              </w:rPr>
            </w:pPr>
          </w:p>
        </w:tc>
        <w:tc>
          <w:tcPr>
            <w:tcW w:w="1795" w:type="dxa"/>
          </w:tcPr>
          <w:p w14:paraId="735F0640" w14:textId="77777777" w:rsidR="00391269" w:rsidRPr="00330382" w:rsidRDefault="00391269">
            <w:pPr>
              <w:pStyle w:val="TableParagraph"/>
              <w:ind w:left="0"/>
              <w:rPr>
                <w:rFonts w:ascii="Trebuchet MS" w:hAnsi="Trebuchet MS"/>
              </w:rPr>
            </w:pPr>
          </w:p>
        </w:tc>
        <w:tc>
          <w:tcPr>
            <w:tcW w:w="768" w:type="dxa"/>
          </w:tcPr>
          <w:p w14:paraId="735F0641" w14:textId="77777777" w:rsidR="00391269" w:rsidRPr="00330382" w:rsidRDefault="0047342F">
            <w:pPr>
              <w:pStyle w:val="TableParagraph"/>
              <w:ind w:left="158"/>
              <w:rPr>
                <w:rFonts w:ascii="Trebuchet MS" w:hAnsi="Trebuchet MS"/>
              </w:rPr>
            </w:pPr>
            <w:r w:rsidRPr="00330382">
              <w:rPr>
                <w:rFonts w:ascii="Trebuchet MS" w:hAnsi="Trebuchet MS"/>
                <w:spacing w:val="-4"/>
              </w:rPr>
              <w:t>K3.2</w:t>
            </w:r>
          </w:p>
        </w:tc>
        <w:tc>
          <w:tcPr>
            <w:tcW w:w="4656" w:type="dxa"/>
          </w:tcPr>
          <w:p w14:paraId="735F0642" w14:textId="77777777" w:rsidR="00391269" w:rsidRPr="00330382" w:rsidRDefault="0047342F">
            <w:pPr>
              <w:pStyle w:val="TableParagraph"/>
              <w:spacing w:line="254" w:lineRule="exact"/>
              <w:rPr>
                <w:rFonts w:ascii="Trebuchet MS" w:hAnsi="Trebuchet MS"/>
              </w:rPr>
            </w:pPr>
            <w:r w:rsidRPr="00330382">
              <w:rPr>
                <w:rFonts w:ascii="Trebuchet MS" w:hAnsi="Trebuchet MS"/>
              </w:rPr>
              <w:t>Understands</w:t>
            </w:r>
            <w:r w:rsidRPr="00330382">
              <w:rPr>
                <w:rFonts w:ascii="Trebuchet MS" w:hAnsi="Trebuchet MS"/>
                <w:spacing w:val="-7"/>
              </w:rPr>
              <w:t xml:space="preserve"> </w:t>
            </w:r>
            <w:r w:rsidRPr="00330382">
              <w:rPr>
                <w:rFonts w:ascii="Trebuchet MS" w:hAnsi="Trebuchet MS"/>
              </w:rPr>
              <w:t>the</w:t>
            </w:r>
            <w:r w:rsidRPr="00330382">
              <w:rPr>
                <w:rFonts w:ascii="Trebuchet MS" w:hAnsi="Trebuchet MS"/>
                <w:spacing w:val="-1"/>
              </w:rPr>
              <w:t xml:space="preserve"> </w:t>
            </w:r>
            <w:r w:rsidRPr="00330382">
              <w:rPr>
                <w:rFonts w:ascii="Trebuchet MS" w:hAnsi="Trebuchet MS"/>
              </w:rPr>
              <w:t>HR</w:t>
            </w:r>
            <w:r w:rsidRPr="00330382">
              <w:rPr>
                <w:rFonts w:ascii="Trebuchet MS" w:hAnsi="Trebuchet MS"/>
                <w:spacing w:val="-8"/>
              </w:rPr>
              <w:t xml:space="preserve"> </w:t>
            </w:r>
            <w:r w:rsidRPr="00330382">
              <w:rPr>
                <w:rFonts w:ascii="Trebuchet MS" w:hAnsi="Trebuchet MS"/>
              </w:rPr>
              <w:t>business</w:t>
            </w:r>
            <w:r w:rsidRPr="00330382">
              <w:rPr>
                <w:rFonts w:ascii="Trebuchet MS" w:hAnsi="Trebuchet MS"/>
                <w:spacing w:val="-7"/>
              </w:rPr>
              <w:t xml:space="preserve"> </w:t>
            </w:r>
            <w:r w:rsidRPr="00330382">
              <w:rPr>
                <w:rFonts w:ascii="Trebuchet MS" w:hAnsi="Trebuchet MS"/>
              </w:rPr>
              <w:t>plan</w:t>
            </w:r>
            <w:r w:rsidRPr="00330382">
              <w:rPr>
                <w:rFonts w:ascii="Trebuchet MS" w:hAnsi="Trebuchet MS"/>
                <w:spacing w:val="-1"/>
              </w:rPr>
              <w:t xml:space="preserve"> </w:t>
            </w:r>
            <w:r w:rsidRPr="00330382">
              <w:rPr>
                <w:rFonts w:ascii="Trebuchet MS" w:hAnsi="Trebuchet MS"/>
              </w:rPr>
              <w:t>/</w:t>
            </w:r>
            <w:r w:rsidRPr="00330382">
              <w:rPr>
                <w:rFonts w:ascii="Trebuchet MS" w:hAnsi="Trebuchet MS"/>
                <w:spacing w:val="-7"/>
              </w:rPr>
              <w:t xml:space="preserve"> </w:t>
            </w:r>
            <w:r w:rsidRPr="00330382">
              <w:rPr>
                <w:rFonts w:ascii="Trebuchet MS" w:hAnsi="Trebuchet MS"/>
              </w:rPr>
              <w:t>priorities and how these apply to their role.</w:t>
            </w:r>
          </w:p>
        </w:tc>
        <w:tc>
          <w:tcPr>
            <w:tcW w:w="2597" w:type="dxa"/>
          </w:tcPr>
          <w:p w14:paraId="735F0643" w14:textId="77777777" w:rsidR="00391269" w:rsidRPr="00330382" w:rsidRDefault="0047342F">
            <w:pPr>
              <w:pStyle w:val="TableParagraph"/>
              <w:rPr>
                <w:rFonts w:ascii="Trebuchet MS" w:hAnsi="Trebuchet MS"/>
              </w:rPr>
            </w:pPr>
            <w:r w:rsidRPr="00330382">
              <w:rPr>
                <w:rFonts w:ascii="Trebuchet MS" w:hAnsi="Trebuchet MS"/>
              </w:rPr>
              <w:t>Consultative</w:t>
            </w:r>
            <w:r w:rsidRPr="00330382">
              <w:rPr>
                <w:rFonts w:ascii="Trebuchet MS" w:hAnsi="Trebuchet MS"/>
                <w:spacing w:val="-11"/>
              </w:rPr>
              <w:t xml:space="preserve"> </w:t>
            </w:r>
            <w:r w:rsidRPr="00330382">
              <w:rPr>
                <w:rFonts w:ascii="Trebuchet MS" w:hAnsi="Trebuchet MS"/>
                <w:spacing w:val="-2"/>
              </w:rPr>
              <w:t>Project</w:t>
            </w:r>
          </w:p>
        </w:tc>
      </w:tr>
      <w:tr w:rsidR="00330382" w:rsidRPr="00330382" w14:paraId="735F064B" w14:textId="77777777">
        <w:trPr>
          <w:trHeight w:val="757"/>
        </w:trPr>
        <w:tc>
          <w:tcPr>
            <w:tcW w:w="667" w:type="dxa"/>
          </w:tcPr>
          <w:p w14:paraId="735F0645" w14:textId="77777777" w:rsidR="00391269" w:rsidRPr="00330382" w:rsidRDefault="0047342F">
            <w:pPr>
              <w:pStyle w:val="TableParagraph"/>
              <w:ind w:left="187" w:right="169"/>
              <w:jc w:val="center"/>
              <w:rPr>
                <w:rFonts w:ascii="Trebuchet MS" w:hAnsi="Trebuchet MS"/>
              </w:rPr>
            </w:pPr>
            <w:r w:rsidRPr="00330382">
              <w:rPr>
                <w:rFonts w:ascii="Trebuchet MS" w:hAnsi="Trebuchet MS"/>
                <w:spacing w:val="-5"/>
              </w:rPr>
              <w:t>K4</w:t>
            </w:r>
          </w:p>
        </w:tc>
        <w:tc>
          <w:tcPr>
            <w:tcW w:w="1795" w:type="dxa"/>
          </w:tcPr>
          <w:p w14:paraId="735F0646" w14:textId="77777777" w:rsidR="00391269" w:rsidRPr="00330382" w:rsidRDefault="0047342F">
            <w:pPr>
              <w:pStyle w:val="TableParagraph"/>
              <w:spacing w:before="2" w:line="237" w:lineRule="auto"/>
              <w:ind w:right="201"/>
              <w:rPr>
                <w:rFonts w:ascii="Trebuchet MS" w:hAnsi="Trebuchet MS"/>
              </w:rPr>
            </w:pPr>
            <w:r w:rsidRPr="00330382">
              <w:rPr>
                <w:rFonts w:ascii="Trebuchet MS" w:hAnsi="Trebuchet MS"/>
              </w:rPr>
              <w:t>HR Systems and</w:t>
            </w:r>
            <w:r w:rsidRPr="00330382">
              <w:rPr>
                <w:rFonts w:ascii="Trebuchet MS" w:hAnsi="Trebuchet MS"/>
                <w:spacing w:val="-16"/>
              </w:rPr>
              <w:t xml:space="preserve"> </w:t>
            </w:r>
            <w:r w:rsidRPr="00330382">
              <w:rPr>
                <w:rFonts w:ascii="Trebuchet MS" w:hAnsi="Trebuchet MS"/>
              </w:rPr>
              <w:t>Processes</w:t>
            </w:r>
          </w:p>
        </w:tc>
        <w:tc>
          <w:tcPr>
            <w:tcW w:w="768" w:type="dxa"/>
          </w:tcPr>
          <w:p w14:paraId="735F0647" w14:textId="77777777" w:rsidR="00391269" w:rsidRPr="00330382" w:rsidRDefault="0047342F">
            <w:pPr>
              <w:pStyle w:val="TableParagraph"/>
              <w:ind w:left="158"/>
              <w:rPr>
                <w:rFonts w:ascii="Trebuchet MS" w:hAnsi="Trebuchet MS"/>
              </w:rPr>
            </w:pPr>
            <w:r w:rsidRPr="00330382">
              <w:rPr>
                <w:rFonts w:ascii="Trebuchet MS" w:hAnsi="Trebuchet MS"/>
                <w:spacing w:val="-4"/>
              </w:rPr>
              <w:t>K4.1</w:t>
            </w:r>
          </w:p>
        </w:tc>
        <w:tc>
          <w:tcPr>
            <w:tcW w:w="4656" w:type="dxa"/>
          </w:tcPr>
          <w:p w14:paraId="735F0648" w14:textId="77777777" w:rsidR="00391269" w:rsidRPr="00330382" w:rsidRDefault="0047342F">
            <w:pPr>
              <w:pStyle w:val="TableParagraph"/>
              <w:spacing w:before="2" w:line="237" w:lineRule="auto"/>
              <w:ind w:right="170"/>
              <w:rPr>
                <w:rFonts w:ascii="Trebuchet MS" w:hAnsi="Trebuchet MS"/>
              </w:rPr>
            </w:pPr>
            <w:r w:rsidRPr="00330382">
              <w:rPr>
                <w:rFonts w:ascii="Trebuchet MS" w:hAnsi="Trebuchet MS"/>
              </w:rPr>
              <w:t>Understands the systems, tools and processes</w:t>
            </w:r>
            <w:r w:rsidRPr="00330382">
              <w:rPr>
                <w:rFonts w:ascii="Trebuchet MS" w:hAnsi="Trebuchet MS"/>
                <w:spacing w:val="-10"/>
              </w:rPr>
              <w:t xml:space="preserve"> </w:t>
            </w:r>
            <w:r w:rsidRPr="00330382">
              <w:rPr>
                <w:rFonts w:ascii="Trebuchet MS" w:hAnsi="Trebuchet MS"/>
              </w:rPr>
              <w:t>used</w:t>
            </w:r>
            <w:r w:rsidRPr="00330382">
              <w:rPr>
                <w:rFonts w:ascii="Trebuchet MS" w:hAnsi="Trebuchet MS"/>
                <w:spacing w:val="-4"/>
              </w:rPr>
              <w:t xml:space="preserve"> </w:t>
            </w:r>
            <w:r w:rsidRPr="00330382">
              <w:rPr>
                <w:rFonts w:ascii="Trebuchet MS" w:hAnsi="Trebuchet MS"/>
              </w:rPr>
              <w:t>in</w:t>
            </w:r>
            <w:r w:rsidRPr="00330382">
              <w:rPr>
                <w:rFonts w:ascii="Trebuchet MS" w:hAnsi="Trebuchet MS"/>
                <w:spacing w:val="-4"/>
              </w:rPr>
              <w:t xml:space="preserve"> </w:t>
            </w:r>
            <w:r w:rsidRPr="00330382">
              <w:rPr>
                <w:rFonts w:ascii="Trebuchet MS" w:hAnsi="Trebuchet MS"/>
              </w:rPr>
              <w:t>the</w:t>
            </w:r>
            <w:r w:rsidRPr="00330382">
              <w:rPr>
                <w:rFonts w:ascii="Trebuchet MS" w:hAnsi="Trebuchet MS"/>
                <w:spacing w:val="-4"/>
              </w:rPr>
              <w:t xml:space="preserve"> </w:t>
            </w:r>
            <w:r w:rsidRPr="00330382">
              <w:rPr>
                <w:rFonts w:ascii="Trebuchet MS" w:hAnsi="Trebuchet MS"/>
              </w:rPr>
              <w:t>role,</w:t>
            </w:r>
            <w:r w:rsidRPr="00330382">
              <w:rPr>
                <w:rFonts w:ascii="Trebuchet MS" w:hAnsi="Trebuchet MS"/>
                <w:spacing w:val="-9"/>
              </w:rPr>
              <w:t xml:space="preserve"> </w:t>
            </w:r>
            <w:r w:rsidRPr="00330382">
              <w:rPr>
                <w:rFonts w:ascii="Trebuchet MS" w:hAnsi="Trebuchet MS"/>
              </w:rPr>
              <w:t>including</w:t>
            </w:r>
            <w:r w:rsidRPr="00330382">
              <w:rPr>
                <w:rFonts w:ascii="Trebuchet MS" w:hAnsi="Trebuchet MS"/>
                <w:spacing w:val="-4"/>
              </w:rPr>
              <w:t xml:space="preserve"> </w:t>
            </w:r>
            <w:r w:rsidRPr="00330382">
              <w:rPr>
                <w:rFonts w:ascii="Trebuchet MS" w:hAnsi="Trebuchet MS"/>
              </w:rPr>
              <w:t>the</w:t>
            </w:r>
          </w:p>
          <w:p w14:paraId="735F0649" w14:textId="77777777" w:rsidR="00391269" w:rsidRPr="00330382" w:rsidRDefault="0047342F">
            <w:pPr>
              <w:pStyle w:val="TableParagraph"/>
              <w:spacing w:before="1" w:line="234" w:lineRule="exact"/>
              <w:rPr>
                <w:rFonts w:ascii="Trebuchet MS" w:hAnsi="Trebuchet MS"/>
              </w:rPr>
            </w:pPr>
            <w:proofErr w:type="spellStart"/>
            <w:r w:rsidRPr="00330382">
              <w:rPr>
                <w:rFonts w:ascii="Trebuchet MS" w:hAnsi="Trebuchet MS"/>
              </w:rPr>
              <w:t>organisation’s</w:t>
            </w:r>
            <w:proofErr w:type="spellEnd"/>
            <w:r w:rsidRPr="00330382">
              <w:rPr>
                <w:rFonts w:ascii="Trebuchet MS" w:hAnsi="Trebuchet MS"/>
                <w:spacing w:val="-8"/>
              </w:rPr>
              <w:t xml:space="preserve"> </w:t>
            </w:r>
            <w:r w:rsidRPr="00330382">
              <w:rPr>
                <w:rFonts w:ascii="Trebuchet MS" w:hAnsi="Trebuchet MS"/>
              </w:rPr>
              <w:t>core</w:t>
            </w:r>
            <w:r w:rsidRPr="00330382">
              <w:rPr>
                <w:rFonts w:ascii="Trebuchet MS" w:hAnsi="Trebuchet MS"/>
                <w:spacing w:val="-5"/>
              </w:rPr>
              <w:t xml:space="preserve"> </w:t>
            </w:r>
            <w:r w:rsidRPr="00330382">
              <w:rPr>
                <w:rFonts w:ascii="Trebuchet MS" w:hAnsi="Trebuchet MS"/>
              </w:rPr>
              <w:t>HR</w:t>
            </w:r>
            <w:r w:rsidRPr="00330382">
              <w:rPr>
                <w:rFonts w:ascii="Trebuchet MS" w:hAnsi="Trebuchet MS"/>
                <w:spacing w:val="-3"/>
              </w:rPr>
              <w:t xml:space="preserve"> </w:t>
            </w:r>
            <w:r w:rsidRPr="00330382">
              <w:rPr>
                <w:rFonts w:ascii="Trebuchet MS" w:hAnsi="Trebuchet MS"/>
                <w:spacing w:val="-2"/>
              </w:rPr>
              <w:t>systems</w:t>
            </w:r>
          </w:p>
        </w:tc>
        <w:tc>
          <w:tcPr>
            <w:tcW w:w="2597" w:type="dxa"/>
          </w:tcPr>
          <w:p w14:paraId="735F064A" w14:textId="77777777" w:rsidR="00391269" w:rsidRPr="00330382" w:rsidRDefault="0047342F">
            <w:pPr>
              <w:pStyle w:val="TableParagraph"/>
              <w:rPr>
                <w:rFonts w:ascii="Trebuchet MS" w:hAnsi="Trebuchet MS"/>
              </w:rPr>
            </w:pPr>
            <w:r w:rsidRPr="00330382">
              <w:rPr>
                <w:rFonts w:ascii="Trebuchet MS" w:hAnsi="Trebuchet MS"/>
              </w:rPr>
              <w:t>Consultative</w:t>
            </w:r>
            <w:r w:rsidRPr="00330382">
              <w:rPr>
                <w:rFonts w:ascii="Trebuchet MS" w:hAnsi="Trebuchet MS"/>
                <w:spacing w:val="-11"/>
              </w:rPr>
              <w:t xml:space="preserve"> </w:t>
            </w:r>
            <w:r w:rsidRPr="00330382">
              <w:rPr>
                <w:rFonts w:ascii="Trebuchet MS" w:hAnsi="Trebuchet MS"/>
                <w:spacing w:val="-2"/>
              </w:rPr>
              <w:t>Project</w:t>
            </w:r>
          </w:p>
        </w:tc>
      </w:tr>
      <w:tr w:rsidR="00330382" w:rsidRPr="00330382" w14:paraId="735F0651" w14:textId="77777777">
        <w:trPr>
          <w:trHeight w:val="508"/>
        </w:trPr>
        <w:tc>
          <w:tcPr>
            <w:tcW w:w="667" w:type="dxa"/>
          </w:tcPr>
          <w:p w14:paraId="735F064C" w14:textId="77777777" w:rsidR="00391269" w:rsidRPr="00330382" w:rsidRDefault="00391269">
            <w:pPr>
              <w:pStyle w:val="TableParagraph"/>
              <w:ind w:left="0"/>
              <w:rPr>
                <w:rFonts w:ascii="Trebuchet MS" w:hAnsi="Trebuchet MS"/>
              </w:rPr>
            </w:pPr>
          </w:p>
        </w:tc>
        <w:tc>
          <w:tcPr>
            <w:tcW w:w="1795" w:type="dxa"/>
          </w:tcPr>
          <w:p w14:paraId="735F064D" w14:textId="77777777" w:rsidR="00391269" w:rsidRPr="00330382" w:rsidRDefault="00391269">
            <w:pPr>
              <w:pStyle w:val="TableParagraph"/>
              <w:ind w:left="0"/>
              <w:rPr>
                <w:rFonts w:ascii="Trebuchet MS" w:hAnsi="Trebuchet MS"/>
              </w:rPr>
            </w:pPr>
          </w:p>
        </w:tc>
        <w:tc>
          <w:tcPr>
            <w:tcW w:w="768" w:type="dxa"/>
          </w:tcPr>
          <w:p w14:paraId="735F064E" w14:textId="77777777" w:rsidR="00391269" w:rsidRPr="00330382" w:rsidRDefault="0047342F">
            <w:pPr>
              <w:pStyle w:val="TableParagraph"/>
              <w:ind w:left="158"/>
              <w:rPr>
                <w:rFonts w:ascii="Trebuchet MS" w:hAnsi="Trebuchet MS"/>
              </w:rPr>
            </w:pPr>
            <w:r w:rsidRPr="00330382">
              <w:rPr>
                <w:rFonts w:ascii="Trebuchet MS" w:hAnsi="Trebuchet MS"/>
                <w:spacing w:val="-4"/>
              </w:rPr>
              <w:t>K4.2</w:t>
            </w:r>
          </w:p>
        </w:tc>
        <w:tc>
          <w:tcPr>
            <w:tcW w:w="4656" w:type="dxa"/>
          </w:tcPr>
          <w:p w14:paraId="735F064F" w14:textId="77777777" w:rsidR="00391269" w:rsidRPr="00330382" w:rsidRDefault="0047342F">
            <w:pPr>
              <w:pStyle w:val="TableParagraph"/>
              <w:spacing w:line="254" w:lineRule="exact"/>
              <w:ind w:right="170"/>
              <w:rPr>
                <w:rFonts w:ascii="Trebuchet MS" w:hAnsi="Trebuchet MS"/>
              </w:rPr>
            </w:pPr>
            <w:r w:rsidRPr="00330382">
              <w:rPr>
                <w:rFonts w:ascii="Trebuchet MS" w:hAnsi="Trebuchet MS"/>
              </w:rPr>
              <w:t>Understands</w:t>
            </w:r>
            <w:r w:rsidRPr="00330382">
              <w:rPr>
                <w:rFonts w:ascii="Trebuchet MS" w:hAnsi="Trebuchet MS"/>
                <w:spacing w:val="-10"/>
              </w:rPr>
              <w:t xml:space="preserve"> </w:t>
            </w:r>
            <w:r w:rsidRPr="00330382">
              <w:rPr>
                <w:rFonts w:ascii="Trebuchet MS" w:hAnsi="Trebuchet MS"/>
              </w:rPr>
              <w:t>the</w:t>
            </w:r>
            <w:r w:rsidRPr="00330382">
              <w:rPr>
                <w:rFonts w:ascii="Trebuchet MS" w:hAnsi="Trebuchet MS"/>
                <w:spacing w:val="-4"/>
              </w:rPr>
              <w:t xml:space="preserve"> </w:t>
            </w:r>
            <w:r w:rsidRPr="00330382">
              <w:rPr>
                <w:rFonts w:ascii="Trebuchet MS" w:hAnsi="Trebuchet MS"/>
              </w:rPr>
              <w:t>standards</w:t>
            </w:r>
            <w:r w:rsidRPr="00330382">
              <w:rPr>
                <w:rFonts w:ascii="Trebuchet MS" w:hAnsi="Trebuchet MS"/>
                <w:spacing w:val="-6"/>
              </w:rPr>
              <w:t xml:space="preserve"> </w:t>
            </w:r>
            <w:r w:rsidRPr="00330382">
              <w:rPr>
                <w:rFonts w:ascii="Trebuchet MS" w:hAnsi="Trebuchet MS"/>
              </w:rPr>
              <w:t>that</w:t>
            </w:r>
            <w:r w:rsidRPr="00330382">
              <w:rPr>
                <w:rFonts w:ascii="Trebuchet MS" w:hAnsi="Trebuchet MS"/>
                <w:spacing w:val="-5"/>
              </w:rPr>
              <w:t xml:space="preserve"> </w:t>
            </w:r>
            <w:proofErr w:type="gramStart"/>
            <w:r w:rsidRPr="00330382">
              <w:rPr>
                <w:rFonts w:ascii="Trebuchet MS" w:hAnsi="Trebuchet MS"/>
              </w:rPr>
              <w:t>have</w:t>
            </w:r>
            <w:r w:rsidRPr="00330382">
              <w:rPr>
                <w:rFonts w:ascii="Trebuchet MS" w:hAnsi="Trebuchet MS"/>
                <w:spacing w:val="-9"/>
              </w:rPr>
              <w:t xml:space="preserve"> </w:t>
            </w:r>
            <w:r w:rsidRPr="00330382">
              <w:rPr>
                <w:rFonts w:ascii="Trebuchet MS" w:hAnsi="Trebuchet MS"/>
              </w:rPr>
              <w:t>to</w:t>
            </w:r>
            <w:proofErr w:type="gramEnd"/>
            <w:r w:rsidRPr="00330382">
              <w:rPr>
                <w:rFonts w:ascii="Trebuchet MS" w:hAnsi="Trebuchet MS"/>
                <w:spacing w:val="-4"/>
              </w:rPr>
              <w:t xml:space="preserve"> </w:t>
            </w:r>
            <w:r w:rsidRPr="00330382">
              <w:rPr>
                <w:rFonts w:ascii="Trebuchet MS" w:hAnsi="Trebuchet MS"/>
              </w:rPr>
              <w:t>be met in the role</w:t>
            </w:r>
          </w:p>
        </w:tc>
        <w:tc>
          <w:tcPr>
            <w:tcW w:w="2597" w:type="dxa"/>
          </w:tcPr>
          <w:p w14:paraId="735F0650" w14:textId="77777777" w:rsidR="00391269" w:rsidRPr="00330382" w:rsidRDefault="0047342F">
            <w:pPr>
              <w:pStyle w:val="TableParagraph"/>
              <w:rPr>
                <w:rFonts w:ascii="Trebuchet MS" w:hAnsi="Trebuchet MS"/>
              </w:rPr>
            </w:pPr>
            <w:r w:rsidRPr="00330382">
              <w:rPr>
                <w:rFonts w:ascii="Trebuchet MS" w:hAnsi="Trebuchet MS"/>
              </w:rPr>
              <w:t>Consultative</w:t>
            </w:r>
            <w:r w:rsidRPr="00330382">
              <w:rPr>
                <w:rFonts w:ascii="Trebuchet MS" w:hAnsi="Trebuchet MS"/>
                <w:spacing w:val="-11"/>
              </w:rPr>
              <w:t xml:space="preserve"> </w:t>
            </w:r>
            <w:r w:rsidRPr="00330382">
              <w:rPr>
                <w:rFonts w:ascii="Trebuchet MS" w:hAnsi="Trebuchet MS"/>
                <w:spacing w:val="-2"/>
              </w:rPr>
              <w:t>Project</w:t>
            </w:r>
          </w:p>
        </w:tc>
      </w:tr>
      <w:tr w:rsidR="00330382" w:rsidRPr="00330382" w14:paraId="735F0658" w14:textId="77777777">
        <w:trPr>
          <w:trHeight w:val="1007"/>
        </w:trPr>
        <w:tc>
          <w:tcPr>
            <w:tcW w:w="667" w:type="dxa"/>
          </w:tcPr>
          <w:p w14:paraId="735F0652" w14:textId="77777777" w:rsidR="00391269" w:rsidRPr="00330382" w:rsidRDefault="0047342F">
            <w:pPr>
              <w:pStyle w:val="TableParagraph"/>
              <w:spacing w:line="248" w:lineRule="exact"/>
              <w:ind w:left="187" w:right="169"/>
              <w:jc w:val="center"/>
              <w:rPr>
                <w:rFonts w:ascii="Trebuchet MS" w:hAnsi="Trebuchet MS"/>
              </w:rPr>
            </w:pPr>
            <w:r w:rsidRPr="00330382">
              <w:rPr>
                <w:rFonts w:ascii="Trebuchet MS" w:hAnsi="Trebuchet MS"/>
                <w:spacing w:val="-5"/>
              </w:rPr>
              <w:t>S1</w:t>
            </w:r>
          </w:p>
        </w:tc>
        <w:tc>
          <w:tcPr>
            <w:tcW w:w="1795" w:type="dxa"/>
          </w:tcPr>
          <w:p w14:paraId="735F0653" w14:textId="77777777" w:rsidR="00391269" w:rsidRPr="00330382" w:rsidRDefault="0047342F">
            <w:pPr>
              <w:pStyle w:val="TableParagraph"/>
              <w:spacing w:line="242" w:lineRule="auto"/>
              <w:ind w:right="201"/>
              <w:rPr>
                <w:rFonts w:ascii="Trebuchet MS" w:hAnsi="Trebuchet MS"/>
              </w:rPr>
            </w:pPr>
            <w:r w:rsidRPr="00330382">
              <w:rPr>
                <w:rFonts w:ascii="Trebuchet MS" w:hAnsi="Trebuchet MS"/>
                <w:spacing w:val="-2"/>
              </w:rPr>
              <w:t>Service Delivery</w:t>
            </w:r>
          </w:p>
        </w:tc>
        <w:tc>
          <w:tcPr>
            <w:tcW w:w="768" w:type="dxa"/>
            <w:shd w:val="clear" w:color="auto" w:fill="E7E6E6"/>
          </w:tcPr>
          <w:p w14:paraId="735F0654" w14:textId="77777777" w:rsidR="00391269" w:rsidRPr="00330382" w:rsidRDefault="0047342F">
            <w:pPr>
              <w:pStyle w:val="TableParagraph"/>
              <w:spacing w:line="248" w:lineRule="exact"/>
              <w:ind w:left="158"/>
              <w:rPr>
                <w:rFonts w:ascii="Trebuchet MS" w:hAnsi="Trebuchet MS"/>
                <w:b/>
              </w:rPr>
            </w:pPr>
            <w:r w:rsidRPr="00330382">
              <w:rPr>
                <w:rFonts w:ascii="Trebuchet MS" w:hAnsi="Trebuchet MS"/>
                <w:b/>
                <w:spacing w:val="-4"/>
              </w:rPr>
              <w:t>S1.1</w:t>
            </w:r>
          </w:p>
        </w:tc>
        <w:tc>
          <w:tcPr>
            <w:tcW w:w="4656" w:type="dxa"/>
            <w:shd w:val="clear" w:color="auto" w:fill="E7E6E6"/>
          </w:tcPr>
          <w:p w14:paraId="735F0655" w14:textId="77777777" w:rsidR="00391269" w:rsidRPr="00330382" w:rsidRDefault="0047342F">
            <w:pPr>
              <w:pStyle w:val="TableParagraph"/>
              <w:spacing w:line="242" w:lineRule="auto"/>
              <w:ind w:right="170"/>
              <w:rPr>
                <w:rFonts w:ascii="Trebuchet MS" w:hAnsi="Trebuchet MS"/>
              </w:rPr>
            </w:pPr>
            <w:r w:rsidRPr="00330382">
              <w:rPr>
                <w:rFonts w:ascii="Trebuchet MS" w:hAnsi="Trebuchet MS"/>
              </w:rPr>
              <w:t>Delivers</w:t>
            </w:r>
            <w:r w:rsidRPr="00330382">
              <w:rPr>
                <w:rFonts w:ascii="Trebuchet MS" w:hAnsi="Trebuchet MS"/>
                <w:spacing w:val="-6"/>
              </w:rPr>
              <w:t xml:space="preserve"> </w:t>
            </w:r>
            <w:r w:rsidRPr="00330382">
              <w:rPr>
                <w:rFonts w:ascii="Trebuchet MS" w:hAnsi="Trebuchet MS"/>
              </w:rPr>
              <w:t>excellent</w:t>
            </w:r>
            <w:r w:rsidRPr="00330382">
              <w:rPr>
                <w:rFonts w:ascii="Trebuchet MS" w:hAnsi="Trebuchet MS"/>
                <w:spacing w:val="-5"/>
              </w:rPr>
              <w:t xml:space="preserve"> </w:t>
            </w:r>
            <w:r w:rsidRPr="00330382">
              <w:rPr>
                <w:rFonts w:ascii="Trebuchet MS" w:hAnsi="Trebuchet MS"/>
              </w:rPr>
              <w:t>customer</w:t>
            </w:r>
            <w:r w:rsidRPr="00330382">
              <w:rPr>
                <w:rFonts w:ascii="Trebuchet MS" w:hAnsi="Trebuchet MS"/>
                <w:spacing w:val="-8"/>
              </w:rPr>
              <w:t xml:space="preserve"> </w:t>
            </w:r>
            <w:r w:rsidRPr="00330382">
              <w:rPr>
                <w:rFonts w:ascii="Trebuchet MS" w:hAnsi="Trebuchet MS"/>
              </w:rPr>
              <w:t>service</w:t>
            </w:r>
            <w:r w:rsidRPr="00330382">
              <w:rPr>
                <w:rFonts w:ascii="Trebuchet MS" w:hAnsi="Trebuchet MS"/>
                <w:spacing w:val="-9"/>
              </w:rPr>
              <w:t xml:space="preserve"> </w:t>
            </w:r>
            <w:r w:rsidRPr="00330382">
              <w:rPr>
                <w:rFonts w:ascii="Trebuchet MS" w:hAnsi="Trebuchet MS"/>
              </w:rPr>
              <w:t>on</w:t>
            </w:r>
            <w:r w:rsidRPr="00330382">
              <w:rPr>
                <w:rFonts w:ascii="Trebuchet MS" w:hAnsi="Trebuchet MS"/>
                <w:spacing w:val="-9"/>
              </w:rPr>
              <w:t xml:space="preserve"> </w:t>
            </w:r>
            <w:r w:rsidRPr="00330382">
              <w:rPr>
                <w:rFonts w:ascii="Trebuchet MS" w:hAnsi="Trebuchet MS"/>
              </w:rPr>
              <w:t>a range of HR queries and requirements,</w:t>
            </w:r>
          </w:p>
          <w:p w14:paraId="735F0656" w14:textId="77777777" w:rsidR="00391269" w:rsidRPr="00330382" w:rsidRDefault="0047342F">
            <w:pPr>
              <w:pStyle w:val="TableParagraph"/>
              <w:spacing w:line="250" w:lineRule="exact"/>
              <w:rPr>
                <w:rFonts w:ascii="Trebuchet MS" w:hAnsi="Trebuchet MS"/>
              </w:rPr>
            </w:pPr>
            <w:r w:rsidRPr="00330382">
              <w:rPr>
                <w:rFonts w:ascii="Trebuchet MS" w:hAnsi="Trebuchet MS"/>
              </w:rPr>
              <w:t>providing</w:t>
            </w:r>
            <w:r w:rsidRPr="00330382">
              <w:rPr>
                <w:rFonts w:ascii="Trebuchet MS" w:hAnsi="Trebuchet MS"/>
                <w:spacing w:val="-8"/>
              </w:rPr>
              <w:t xml:space="preserve"> </w:t>
            </w:r>
            <w:r w:rsidRPr="00330382">
              <w:rPr>
                <w:rFonts w:ascii="Trebuchet MS" w:hAnsi="Trebuchet MS"/>
              </w:rPr>
              <w:t>solutions,</w:t>
            </w:r>
            <w:r w:rsidRPr="00330382">
              <w:rPr>
                <w:rFonts w:ascii="Trebuchet MS" w:hAnsi="Trebuchet MS"/>
                <w:spacing w:val="-9"/>
              </w:rPr>
              <w:t xml:space="preserve"> </w:t>
            </w:r>
            <w:r w:rsidRPr="00330382">
              <w:rPr>
                <w:rFonts w:ascii="Trebuchet MS" w:hAnsi="Trebuchet MS"/>
              </w:rPr>
              <w:t>advice</w:t>
            </w:r>
            <w:r w:rsidRPr="00330382">
              <w:rPr>
                <w:rFonts w:ascii="Trebuchet MS" w:hAnsi="Trebuchet MS"/>
                <w:spacing w:val="-8"/>
              </w:rPr>
              <w:t xml:space="preserve"> </w:t>
            </w:r>
            <w:r w:rsidRPr="00330382">
              <w:rPr>
                <w:rFonts w:ascii="Trebuchet MS" w:hAnsi="Trebuchet MS"/>
              </w:rPr>
              <w:t>and</w:t>
            </w:r>
            <w:r w:rsidRPr="00330382">
              <w:rPr>
                <w:rFonts w:ascii="Trebuchet MS" w:hAnsi="Trebuchet MS"/>
                <w:spacing w:val="-12"/>
              </w:rPr>
              <w:t xml:space="preserve"> </w:t>
            </w:r>
            <w:r w:rsidRPr="00330382">
              <w:rPr>
                <w:rFonts w:ascii="Trebuchet MS" w:hAnsi="Trebuchet MS"/>
              </w:rPr>
              <w:t>support primarily to managers</w:t>
            </w:r>
          </w:p>
        </w:tc>
        <w:tc>
          <w:tcPr>
            <w:tcW w:w="2597" w:type="dxa"/>
            <w:shd w:val="clear" w:color="auto" w:fill="E7E6E6"/>
          </w:tcPr>
          <w:p w14:paraId="735F0657" w14:textId="77777777" w:rsidR="00391269" w:rsidRPr="00330382" w:rsidRDefault="0047342F">
            <w:pPr>
              <w:pStyle w:val="TableParagraph"/>
              <w:spacing w:line="248" w:lineRule="exact"/>
              <w:rPr>
                <w:rFonts w:ascii="Trebuchet MS" w:hAnsi="Trebuchet MS"/>
              </w:rPr>
            </w:pPr>
            <w:r w:rsidRPr="00330382">
              <w:rPr>
                <w:rFonts w:ascii="Trebuchet MS" w:hAnsi="Trebuchet MS"/>
              </w:rPr>
              <w:t>Consultative</w:t>
            </w:r>
            <w:r w:rsidRPr="00330382">
              <w:rPr>
                <w:rFonts w:ascii="Trebuchet MS" w:hAnsi="Trebuchet MS"/>
                <w:spacing w:val="-11"/>
              </w:rPr>
              <w:t xml:space="preserve"> </w:t>
            </w:r>
            <w:r w:rsidRPr="00330382">
              <w:rPr>
                <w:rFonts w:ascii="Trebuchet MS" w:hAnsi="Trebuchet MS"/>
                <w:spacing w:val="-2"/>
              </w:rPr>
              <w:t>Project</w:t>
            </w:r>
          </w:p>
        </w:tc>
      </w:tr>
      <w:tr w:rsidR="00330382" w:rsidRPr="00330382" w14:paraId="735F065F" w14:textId="77777777">
        <w:trPr>
          <w:trHeight w:val="759"/>
        </w:trPr>
        <w:tc>
          <w:tcPr>
            <w:tcW w:w="667" w:type="dxa"/>
          </w:tcPr>
          <w:p w14:paraId="735F0659" w14:textId="77777777" w:rsidR="00391269" w:rsidRPr="00330382" w:rsidRDefault="00391269">
            <w:pPr>
              <w:pStyle w:val="TableParagraph"/>
              <w:ind w:left="0"/>
              <w:rPr>
                <w:rFonts w:ascii="Trebuchet MS" w:hAnsi="Trebuchet MS"/>
              </w:rPr>
            </w:pPr>
          </w:p>
        </w:tc>
        <w:tc>
          <w:tcPr>
            <w:tcW w:w="1795" w:type="dxa"/>
          </w:tcPr>
          <w:p w14:paraId="735F065A" w14:textId="77777777" w:rsidR="00391269" w:rsidRPr="00330382" w:rsidRDefault="00391269">
            <w:pPr>
              <w:pStyle w:val="TableParagraph"/>
              <w:ind w:left="0"/>
              <w:rPr>
                <w:rFonts w:ascii="Trebuchet MS" w:hAnsi="Trebuchet MS"/>
              </w:rPr>
            </w:pPr>
          </w:p>
        </w:tc>
        <w:tc>
          <w:tcPr>
            <w:tcW w:w="768" w:type="dxa"/>
          </w:tcPr>
          <w:p w14:paraId="735F065B" w14:textId="77777777" w:rsidR="00391269" w:rsidRPr="00330382" w:rsidRDefault="0047342F">
            <w:pPr>
              <w:pStyle w:val="TableParagraph"/>
              <w:spacing w:line="249" w:lineRule="exact"/>
              <w:ind w:left="158"/>
              <w:rPr>
                <w:rFonts w:ascii="Trebuchet MS" w:hAnsi="Trebuchet MS"/>
              </w:rPr>
            </w:pPr>
            <w:r w:rsidRPr="00330382">
              <w:rPr>
                <w:rFonts w:ascii="Trebuchet MS" w:hAnsi="Trebuchet MS"/>
                <w:spacing w:val="-4"/>
              </w:rPr>
              <w:t>S1.2</w:t>
            </w:r>
          </w:p>
        </w:tc>
        <w:tc>
          <w:tcPr>
            <w:tcW w:w="4656" w:type="dxa"/>
          </w:tcPr>
          <w:p w14:paraId="735F065C" w14:textId="77777777" w:rsidR="00391269" w:rsidRPr="00330382" w:rsidRDefault="0047342F">
            <w:pPr>
              <w:pStyle w:val="TableParagraph"/>
              <w:spacing w:line="242" w:lineRule="auto"/>
              <w:rPr>
                <w:rFonts w:ascii="Trebuchet MS" w:hAnsi="Trebuchet MS"/>
              </w:rPr>
            </w:pPr>
            <w:proofErr w:type="gramStart"/>
            <w:r w:rsidRPr="00330382">
              <w:rPr>
                <w:rFonts w:ascii="Trebuchet MS" w:hAnsi="Trebuchet MS"/>
              </w:rPr>
              <w:t>Builds</w:t>
            </w:r>
            <w:proofErr w:type="gramEnd"/>
            <w:r w:rsidRPr="00330382">
              <w:rPr>
                <w:rFonts w:ascii="Trebuchet MS" w:hAnsi="Trebuchet MS"/>
                <w:spacing w:val="-9"/>
              </w:rPr>
              <w:t xml:space="preserve"> </w:t>
            </w:r>
            <w:r w:rsidRPr="00330382">
              <w:rPr>
                <w:rFonts w:ascii="Trebuchet MS" w:hAnsi="Trebuchet MS"/>
              </w:rPr>
              <w:t>manager’s</w:t>
            </w:r>
            <w:r w:rsidRPr="00330382">
              <w:rPr>
                <w:rFonts w:ascii="Trebuchet MS" w:hAnsi="Trebuchet MS"/>
                <w:spacing w:val="-5"/>
              </w:rPr>
              <w:t xml:space="preserve"> </w:t>
            </w:r>
            <w:r w:rsidRPr="00330382">
              <w:rPr>
                <w:rFonts w:ascii="Trebuchet MS" w:hAnsi="Trebuchet MS"/>
              </w:rPr>
              <w:t>expertise</w:t>
            </w:r>
            <w:r w:rsidRPr="00330382">
              <w:rPr>
                <w:rFonts w:ascii="Trebuchet MS" w:hAnsi="Trebuchet MS"/>
                <w:spacing w:val="-3"/>
              </w:rPr>
              <w:t xml:space="preserve"> </w:t>
            </w:r>
            <w:r w:rsidRPr="00330382">
              <w:rPr>
                <w:rFonts w:ascii="Trebuchet MS" w:hAnsi="Trebuchet MS"/>
              </w:rPr>
              <w:t>in</w:t>
            </w:r>
            <w:r w:rsidRPr="00330382">
              <w:rPr>
                <w:rFonts w:ascii="Trebuchet MS" w:hAnsi="Trebuchet MS"/>
                <w:spacing w:val="-8"/>
              </w:rPr>
              <w:t xml:space="preserve"> </w:t>
            </w:r>
            <w:r w:rsidRPr="00330382">
              <w:rPr>
                <w:rFonts w:ascii="Trebuchet MS" w:hAnsi="Trebuchet MS"/>
              </w:rPr>
              <w:t>HR</w:t>
            </w:r>
            <w:r w:rsidRPr="00330382">
              <w:rPr>
                <w:rFonts w:ascii="Trebuchet MS" w:hAnsi="Trebuchet MS"/>
                <w:spacing w:val="-10"/>
              </w:rPr>
              <w:t xml:space="preserve"> </w:t>
            </w:r>
            <w:r w:rsidRPr="00330382">
              <w:rPr>
                <w:rFonts w:ascii="Trebuchet MS" w:hAnsi="Trebuchet MS"/>
              </w:rPr>
              <w:t>matters, improving their ability to handle repeated</w:t>
            </w:r>
          </w:p>
          <w:p w14:paraId="735F065D" w14:textId="77777777" w:rsidR="00391269" w:rsidRPr="00330382" w:rsidRDefault="0047342F">
            <w:pPr>
              <w:pStyle w:val="TableParagraph"/>
              <w:spacing w:line="232" w:lineRule="exact"/>
              <w:rPr>
                <w:rFonts w:ascii="Trebuchet MS" w:hAnsi="Trebuchet MS"/>
              </w:rPr>
            </w:pPr>
            <w:r w:rsidRPr="00330382">
              <w:rPr>
                <w:rFonts w:ascii="Trebuchet MS" w:hAnsi="Trebuchet MS"/>
              </w:rPr>
              <w:t>situations</w:t>
            </w:r>
            <w:r w:rsidRPr="00330382">
              <w:rPr>
                <w:rFonts w:ascii="Trebuchet MS" w:hAnsi="Trebuchet MS"/>
                <w:spacing w:val="-9"/>
              </w:rPr>
              <w:t xml:space="preserve"> </w:t>
            </w:r>
            <w:r w:rsidRPr="00330382">
              <w:rPr>
                <w:rFonts w:ascii="Trebuchet MS" w:hAnsi="Trebuchet MS"/>
              </w:rPr>
              <w:t>themselves</w:t>
            </w:r>
            <w:r w:rsidRPr="00330382">
              <w:rPr>
                <w:rFonts w:ascii="Trebuchet MS" w:hAnsi="Trebuchet MS"/>
                <w:spacing w:val="-3"/>
              </w:rPr>
              <w:t xml:space="preserve"> </w:t>
            </w:r>
            <w:proofErr w:type="gramStart"/>
            <w:r w:rsidRPr="00330382">
              <w:rPr>
                <w:rFonts w:ascii="Trebuchet MS" w:hAnsi="Trebuchet MS"/>
              </w:rPr>
              <w:t>where</w:t>
            </w:r>
            <w:proofErr w:type="gramEnd"/>
            <w:r w:rsidRPr="00330382">
              <w:rPr>
                <w:rFonts w:ascii="Trebuchet MS" w:hAnsi="Trebuchet MS"/>
                <w:spacing w:val="-6"/>
              </w:rPr>
              <w:t xml:space="preserve"> </w:t>
            </w:r>
            <w:r w:rsidRPr="00330382">
              <w:rPr>
                <w:rFonts w:ascii="Trebuchet MS" w:hAnsi="Trebuchet MS"/>
                <w:spacing w:val="-2"/>
              </w:rPr>
              <w:t>appropriate.</w:t>
            </w:r>
          </w:p>
        </w:tc>
        <w:tc>
          <w:tcPr>
            <w:tcW w:w="2597" w:type="dxa"/>
          </w:tcPr>
          <w:p w14:paraId="735F065E" w14:textId="77777777" w:rsidR="00391269" w:rsidRPr="00330382" w:rsidRDefault="0047342F">
            <w:pPr>
              <w:pStyle w:val="TableParagraph"/>
              <w:spacing w:line="249" w:lineRule="exact"/>
              <w:rPr>
                <w:rFonts w:ascii="Trebuchet MS" w:hAnsi="Trebuchet MS"/>
              </w:rPr>
            </w:pPr>
            <w:r w:rsidRPr="00330382">
              <w:rPr>
                <w:rFonts w:ascii="Trebuchet MS" w:hAnsi="Trebuchet MS"/>
              </w:rPr>
              <w:t>Consultative</w:t>
            </w:r>
            <w:r w:rsidRPr="00330382">
              <w:rPr>
                <w:rFonts w:ascii="Trebuchet MS" w:hAnsi="Trebuchet MS"/>
                <w:spacing w:val="-11"/>
              </w:rPr>
              <w:t xml:space="preserve"> </w:t>
            </w:r>
            <w:r w:rsidRPr="00330382">
              <w:rPr>
                <w:rFonts w:ascii="Trebuchet MS" w:hAnsi="Trebuchet MS"/>
                <w:spacing w:val="-2"/>
              </w:rPr>
              <w:t>Project</w:t>
            </w:r>
          </w:p>
        </w:tc>
      </w:tr>
      <w:tr w:rsidR="00330382" w:rsidRPr="00330382" w14:paraId="735F0666" w14:textId="77777777">
        <w:trPr>
          <w:trHeight w:val="503"/>
        </w:trPr>
        <w:tc>
          <w:tcPr>
            <w:tcW w:w="667" w:type="dxa"/>
          </w:tcPr>
          <w:p w14:paraId="735F0660" w14:textId="77777777" w:rsidR="00391269" w:rsidRPr="00330382" w:rsidRDefault="00391269">
            <w:pPr>
              <w:pStyle w:val="TableParagraph"/>
              <w:ind w:left="0"/>
              <w:rPr>
                <w:rFonts w:ascii="Trebuchet MS" w:hAnsi="Trebuchet MS"/>
              </w:rPr>
            </w:pPr>
          </w:p>
        </w:tc>
        <w:tc>
          <w:tcPr>
            <w:tcW w:w="1795" w:type="dxa"/>
          </w:tcPr>
          <w:p w14:paraId="735F0661" w14:textId="77777777" w:rsidR="00391269" w:rsidRPr="00330382" w:rsidRDefault="00391269">
            <w:pPr>
              <w:pStyle w:val="TableParagraph"/>
              <w:ind w:left="0"/>
              <w:rPr>
                <w:rFonts w:ascii="Trebuchet MS" w:hAnsi="Trebuchet MS"/>
              </w:rPr>
            </w:pPr>
          </w:p>
        </w:tc>
        <w:tc>
          <w:tcPr>
            <w:tcW w:w="768" w:type="dxa"/>
            <w:shd w:val="clear" w:color="auto" w:fill="E7E6E6"/>
          </w:tcPr>
          <w:p w14:paraId="735F0662" w14:textId="77777777" w:rsidR="00391269" w:rsidRPr="00330382" w:rsidRDefault="0047342F">
            <w:pPr>
              <w:pStyle w:val="TableParagraph"/>
              <w:spacing w:line="248" w:lineRule="exact"/>
              <w:ind w:left="158"/>
              <w:rPr>
                <w:rFonts w:ascii="Trebuchet MS" w:hAnsi="Trebuchet MS"/>
                <w:b/>
              </w:rPr>
            </w:pPr>
            <w:r w:rsidRPr="00330382">
              <w:rPr>
                <w:rFonts w:ascii="Trebuchet MS" w:hAnsi="Trebuchet MS"/>
                <w:b/>
                <w:spacing w:val="-4"/>
              </w:rPr>
              <w:t>S1.3</w:t>
            </w:r>
          </w:p>
        </w:tc>
        <w:tc>
          <w:tcPr>
            <w:tcW w:w="4656" w:type="dxa"/>
            <w:shd w:val="clear" w:color="auto" w:fill="E7E6E6"/>
          </w:tcPr>
          <w:p w14:paraId="735F0663" w14:textId="77777777" w:rsidR="00391269" w:rsidRPr="00330382" w:rsidRDefault="0047342F">
            <w:pPr>
              <w:pStyle w:val="TableParagraph"/>
              <w:spacing w:line="248" w:lineRule="exact"/>
              <w:rPr>
                <w:rFonts w:ascii="Trebuchet MS" w:hAnsi="Trebuchet MS"/>
              </w:rPr>
            </w:pPr>
            <w:r w:rsidRPr="00330382">
              <w:rPr>
                <w:rFonts w:ascii="Trebuchet MS" w:hAnsi="Trebuchet MS"/>
              </w:rPr>
              <w:t>Uses</w:t>
            </w:r>
            <w:r w:rsidRPr="00330382">
              <w:rPr>
                <w:rFonts w:ascii="Trebuchet MS" w:hAnsi="Trebuchet MS"/>
                <w:spacing w:val="-3"/>
              </w:rPr>
              <w:t xml:space="preserve"> </w:t>
            </w:r>
            <w:r w:rsidRPr="00330382">
              <w:rPr>
                <w:rFonts w:ascii="Trebuchet MS" w:hAnsi="Trebuchet MS"/>
              </w:rPr>
              <w:t>agreed</w:t>
            </w:r>
            <w:r w:rsidRPr="00330382">
              <w:rPr>
                <w:rFonts w:ascii="Trebuchet MS" w:hAnsi="Trebuchet MS"/>
                <w:spacing w:val="-5"/>
              </w:rPr>
              <w:t xml:space="preserve"> </w:t>
            </w:r>
            <w:r w:rsidRPr="00330382">
              <w:rPr>
                <w:rFonts w:ascii="Trebuchet MS" w:hAnsi="Trebuchet MS"/>
              </w:rPr>
              <w:t>systems</w:t>
            </w:r>
            <w:r w:rsidRPr="00330382">
              <w:rPr>
                <w:rFonts w:ascii="Trebuchet MS" w:hAnsi="Trebuchet MS"/>
                <w:spacing w:val="-7"/>
              </w:rPr>
              <w:t xml:space="preserve"> </w:t>
            </w:r>
            <w:r w:rsidRPr="00330382">
              <w:rPr>
                <w:rFonts w:ascii="Trebuchet MS" w:hAnsi="Trebuchet MS"/>
              </w:rPr>
              <w:t>and</w:t>
            </w:r>
            <w:r w:rsidRPr="00330382">
              <w:rPr>
                <w:rFonts w:ascii="Trebuchet MS" w:hAnsi="Trebuchet MS"/>
                <w:spacing w:val="-5"/>
              </w:rPr>
              <w:t xml:space="preserve"> </w:t>
            </w:r>
            <w:r w:rsidRPr="00330382">
              <w:rPr>
                <w:rFonts w:ascii="Trebuchet MS" w:hAnsi="Trebuchet MS"/>
              </w:rPr>
              <w:t>processes</w:t>
            </w:r>
            <w:r w:rsidRPr="00330382">
              <w:rPr>
                <w:rFonts w:ascii="Trebuchet MS" w:hAnsi="Trebuchet MS"/>
                <w:spacing w:val="-2"/>
              </w:rPr>
              <w:t xml:space="preserve"> </w:t>
            </w:r>
            <w:r w:rsidRPr="00330382">
              <w:rPr>
                <w:rFonts w:ascii="Trebuchet MS" w:hAnsi="Trebuchet MS"/>
                <w:spacing w:val="-5"/>
              </w:rPr>
              <w:t>to</w:t>
            </w:r>
          </w:p>
          <w:p w14:paraId="735F0664" w14:textId="77777777" w:rsidR="00391269" w:rsidRPr="00330382" w:rsidRDefault="0047342F">
            <w:pPr>
              <w:pStyle w:val="TableParagraph"/>
              <w:spacing w:before="1" w:line="234" w:lineRule="exact"/>
              <w:rPr>
                <w:rFonts w:ascii="Trebuchet MS" w:hAnsi="Trebuchet MS"/>
              </w:rPr>
            </w:pPr>
            <w:r w:rsidRPr="00330382">
              <w:rPr>
                <w:rFonts w:ascii="Trebuchet MS" w:hAnsi="Trebuchet MS"/>
              </w:rPr>
              <w:t>deliver</w:t>
            </w:r>
            <w:r w:rsidRPr="00330382">
              <w:rPr>
                <w:rFonts w:ascii="Trebuchet MS" w:hAnsi="Trebuchet MS"/>
                <w:spacing w:val="-5"/>
              </w:rPr>
              <w:t xml:space="preserve"> </w:t>
            </w:r>
            <w:r w:rsidRPr="00330382">
              <w:rPr>
                <w:rFonts w:ascii="Trebuchet MS" w:hAnsi="Trebuchet MS"/>
              </w:rPr>
              <w:t>service</w:t>
            </w:r>
            <w:r w:rsidRPr="00330382">
              <w:rPr>
                <w:rFonts w:ascii="Trebuchet MS" w:hAnsi="Trebuchet MS"/>
                <w:spacing w:val="-5"/>
              </w:rPr>
              <w:t xml:space="preserve"> </w:t>
            </w:r>
            <w:r w:rsidRPr="00330382">
              <w:rPr>
                <w:rFonts w:ascii="Trebuchet MS" w:hAnsi="Trebuchet MS"/>
              </w:rPr>
              <w:t>to</w:t>
            </w:r>
            <w:r w:rsidRPr="00330382">
              <w:rPr>
                <w:rFonts w:ascii="Trebuchet MS" w:hAnsi="Trebuchet MS"/>
                <w:spacing w:val="-4"/>
              </w:rPr>
              <w:t xml:space="preserve"> </w:t>
            </w:r>
            <w:r w:rsidRPr="00330382">
              <w:rPr>
                <w:rFonts w:ascii="Trebuchet MS" w:hAnsi="Trebuchet MS"/>
                <w:spacing w:val="-2"/>
              </w:rPr>
              <w:t>customers</w:t>
            </w:r>
          </w:p>
        </w:tc>
        <w:tc>
          <w:tcPr>
            <w:tcW w:w="2597" w:type="dxa"/>
            <w:shd w:val="clear" w:color="auto" w:fill="E7E6E6"/>
          </w:tcPr>
          <w:p w14:paraId="735F0665" w14:textId="77777777" w:rsidR="00391269" w:rsidRPr="00330382" w:rsidRDefault="0047342F">
            <w:pPr>
              <w:pStyle w:val="TableParagraph"/>
              <w:spacing w:line="248" w:lineRule="exact"/>
              <w:rPr>
                <w:rFonts w:ascii="Trebuchet MS" w:hAnsi="Trebuchet MS"/>
              </w:rPr>
            </w:pPr>
            <w:r w:rsidRPr="00330382">
              <w:rPr>
                <w:rFonts w:ascii="Trebuchet MS" w:hAnsi="Trebuchet MS"/>
              </w:rPr>
              <w:t>Consultative</w:t>
            </w:r>
            <w:r w:rsidRPr="00330382">
              <w:rPr>
                <w:rFonts w:ascii="Trebuchet MS" w:hAnsi="Trebuchet MS"/>
                <w:spacing w:val="-11"/>
              </w:rPr>
              <w:t xml:space="preserve"> </w:t>
            </w:r>
            <w:r w:rsidRPr="00330382">
              <w:rPr>
                <w:rFonts w:ascii="Trebuchet MS" w:hAnsi="Trebuchet MS"/>
                <w:spacing w:val="-2"/>
              </w:rPr>
              <w:t>Project</w:t>
            </w:r>
          </w:p>
        </w:tc>
      </w:tr>
      <w:tr w:rsidR="00330382" w:rsidRPr="00330382" w14:paraId="735F066D" w14:textId="77777777">
        <w:trPr>
          <w:trHeight w:val="758"/>
        </w:trPr>
        <w:tc>
          <w:tcPr>
            <w:tcW w:w="667" w:type="dxa"/>
          </w:tcPr>
          <w:p w14:paraId="735F0667" w14:textId="77777777" w:rsidR="00391269" w:rsidRPr="00330382" w:rsidRDefault="00391269">
            <w:pPr>
              <w:pStyle w:val="TableParagraph"/>
              <w:ind w:left="0"/>
              <w:rPr>
                <w:rFonts w:ascii="Trebuchet MS" w:hAnsi="Trebuchet MS"/>
              </w:rPr>
            </w:pPr>
          </w:p>
        </w:tc>
        <w:tc>
          <w:tcPr>
            <w:tcW w:w="1795" w:type="dxa"/>
          </w:tcPr>
          <w:p w14:paraId="735F0668" w14:textId="77777777" w:rsidR="00391269" w:rsidRPr="00330382" w:rsidRDefault="00391269">
            <w:pPr>
              <w:pStyle w:val="TableParagraph"/>
              <w:ind w:left="0"/>
              <w:rPr>
                <w:rFonts w:ascii="Trebuchet MS" w:hAnsi="Trebuchet MS"/>
              </w:rPr>
            </w:pPr>
          </w:p>
        </w:tc>
        <w:tc>
          <w:tcPr>
            <w:tcW w:w="768" w:type="dxa"/>
            <w:shd w:val="clear" w:color="auto" w:fill="E7E6E6"/>
          </w:tcPr>
          <w:p w14:paraId="735F0669" w14:textId="77777777" w:rsidR="00391269" w:rsidRPr="00330382" w:rsidRDefault="0047342F">
            <w:pPr>
              <w:pStyle w:val="TableParagraph"/>
              <w:ind w:left="158"/>
              <w:rPr>
                <w:rFonts w:ascii="Trebuchet MS" w:hAnsi="Trebuchet MS"/>
                <w:b/>
              </w:rPr>
            </w:pPr>
            <w:r w:rsidRPr="00330382">
              <w:rPr>
                <w:rFonts w:ascii="Trebuchet MS" w:hAnsi="Trebuchet MS"/>
                <w:b/>
                <w:spacing w:val="-4"/>
              </w:rPr>
              <w:t>S1.4</w:t>
            </w:r>
          </w:p>
        </w:tc>
        <w:tc>
          <w:tcPr>
            <w:tcW w:w="4656" w:type="dxa"/>
            <w:shd w:val="clear" w:color="auto" w:fill="E7E6E6"/>
          </w:tcPr>
          <w:p w14:paraId="735F066A" w14:textId="77777777" w:rsidR="00391269" w:rsidRPr="00330382" w:rsidRDefault="0047342F">
            <w:pPr>
              <w:pStyle w:val="TableParagraph"/>
              <w:rPr>
                <w:rFonts w:ascii="Trebuchet MS" w:hAnsi="Trebuchet MS"/>
              </w:rPr>
            </w:pPr>
            <w:r w:rsidRPr="00330382">
              <w:rPr>
                <w:rFonts w:ascii="Trebuchet MS" w:hAnsi="Trebuchet MS"/>
              </w:rPr>
              <w:t>Takes</w:t>
            </w:r>
            <w:r w:rsidRPr="00330382">
              <w:rPr>
                <w:rFonts w:ascii="Trebuchet MS" w:hAnsi="Trebuchet MS"/>
                <w:spacing w:val="-6"/>
              </w:rPr>
              <w:t xml:space="preserve"> </w:t>
            </w:r>
            <w:r w:rsidRPr="00330382">
              <w:rPr>
                <w:rFonts w:ascii="Trebuchet MS" w:hAnsi="Trebuchet MS"/>
              </w:rPr>
              <w:t>the initiative</w:t>
            </w:r>
            <w:r w:rsidRPr="00330382">
              <w:rPr>
                <w:rFonts w:ascii="Trebuchet MS" w:hAnsi="Trebuchet MS"/>
                <w:spacing w:val="-4"/>
              </w:rPr>
              <w:t xml:space="preserve"> </w:t>
            </w:r>
            <w:r w:rsidRPr="00330382">
              <w:rPr>
                <w:rFonts w:ascii="Trebuchet MS" w:hAnsi="Trebuchet MS"/>
              </w:rPr>
              <w:t>to</w:t>
            </w:r>
            <w:r w:rsidRPr="00330382">
              <w:rPr>
                <w:rFonts w:ascii="Trebuchet MS" w:hAnsi="Trebuchet MS"/>
                <w:spacing w:val="-4"/>
              </w:rPr>
              <w:t xml:space="preserve"> </w:t>
            </w:r>
            <w:r w:rsidRPr="00330382">
              <w:rPr>
                <w:rFonts w:ascii="Trebuchet MS" w:hAnsi="Trebuchet MS"/>
              </w:rPr>
              <w:t>meet</w:t>
            </w:r>
            <w:r w:rsidRPr="00330382">
              <w:rPr>
                <w:rFonts w:ascii="Trebuchet MS" w:hAnsi="Trebuchet MS"/>
                <w:spacing w:val="-5"/>
              </w:rPr>
              <w:t xml:space="preserve"> </w:t>
            </w:r>
            <w:r w:rsidRPr="00330382">
              <w:rPr>
                <w:rFonts w:ascii="Trebuchet MS" w:hAnsi="Trebuchet MS"/>
              </w:rPr>
              <w:t>agreed</w:t>
            </w:r>
            <w:r w:rsidRPr="00330382">
              <w:rPr>
                <w:rFonts w:ascii="Trebuchet MS" w:hAnsi="Trebuchet MS"/>
                <w:spacing w:val="-3"/>
              </w:rPr>
              <w:t xml:space="preserve"> </w:t>
            </w:r>
            <w:r w:rsidRPr="00330382">
              <w:rPr>
                <w:rFonts w:ascii="Trebuchet MS" w:hAnsi="Trebuchet MS"/>
                <w:spacing w:val="-2"/>
              </w:rPr>
              <w:t>individual</w:t>
            </w:r>
          </w:p>
          <w:p w14:paraId="735F066B" w14:textId="77777777" w:rsidR="00391269" w:rsidRPr="00330382" w:rsidRDefault="0047342F">
            <w:pPr>
              <w:pStyle w:val="TableParagraph"/>
              <w:spacing w:line="250" w:lineRule="exact"/>
              <w:rPr>
                <w:rFonts w:ascii="Trebuchet MS" w:hAnsi="Trebuchet MS"/>
              </w:rPr>
            </w:pPr>
            <w:r w:rsidRPr="00330382">
              <w:rPr>
                <w:rFonts w:ascii="Trebuchet MS" w:hAnsi="Trebuchet MS"/>
              </w:rPr>
              <w:t>and</w:t>
            </w:r>
            <w:r w:rsidRPr="00330382">
              <w:rPr>
                <w:rFonts w:ascii="Trebuchet MS" w:hAnsi="Trebuchet MS"/>
                <w:spacing w:val="-3"/>
              </w:rPr>
              <w:t xml:space="preserve"> </w:t>
            </w:r>
            <w:r w:rsidRPr="00330382">
              <w:rPr>
                <w:rFonts w:ascii="Trebuchet MS" w:hAnsi="Trebuchet MS"/>
              </w:rPr>
              <w:t>team</w:t>
            </w:r>
            <w:r w:rsidRPr="00330382">
              <w:rPr>
                <w:rFonts w:ascii="Trebuchet MS" w:hAnsi="Trebuchet MS"/>
                <w:spacing w:val="-6"/>
              </w:rPr>
              <w:t xml:space="preserve"> </w:t>
            </w:r>
            <w:r w:rsidRPr="00330382">
              <w:rPr>
                <w:rFonts w:ascii="Trebuchet MS" w:hAnsi="Trebuchet MS"/>
              </w:rPr>
              <w:t>KPIs</w:t>
            </w:r>
            <w:r w:rsidRPr="00330382">
              <w:rPr>
                <w:rFonts w:ascii="Trebuchet MS" w:hAnsi="Trebuchet MS"/>
                <w:spacing w:val="-9"/>
              </w:rPr>
              <w:t xml:space="preserve"> </w:t>
            </w:r>
            <w:r w:rsidRPr="00330382">
              <w:rPr>
                <w:rFonts w:ascii="Trebuchet MS" w:hAnsi="Trebuchet MS"/>
              </w:rPr>
              <w:t>in</w:t>
            </w:r>
            <w:r w:rsidRPr="00330382">
              <w:rPr>
                <w:rFonts w:ascii="Trebuchet MS" w:hAnsi="Trebuchet MS"/>
                <w:spacing w:val="-3"/>
              </w:rPr>
              <w:t xml:space="preserve"> </w:t>
            </w:r>
            <w:r w:rsidRPr="00330382">
              <w:rPr>
                <w:rFonts w:ascii="Trebuchet MS" w:hAnsi="Trebuchet MS"/>
              </w:rPr>
              <w:t>line</w:t>
            </w:r>
            <w:r w:rsidRPr="00330382">
              <w:rPr>
                <w:rFonts w:ascii="Trebuchet MS" w:hAnsi="Trebuchet MS"/>
                <w:spacing w:val="-3"/>
              </w:rPr>
              <w:t xml:space="preserve"> </w:t>
            </w:r>
            <w:r w:rsidRPr="00330382">
              <w:rPr>
                <w:rFonts w:ascii="Trebuchet MS" w:hAnsi="Trebuchet MS"/>
              </w:rPr>
              <w:t>with</w:t>
            </w:r>
            <w:r w:rsidRPr="00330382">
              <w:rPr>
                <w:rFonts w:ascii="Trebuchet MS" w:hAnsi="Trebuchet MS"/>
                <w:spacing w:val="-3"/>
              </w:rPr>
              <w:t xml:space="preserve"> </w:t>
            </w:r>
            <w:r w:rsidRPr="00330382">
              <w:rPr>
                <w:rFonts w:ascii="Trebuchet MS" w:hAnsi="Trebuchet MS"/>
              </w:rPr>
              <w:t>company</w:t>
            </w:r>
            <w:r w:rsidRPr="00330382">
              <w:rPr>
                <w:rFonts w:ascii="Trebuchet MS" w:hAnsi="Trebuchet MS"/>
                <w:spacing w:val="-9"/>
              </w:rPr>
              <w:t xml:space="preserve"> </w:t>
            </w:r>
            <w:r w:rsidRPr="00330382">
              <w:rPr>
                <w:rFonts w:ascii="Trebuchet MS" w:hAnsi="Trebuchet MS"/>
              </w:rPr>
              <w:t>policy, values, standards</w:t>
            </w:r>
          </w:p>
        </w:tc>
        <w:tc>
          <w:tcPr>
            <w:tcW w:w="2597" w:type="dxa"/>
            <w:shd w:val="clear" w:color="auto" w:fill="E7E6E6"/>
          </w:tcPr>
          <w:p w14:paraId="735F066C" w14:textId="77777777" w:rsidR="00391269" w:rsidRPr="00330382" w:rsidRDefault="0047342F">
            <w:pPr>
              <w:pStyle w:val="TableParagraph"/>
              <w:rPr>
                <w:rFonts w:ascii="Trebuchet MS" w:hAnsi="Trebuchet MS"/>
              </w:rPr>
            </w:pPr>
            <w:r w:rsidRPr="00330382">
              <w:rPr>
                <w:rFonts w:ascii="Trebuchet MS" w:hAnsi="Trebuchet MS"/>
              </w:rPr>
              <w:t>Consultative</w:t>
            </w:r>
            <w:r w:rsidRPr="00330382">
              <w:rPr>
                <w:rFonts w:ascii="Trebuchet MS" w:hAnsi="Trebuchet MS"/>
                <w:spacing w:val="-11"/>
              </w:rPr>
              <w:t xml:space="preserve"> </w:t>
            </w:r>
            <w:r w:rsidRPr="00330382">
              <w:rPr>
                <w:rFonts w:ascii="Trebuchet MS" w:hAnsi="Trebuchet MS"/>
                <w:spacing w:val="-2"/>
              </w:rPr>
              <w:t>Project</w:t>
            </w:r>
          </w:p>
        </w:tc>
      </w:tr>
      <w:tr w:rsidR="00330382" w:rsidRPr="00330382" w14:paraId="735F0674" w14:textId="77777777">
        <w:trPr>
          <w:trHeight w:val="757"/>
        </w:trPr>
        <w:tc>
          <w:tcPr>
            <w:tcW w:w="667" w:type="dxa"/>
          </w:tcPr>
          <w:p w14:paraId="735F066E" w14:textId="77777777" w:rsidR="00391269" w:rsidRPr="00330382" w:rsidRDefault="00391269">
            <w:pPr>
              <w:pStyle w:val="TableParagraph"/>
              <w:ind w:left="0"/>
              <w:rPr>
                <w:rFonts w:ascii="Trebuchet MS" w:hAnsi="Trebuchet MS"/>
              </w:rPr>
            </w:pPr>
          </w:p>
        </w:tc>
        <w:tc>
          <w:tcPr>
            <w:tcW w:w="1795" w:type="dxa"/>
          </w:tcPr>
          <w:p w14:paraId="735F066F" w14:textId="77777777" w:rsidR="00391269" w:rsidRPr="00330382" w:rsidRDefault="00391269">
            <w:pPr>
              <w:pStyle w:val="TableParagraph"/>
              <w:ind w:left="0"/>
              <w:rPr>
                <w:rFonts w:ascii="Trebuchet MS" w:hAnsi="Trebuchet MS"/>
              </w:rPr>
            </w:pPr>
          </w:p>
        </w:tc>
        <w:tc>
          <w:tcPr>
            <w:tcW w:w="768" w:type="dxa"/>
            <w:shd w:val="clear" w:color="auto" w:fill="E7E6E6"/>
          </w:tcPr>
          <w:p w14:paraId="735F0670" w14:textId="77777777" w:rsidR="00391269" w:rsidRPr="00330382" w:rsidRDefault="0047342F">
            <w:pPr>
              <w:pStyle w:val="TableParagraph"/>
              <w:ind w:left="158"/>
              <w:rPr>
                <w:rFonts w:ascii="Trebuchet MS" w:hAnsi="Trebuchet MS"/>
                <w:b/>
              </w:rPr>
            </w:pPr>
            <w:r w:rsidRPr="00330382">
              <w:rPr>
                <w:rFonts w:ascii="Trebuchet MS" w:hAnsi="Trebuchet MS"/>
                <w:b/>
                <w:spacing w:val="-4"/>
              </w:rPr>
              <w:t>S1.5</w:t>
            </w:r>
          </w:p>
        </w:tc>
        <w:tc>
          <w:tcPr>
            <w:tcW w:w="4656" w:type="dxa"/>
            <w:shd w:val="clear" w:color="auto" w:fill="E7E6E6"/>
          </w:tcPr>
          <w:p w14:paraId="735F0671" w14:textId="77777777" w:rsidR="00391269" w:rsidRPr="00330382" w:rsidRDefault="0047342F">
            <w:pPr>
              <w:pStyle w:val="TableParagraph"/>
              <w:rPr>
                <w:rFonts w:ascii="Trebuchet MS" w:hAnsi="Trebuchet MS"/>
              </w:rPr>
            </w:pPr>
            <w:r w:rsidRPr="00330382">
              <w:rPr>
                <w:rFonts w:ascii="Trebuchet MS" w:hAnsi="Trebuchet MS"/>
              </w:rPr>
              <w:t>Plans</w:t>
            </w:r>
            <w:r w:rsidRPr="00330382">
              <w:rPr>
                <w:rFonts w:ascii="Trebuchet MS" w:hAnsi="Trebuchet MS"/>
                <w:spacing w:val="-8"/>
              </w:rPr>
              <w:t xml:space="preserve"> </w:t>
            </w:r>
            <w:r w:rsidRPr="00330382">
              <w:rPr>
                <w:rFonts w:ascii="Trebuchet MS" w:hAnsi="Trebuchet MS"/>
              </w:rPr>
              <w:t>and</w:t>
            </w:r>
            <w:r w:rsidRPr="00330382">
              <w:rPr>
                <w:rFonts w:ascii="Trebuchet MS" w:hAnsi="Trebuchet MS"/>
                <w:spacing w:val="-6"/>
              </w:rPr>
              <w:t xml:space="preserve"> </w:t>
            </w:r>
            <w:proofErr w:type="spellStart"/>
            <w:r w:rsidRPr="00330382">
              <w:rPr>
                <w:rFonts w:ascii="Trebuchet MS" w:hAnsi="Trebuchet MS"/>
              </w:rPr>
              <w:t>organises</w:t>
            </w:r>
            <w:proofErr w:type="spellEnd"/>
            <w:r w:rsidRPr="00330382">
              <w:rPr>
                <w:rFonts w:ascii="Trebuchet MS" w:hAnsi="Trebuchet MS"/>
                <w:spacing w:val="-3"/>
              </w:rPr>
              <w:t xml:space="preserve"> </w:t>
            </w:r>
            <w:r w:rsidRPr="00330382">
              <w:rPr>
                <w:rFonts w:ascii="Trebuchet MS" w:hAnsi="Trebuchet MS"/>
              </w:rPr>
              <w:t>their</w:t>
            </w:r>
            <w:r w:rsidRPr="00330382">
              <w:rPr>
                <w:rFonts w:ascii="Trebuchet MS" w:hAnsi="Trebuchet MS"/>
                <w:spacing w:val="-5"/>
              </w:rPr>
              <w:t xml:space="preserve"> </w:t>
            </w:r>
            <w:r w:rsidRPr="00330382">
              <w:rPr>
                <w:rFonts w:ascii="Trebuchet MS" w:hAnsi="Trebuchet MS"/>
              </w:rPr>
              <w:t>work,</w:t>
            </w:r>
            <w:r w:rsidRPr="00330382">
              <w:rPr>
                <w:rFonts w:ascii="Trebuchet MS" w:hAnsi="Trebuchet MS"/>
                <w:spacing w:val="-2"/>
              </w:rPr>
              <w:t xml:space="preserve"> </w:t>
            </w:r>
            <w:r w:rsidRPr="00330382">
              <w:rPr>
                <w:rFonts w:ascii="Trebuchet MS" w:hAnsi="Trebuchet MS"/>
              </w:rPr>
              <w:t>often</w:t>
            </w:r>
            <w:r w:rsidRPr="00330382">
              <w:rPr>
                <w:rFonts w:ascii="Trebuchet MS" w:hAnsi="Trebuchet MS"/>
                <w:spacing w:val="-1"/>
              </w:rPr>
              <w:t xml:space="preserve"> </w:t>
            </w:r>
            <w:r w:rsidRPr="00330382">
              <w:rPr>
                <w:rFonts w:ascii="Trebuchet MS" w:hAnsi="Trebuchet MS"/>
                <w:spacing w:val="-2"/>
              </w:rPr>
              <w:t>without</w:t>
            </w:r>
          </w:p>
          <w:p w14:paraId="735F0672" w14:textId="77777777" w:rsidR="00391269" w:rsidRPr="00330382" w:rsidRDefault="0047342F">
            <w:pPr>
              <w:pStyle w:val="TableParagraph"/>
              <w:spacing w:line="250" w:lineRule="exact"/>
              <w:rPr>
                <w:rFonts w:ascii="Trebuchet MS" w:hAnsi="Trebuchet MS"/>
              </w:rPr>
            </w:pPr>
            <w:r w:rsidRPr="00330382">
              <w:rPr>
                <w:rFonts w:ascii="Trebuchet MS" w:hAnsi="Trebuchet MS"/>
              </w:rPr>
              <w:t>direct</w:t>
            </w:r>
            <w:r w:rsidRPr="00330382">
              <w:rPr>
                <w:rFonts w:ascii="Trebuchet MS" w:hAnsi="Trebuchet MS"/>
                <w:spacing w:val="-6"/>
              </w:rPr>
              <w:t xml:space="preserve"> </w:t>
            </w:r>
            <w:r w:rsidRPr="00330382">
              <w:rPr>
                <w:rFonts w:ascii="Trebuchet MS" w:hAnsi="Trebuchet MS"/>
              </w:rPr>
              <w:t>supervision,</w:t>
            </w:r>
            <w:r w:rsidRPr="00330382">
              <w:rPr>
                <w:rFonts w:ascii="Trebuchet MS" w:hAnsi="Trebuchet MS"/>
                <w:spacing w:val="-6"/>
              </w:rPr>
              <w:t xml:space="preserve"> </w:t>
            </w:r>
            <w:r w:rsidRPr="00330382">
              <w:rPr>
                <w:rFonts w:ascii="Trebuchet MS" w:hAnsi="Trebuchet MS"/>
              </w:rPr>
              <w:t>to</w:t>
            </w:r>
            <w:r w:rsidRPr="00330382">
              <w:rPr>
                <w:rFonts w:ascii="Trebuchet MS" w:hAnsi="Trebuchet MS"/>
                <w:spacing w:val="-10"/>
              </w:rPr>
              <w:t xml:space="preserve"> </w:t>
            </w:r>
            <w:r w:rsidRPr="00330382">
              <w:rPr>
                <w:rFonts w:ascii="Trebuchet MS" w:hAnsi="Trebuchet MS"/>
              </w:rPr>
              <w:t>meet</w:t>
            </w:r>
            <w:r w:rsidRPr="00330382">
              <w:rPr>
                <w:rFonts w:ascii="Trebuchet MS" w:hAnsi="Trebuchet MS"/>
                <w:spacing w:val="-6"/>
              </w:rPr>
              <w:t xml:space="preserve"> </w:t>
            </w:r>
            <w:r w:rsidRPr="00330382">
              <w:rPr>
                <w:rFonts w:ascii="Trebuchet MS" w:hAnsi="Trebuchet MS"/>
              </w:rPr>
              <w:t>commitments</w:t>
            </w:r>
            <w:r w:rsidRPr="00330382">
              <w:rPr>
                <w:rFonts w:ascii="Trebuchet MS" w:hAnsi="Trebuchet MS"/>
                <w:spacing w:val="-11"/>
              </w:rPr>
              <w:t xml:space="preserve"> </w:t>
            </w:r>
            <w:r w:rsidRPr="00330382">
              <w:rPr>
                <w:rFonts w:ascii="Trebuchet MS" w:hAnsi="Trebuchet MS"/>
              </w:rPr>
              <w:t xml:space="preserve">and </w:t>
            </w:r>
            <w:r w:rsidRPr="00330382">
              <w:rPr>
                <w:rFonts w:ascii="Trebuchet MS" w:hAnsi="Trebuchet MS"/>
                <w:spacing w:val="-2"/>
              </w:rPr>
              <w:t>KPIs.</w:t>
            </w:r>
          </w:p>
        </w:tc>
        <w:tc>
          <w:tcPr>
            <w:tcW w:w="2597" w:type="dxa"/>
            <w:shd w:val="clear" w:color="auto" w:fill="E7E6E6"/>
          </w:tcPr>
          <w:p w14:paraId="735F0673" w14:textId="77777777" w:rsidR="00391269" w:rsidRPr="00330382" w:rsidRDefault="0047342F">
            <w:pPr>
              <w:pStyle w:val="TableParagraph"/>
              <w:rPr>
                <w:rFonts w:ascii="Trebuchet MS" w:hAnsi="Trebuchet MS"/>
              </w:rPr>
            </w:pPr>
            <w:r w:rsidRPr="00330382">
              <w:rPr>
                <w:rFonts w:ascii="Trebuchet MS" w:hAnsi="Trebuchet MS"/>
              </w:rPr>
              <w:t>Consultative</w:t>
            </w:r>
            <w:r w:rsidRPr="00330382">
              <w:rPr>
                <w:rFonts w:ascii="Trebuchet MS" w:hAnsi="Trebuchet MS"/>
                <w:spacing w:val="-11"/>
              </w:rPr>
              <w:t xml:space="preserve"> </w:t>
            </w:r>
            <w:r w:rsidRPr="00330382">
              <w:rPr>
                <w:rFonts w:ascii="Trebuchet MS" w:hAnsi="Trebuchet MS"/>
                <w:spacing w:val="-2"/>
              </w:rPr>
              <w:t>Project</w:t>
            </w:r>
          </w:p>
        </w:tc>
      </w:tr>
      <w:tr w:rsidR="00330382" w:rsidRPr="00330382" w14:paraId="735F067B" w14:textId="77777777">
        <w:trPr>
          <w:trHeight w:val="1012"/>
        </w:trPr>
        <w:tc>
          <w:tcPr>
            <w:tcW w:w="667" w:type="dxa"/>
          </w:tcPr>
          <w:p w14:paraId="735F0675" w14:textId="77777777" w:rsidR="00391269" w:rsidRPr="00330382" w:rsidRDefault="0047342F">
            <w:pPr>
              <w:pStyle w:val="TableParagraph"/>
              <w:ind w:left="187" w:right="169"/>
              <w:jc w:val="center"/>
              <w:rPr>
                <w:rFonts w:ascii="Trebuchet MS" w:hAnsi="Trebuchet MS"/>
              </w:rPr>
            </w:pPr>
            <w:r w:rsidRPr="00330382">
              <w:rPr>
                <w:rFonts w:ascii="Trebuchet MS" w:hAnsi="Trebuchet MS"/>
                <w:spacing w:val="-5"/>
              </w:rPr>
              <w:t>S2</w:t>
            </w:r>
          </w:p>
        </w:tc>
        <w:tc>
          <w:tcPr>
            <w:tcW w:w="1795" w:type="dxa"/>
          </w:tcPr>
          <w:p w14:paraId="735F0676" w14:textId="77777777" w:rsidR="00391269" w:rsidRPr="00330382" w:rsidRDefault="0047342F">
            <w:pPr>
              <w:pStyle w:val="TableParagraph"/>
              <w:ind w:right="201"/>
              <w:rPr>
                <w:rFonts w:ascii="Trebuchet MS" w:hAnsi="Trebuchet MS"/>
              </w:rPr>
            </w:pPr>
            <w:r w:rsidRPr="00330382">
              <w:rPr>
                <w:rFonts w:ascii="Trebuchet MS" w:hAnsi="Trebuchet MS"/>
                <w:spacing w:val="-2"/>
              </w:rPr>
              <w:t>Problem Solving</w:t>
            </w:r>
          </w:p>
        </w:tc>
        <w:tc>
          <w:tcPr>
            <w:tcW w:w="768" w:type="dxa"/>
            <w:shd w:val="clear" w:color="auto" w:fill="E7E6E6"/>
          </w:tcPr>
          <w:p w14:paraId="735F0677" w14:textId="77777777" w:rsidR="00391269" w:rsidRPr="00330382" w:rsidRDefault="0047342F">
            <w:pPr>
              <w:pStyle w:val="TableParagraph"/>
              <w:ind w:left="158"/>
              <w:rPr>
                <w:rFonts w:ascii="Trebuchet MS" w:hAnsi="Trebuchet MS"/>
                <w:b/>
              </w:rPr>
            </w:pPr>
            <w:r w:rsidRPr="00330382">
              <w:rPr>
                <w:rFonts w:ascii="Trebuchet MS" w:hAnsi="Trebuchet MS"/>
                <w:b/>
                <w:spacing w:val="-4"/>
              </w:rPr>
              <w:t>S2.1</w:t>
            </w:r>
          </w:p>
        </w:tc>
        <w:tc>
          <w:tcPr>
            <w:tcW w:w="4656" w:type="dxa"/>
            <w:shd w:val="clear" w:color="auto" w:fill="E7E6E6"/>
          </w:tcPr>
          <w:p w14:paraId="735F0678" w14:textId="77777777" w:rsidR="00391269" w:rsidRPr="00330382" w:rsidRDefault="0047342F">
            <w:pPr>
              <w:pStyle w:val="TableParagraph"/>
              <w:rPr>
                <w:rFonts w:ascii="Trebuchet MS" w:hAnsi="Trebuchet MS"/>
              </w:rPr>
            </w:pPr>
            <w:proofErr w:type="gramStart"/>
            <w:r w:rsidRPr="00330382">
              <w:rPr>
                <w:rFonts w:ascii="Trebuchet MS" w:hAnsi="Trebuchet MS"/>
              </w:rPr>
              <w:t>Uses</w:t>
            </w:r>
            <w:proofErr w:type="gramEnd"/>
            <w:r w:rsidRPr="00330382">
              <w:rPr>
                <w:rFonts w:ascii="Trebuchet MS" w:hAnsi="Trebuchet MS"/>
                <w:spacing w:val="-6"/>
              </w:rPr>
              <w:t xml:space="preserve"> </w:t>
            </w:r>
            <w:r w:rsidRPr="00330382">
              <w:rPr>
                <w:rFonts w:ascii="Trebuchet MS" w:hAnsi="Trebuchet MS"/>
              </w:rPr>
              <w:t>sound</w:t>
            </w:r>
            <w:r w:rsidRPr="00330382">
              <w:rPr>
                <w:rFonts w:ascii="Trebuchet MS" w:hAnsi="Trebuchet MS"/>
                <w:spacing w:val="-9"/>
              </w:rPr>
              <w:t xml:space="preserve"> </w:t>
            </w:r>
            <w:r w:rsidRPr="00330382">
              <w:rPr>
                <w:rFonts w:ascii="Trebuchet MS" w:hAnsi="Trebuchet MS"/>
              </w:rPr>
              <w:t>questioning</w:t>
            </w:r>
            <w:r w:rsidRPr="00330382">
              <w:rPr>
                <w:rFonts w:ascii="Trebuchet MS" w:hAnsi="Trebuchet MS"/>
                <w:spacing w:val="-9"/>
              </w:rPr>
              <w:t xml:space="preserve"> </w:t>
            </w:r>
            <w:r w:rsidRPr="00330382">
              <w:rPr>
                <w:rFonts w:ascii="Trebuchet MS" w:hAnsi="Trebuchet MS"/>
              </w:rPr>
              <w:t>and</w:t>
            </w:r>
            <w:r w:rsidRPr="00330382">
              <w:rPr>
                <w:rFonts w:ascii="Trebuchet MS" w:hAnsi="Trebuchet MS"/>
                <w:spacing w:val="-5"/>
              </w:rPr>
              <w:t xml:space="preserve"> </w:t>
            </w:r>
            <w:r w:rsidRPr="00330382">
              <w:rPr>
                <w:rFonts w:ascii="Trebuchet MS" w:hAnsi="Trebuchet MS"/>
              </w:rPr>
              <w:t>active</w:t>
            </w:r>
            <w:r w:rsidRPr="00330382">
              <w:rPr>
                <w:rFonts w:ascii="Trebuchet MS" w:hAnsi="Trebuchet MS"/>
                <w:spacing w:val="-5"/>
              </w:rPr>
              <w:t xml:space="preserve"> </w:t>
            </w:r>
            <w:r w:rsidRPr="00330382">
              <w:rPr>
                <w:rFonts w:ascii="Trebuchet MS" w:hAnsi="Trebuchet MS"/>
              </w:rPr>
              <w:t>listening skills to understand requirements and</w:t>
            </w:r>
          </w:p>
          <w:p w14:paraId="735F0679" w14:textId="77777777" w:rsidR="00391269" w:rsidRPr="00330382" w:rsidRDefault="0047342F">
            <w:pPr>
              <w:pStyle w:val="TableParagraph"/>
              <w:spacing w:line="250" w:lineRule="exact"/>
              <w:rPr>
                <w:rFonts w:ascii="Trebuchet MS" w:hAnsi="Trebuchet MS"/>
              </w:rPr>
            </w:pPr>
            <w:r w:rsidRPr="00330382">
              <w:rPr>
                <w:rFonts w:ascii="Trebuchet MS" w:hAnsi="Trebuchet MS"/>
              </w:rPr>
              <w:t>establish</w:t>
            </w:r>
            <w:r w:rsidRPr="00330382">
              <w:rPr>
                <w:rFonts w:ascii="Trebuchet MS" w:hAnsi="Trebuchet MS"/>
                <w:spacing w:val="-4"/>
              </w:rPr>
              <w:t xml:space="preserve"> </w:t>
            </w:r>
            <w:r w:rsidRPr="00330382">
              <w:rPr>
                <w:rFonts w:ascii="Trebuchet MS" w:hAnsi="Trebuchet MS"/>
              </w:rPr>
              <w:t>root</w:t>
            </w:r>
            <w:r w:rsidRPr="00330382">
              <w:rPr>
                <w:rFonts w:ascii="Trebuchet MS" w:hAnsi="Trebuchet MS"/>
                <w:spacing w:val="-9"/>
              </w:rPr>
              <w:t xml:space="preserve"> </w:t>
            </w:r>
            <w:r w:rsidRPr="00330382">
              <w:rPr>
                <w:rFonts w:ascii="Trebuchet MS" w:hAnsi="Trebuchet MS"/>
              </w:rPr>
              <w:t>causes</w:t>
            </w:r>
            <w:r w:rsidRPr="00330382">
              <w:rPr>
                <w:rFonts w:ascii="Trebuchet MS" w:hAnsi="Trebuchet MS"/>
                <w:spacing w:val="-6"/>
              </w:rPr>
              <w:t xml:space="preserve"> </w:t>
            </w:r>
            <w:r w:rsidRPr="00330382">
              <w:rPr>
                <w:rFonts w:ascii="Trebuchet MS" w:hAnsi="Trebuchet MS"/>
              </w:rPr>
              <w:t>before</w:t>
            </w:r>
            <w:r w:rsidRPr="00330382">
              <w:rPr>
                <w:rFonts w:ascii="Trebuchet MS" w:hAnsi="Trebuchet MS"/>
                <w:spacing w:val="-9"/>
              </w:rPr>
              <w:t xml:space="preserve"> </w:t>
            </w:r>
            <w:r w:rsidRPr="00330382">
              <w:rPr>
                <w:rFonts w:ascii="Trebuchet MS" w:hAnsi="Trebuchet MS"/>
              </w:rPr>
              <w:t>developing</w:t>
            </w:r>
            <w:r w:rsidRPr="00330382">
              <w:rPr>
                <w:rFonts w:ascii="Trebuchet MS" w:hAnsi="Trebuchet MS"/>
                <w:spacing w:val="-9"/>
              </w:rPr>
              <w:t xml:space="preserve"> </w:t>
            </w:r>
            <w:r w:rsidRPr="00330382">
              <w:rPr>
                <w:rFonts w:ascii="Trebuchet MS" w:hAnsi="Trebuchet MS"/>
              </w:rPr>
              <w:t xml:space="preserve">HR </w:t>
            </w:r>
            <w:r w:rsidRPr="00330382">
              <w:rPr>
                <w:rFonts w:ascii="Trebuchet MS" w:hAnsi="Trebuchet MS"/>
                <w:spacing w:val="-2"/>
              </w:rPr>
              <w:t>solutions</w:t>
            </w:r>
          </w:p>
        </w:tc>
        <w:tc>
          <w:tcPr>
            <w:tcW w:w="2597" w:type="dxa"/>
            <w:shd w:val="clear" w:color="auto" w:fill="E7E6E6"/>
          </w:tcPr>
          <w:p w14:paraId="735F067A" w14:textId="77777777" w:rsidR="00391269" w:rsidRPr="00330382" w:rsidRDefault="0047342F">
            <w:pPr>
              <w:pStyle w:val="TableParagraph"/>
              <w:rPr>
                <w:rFonts w:ascii="Trebuchet MS" w:hAnsi="Trebuchet MS"/>
              </w:rPr>
            </w:pPr>
            <w:r w:rsidRPr="00330382">
              <w:rPr>
                <w:rFonts w:ascii="Trebuchet MS" w:hAnsi="Trebuchet MS"/>
              </w:rPr>
              <w:t>Consultative</w:t>
            </w:r>
            <w:r w:rsidRPr="00330382">
              <w:rPr>
                <w:rFonts w:ascii="Trebuchet MS" w:hAnsi="Trebuchet MS"/>
                <w:spacing w:val="-11"/>
              </w:rPr>
              <w:t xml:space="preserve"> </w:t>
            </w:r>
            <w:r w:rsidRPr="00330382">
              <w:rPr>
                <w:rFonts w:ascii="Trebuchet MS" w:hAnsi="Trebuchet MS"/>
                <w:spacing w:val="-2"/>
              </w:rPr>
              <w:t>Project</w:t>
            </w:r>
          </w:p>
        </w:tc>
      </w:tr>
      <w:tr w:rsidR="00330382" w:rsidRPr="00330382" w14:paraId="735F0681" w14:textId="77777777">
        <w:trPr>
          <w:trHeight w:val="508"/>
        </w:trPr>
        <w:tc>
          <w:tcPr>
            <w:tcW w:w="667" w:type="dxa"/>
          </w:tcPr>
          <w:p w14:paraId="735F067C" w14:textId="77777777" w:rsidR="00391269" w:rsidRPr="00330382" w:rsidRDefault="00391269">
            <w:pPr>
              <w:pStyle w:val="TableParagraph"/>
              <w:ind w:left="0"/>
              <w:rPr>
                <w:rFonts w:ascii="Trebuchet MS" w:hAnsi="Trebuchet MS"/>
              </w:rPr>
            </w:pPr>
          </w:p>
        </w:tc>
        <w:tc>
          <w:tcPr>
            <w:tcW w:w="1795" w:type="dxa"/>
          </w:tcPr>
          <w:p w14:paraId="735F067D" w14:textId="77777777" w:rsidR="00391269" w:rsidRPr="00330382" w:rsidRDefault="00391269">
            <w:pPr>
              <w:pStyle w:val="TableParagraph"/>
              <w:ind w:left="0"/>
              <w:rPr>
                <w:rFonts w:ascii="Trebuchet MS" w:hAnsi="Trebuchet MS"/>
              </w:rPr>
            </w:pPr>
          </w:p>
        </w:tc>
        <w:tc>
          <w:tcPr>
            <w:tcW w:w="768" w:type="dxa"/>
          </w:tcPr>
          <w:p w14:paraId="735F067E" w14:textId="77777777" w:rsidR="00391269" w:rsidRPr="00330382" w:rsidRDefault="0047342F">
            <w:pPr>
              <w:pStyle w:val="TableParagraph"/>
              <w:ind w:left="158"/>
              <w:rPr>
                <w:rFonts w:ascii="Trebuchet MS" w:hAnsi="Trebuchet MS"/>
              </w:rPr>
            </w:pPr>
            <w:r w:rsidRPr="00330382">
              <w:rPr>
                <w:rFonts w:ascii="Trebuchet MS" w:hAnsi="Trebuchet MS"/>
                <w:spacing w:val="-4"/>
              </w:rPr>
              <w:t>S2.2</w:t>
            </w:r>
          </w:p>
        </w:tc>
        <w:tc>
          <w:tcPr>
            <w:tcW w:w="4656" w:type="dxa"/>
          </w:tcPr>
          <w:p w14:paraId="735F067F" w14:textId="77777777" w:rsidR="00391269" w:rsidRPr="00330382" w:rsidRDefault="0047342F">
            <w:pPr>
              <w:pStyle w:val="TableParagraph"/>
              <w:spacing w:line="254" w:lineRule="exact"/>
              <w:rPr>
                <w:rFonts w:ascii="Trebuchet MS" w:hAnsi="Trebuchet MS"/>
              </w:rPr>
            </w:pPr>
            <w:r w:rsidRPr="00330382">
              <w:rPr>
                <w:rFonts w:ascii="Trebuchet MS" w:hAnsi="Trebuchet MS"/>
              </w:rPr>
              <w:t>Takes ownership through to resolution, escalating</w:t>
            </w:r>
            <w:r w:rsidRPr="00330382">
              <w:rPr>
                <w:rFonts w:ascii="Trebuchet MS" w:hAnsi="Trebuchet MS"/>
                <w:spacing w:val="-5"/>
              </w:rPr>
              <w:t xml:space="preserve"> </w:t>
            </w:r>
            <w:r w:rsidRPr="00330382">
              <w:rPr>
                <w:rFonts w:ascii="Trebuchet MS" w:hAnsi="Trebuchet MS"/>
              </w:rPr>
              <w:t>complex</w:t>
            </w:r>
            <w:r w:rsidRPr="00330382">
              <w:rPr>
                <w:rFonts w:ascii="Trebuchet MS" w:hAnsi="Trebuchet MS"/>
                <w:spacing w:val="-11"/>
              </w:rPr>
              <w:t xml:space="preserve"> </w:t>
            </w:r>
            <w:r w:rsidRPr="00330382">
              <w:rPr>
                <w:rFonts w:ascii="Trebuchet MS" w:hAnsi="Trebuchet MS"/>
              </w:rPr>
              <w:t>situations</w:t>
            </w:r>
            <w:r w:rsidRPr="00330382">
              <w:rPr>
                <w:rFonts w:ascii="Trebuchet MS" w:hAnsi="Trebuchet MS"/>
                <w:spacing w:val="-11"/>
              </w:rPr>
              <w:t xml:space="preserve"> </w:t>
            </w:r>
            <w:r w:rsidRPr="00330382">
              <w:rPr>
                <w:rFonts w:ascii="Trebuchet MS" w:hAnsi="Trebuchet MS"/>
              </w:rPr>
              <w:t>as</w:t>
            </w:r>
            <w:r w:rsidRPr="00330382">
              <w:rPr>
                <w:rFonts w:ascii="Trebuchet MS" w:hAnsi="Trebuchet MS"/>
                <w:spacing w:val="-11"/>
              </w:rPr>
              <w:t xml:space="preserve"> </w:t>
            </w:r>
            <w:r w:rsidRPr="00330382">
              <w:rPr>
                <w:rFonts w:ascii="Trebuchet MS" w:hAnsi="Trebuchet MS"/>
              </w:rPr>
              <w:t>appropriate.</w:t>
            </w:r>
          </w:p>
        </w:tc>
        <w:tc>
          <w:tcPr>
            <w:tcW w:w="2597" w:type="dxa"/>
          </w:tcPr>
          <w:p w14:paraId="735F0680" w14:textId="77777777" w:rsidR="00391269" w:rsidRPr="00330382" w:rsidRDefault="0047342F">
            <w:pPr>
              <w:pStyle w:val="TableParagraph"/>
              <w:rPr>
                <w:rFonts w:ascii="Trebuchet MS" w:hAnsi="Trebuchet MS"/>
              </w:rPr>
            </w:pPr>
            <w:r w:rsidRPr="00330382">
              <w:rPr>
                <w:rFonts w:ascii="Trebuchet MS" w:hAnsi="Trebuchet MS"/>
              </w:rPr>
              <w:t>Consultative</w:t>
            </w:r>
            <w:r w:rsidRPr="00330382">
              <w:rPr>
                <w:rFonts w:ascii="Trebuchet MS" w:hAnsi="Trebuchet MS"/>
                <w:spacing w:val="-11"/>
              </w:rPr>
              <w:t xml:space="preserve"> </w:t>
            </w:r>
            <w:r w:rsidRPr="00330382">
              <w:rPr>
                <w:rFonts w:ascii="Trebuchet MS" w:hAnsi="Trebuchet MS"/>
                <w:spacing w:val="-2"/>
              </w:rPr>
              <w:t>Project</w:t>
            </w:r>
          </w:p>
        </w:tc>
      </w:tr>
    </w:tbl>
    <w:p w14:paraId="735F0682" w14:textId="77777777" w:rsidR="00391269" w:rsidRDefault="00391269">
      <w:pPr>
        <w:sectPr w:rsidR="00391269" w:rsidSect="004300BA">
          <w:pgSz w:w="11910" w:h="16840"/>
          <w:pgMar w:top="2060" w:right="600" w:bottom="920" w:left="1080" w:header="742" w:footer="733" w:gutter="0"/>
          <w:cols w:space="720"/>
        </w:sectPr>
      </w:pPr>
    </w:p>
    <w:p w14:paraId="735F0683" w14:textId="77777777" w:rsidR="00391269" w:rsidRDefault="00391269" w:rsidP="004300BA">
      <w:pPr>
        <w:pStyle w:val="BodyText"/>
        <w:spacing w:before="4"/>
        <w:ind w:firstLine="90"/>
        <w:rPr>
          <w:b/>
          <w:sz w:val="23"/>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7"/>
        <w:gridCol w:w="1795"/>
        <w:gridCol w:w="768"/>
        <w:gridCol w:w="4656"/>
        <w:gridCol w:w="2597"/>
      </w:tblGrid>
      <w:tr w:rsidR="00B66673" w:rsidRPr="00B66673" w14:paraId="735F068B" w14:textId="77777777">
        <w:trPr>
          <w:trHeight w:val="1516"/>
        </w:trPr>
        <w:tc>
          <w:tcPr>
            <w:tcW w:w="667" w:type="dxa"/>
          </w:tcPr>
          <w:p w14:paraId="735F0684" w14:textId="77777777" w:rsidR="00391269" w:rsidRPr="00B66673" w:rsidRDefault="0047342F">
            <w:pPr>
              <w:pStyle w:val="TableParagraph"/>
              <w:ind w:left="187" w:right="169"/>
              <w:jc w:val="center"/>
              <w:rPr>
                <w:rFonts w:ascii="Trebuchet MS" w:hAnsi="Trebuchet MS"/>
              </w:rPr>
            </w:pPr>
            <w:r w:rsidRPr="00B66673">
              <w:rPr>
                <w:rFonts w:ascii="Trebuchet MS" w:hAnsi="Trebuchet MS"/>
                <w:spacing w:val="-5"/>
              </w:rPr>
              <w:t>S3</w:t>
            </w:r>
          </w:p>
        </w:tc>
        <w:tc>
          <w:tcPr>
            <w:tcW w:w="1795" w:type="dxa"/>
          </w:tcPr>
          <w:p w14:paraId="735F0685" w14:textId="77777777" w:rsidR="00391269" w:rsidRPr="00B66673" w:rsidRDefault="0047342F">
            <w:pPr>
              <w:pStyle w:val="TableParagraph"/>
              <w:ind w:right="86"/>
              <w:rPr>
                <w:rFonts w:ascii="Trebuchet MS" w:hAnsi="Trebuchet MS"/>
              </w:rPr>
            </w:pPr>
            <w:r w:rsidRPr="00B66673">
              <w:rPr>
                <w:rFonts w:ascii="Trebuchet MS" w:hAnsi="Trebuchet MS"/>
                <w:spacing w:val="-2"/>
              </w:rPr>
              <w:t xml:space="preserve">Communication </w:t>
            </w:r>
            <w:r w:rsidRPr="00B66673">
              <w:rPr>
                <w:rFonts w:ascii="Trebuchet MS" w:hAnsi="Trebuchet MS"/>
                <w:spacing w:val="-4"/>
              </w:rPr>
              <w:t xml:space="preserve">and </w:t>
            </w:r>
            <w:r w:rsidRPr="00B66673">
              <w:rPr>
                <w:rFonts w:ascii="Trebuchet MS" w:hAnsi="Trebuchet MS"/>
                <w:spacing w:val="-2"/>
              </w:rPr>
              <w:t>Interpersonal</w:t>
            </w:r>
          </w:p>
        </w:tc>
        <w:tc>
          <w:tcPr>
            <w:tcW w:w="768" w:type="dxa"/>
            <w:shd w:val="clear" w:color="auto" w:fill="E7E6E6"/>
          </w:tcPr>
          <w:p w14:paraId="735F0686" w14:textId="77777777" w:rsidR="00391269" w:rsidRPr="00B66673" w:rsidRDefault="0047342F">
            <w:pPr>
              <w:pStyle w:val="TableParagraph"/>
              <w:ind w:left="135" w:right="126"/>
              <w:jc w:val="center"/>
              <w:rPr>
                <w:rFonts w:ascii="Trebuchet MS" w:hAnsi="Trebuchet MS"/>
                <w:b/>
              </w:rPr>
            </w:pPr>
            <w:r w:rsidRPr="00B66673">
              <w:rPr>
                <w:rFonts w:ascii="Trebuchet MS" w:hAnsi="Trebuchet MS"/>
                <w:b/>
                <w:spacing w:val="-4"/>
              </w:rPr>
              <w:t>S3.1</w:t>
            </w:r>
          </w:p>
        </w:tc>
        <w:tc>
          <w:tcPr>
            <w:tcW w:w="4656" w:type="dxa"/>
            <w:shd w:val="clear" w:color="auto" w:fill="E7E6E6"/>
          </w:tcPr>
          <w:p w14:paraId="735F0687" w14:textId="77777777" w:rsidR="00391269" w:rsidRPr="00B66673" w:rsidRDefault="0047342F">
            <w:pPr>
              <w:pStyle w:val="TableParagraph"/>
              <w:rPr>
                <w:rFonts w:ascii="Trebuchet MS" w:hAnsi="Trebuchet MS"/>
              </w:rPr>
            </w:pPr>
            <w:r w:rsidRPr="00B66673">
              <w:rPr>
                <w:rFonts w:ascii="Trebuchet MS" w:hAnsi="Trebuchet MS"/>
              </w:rPr>
              <w:t>Deals</w:t>
            </w:r>
            <w:r w:rsidRPr="00B66673">
              <w:rPr>
                <w:rFonts w:ascii="Trebuchet MS" w:hAnsi="Trebuchet MS"/>
                <w:spacing w:val="-13"/>
              </w:rPr>
              <w:t xml:space="preserve"> </w:t>
            </w:r>
            <w:r w:rsidRPr="00B66673">
              <w:rPr>
                <w:rFonts w:ascii="Trebuchet MS" w:hAnsi="Trebuchet MS"/>
              </w:rPr>
              <w:t>effectively</w:t>
            </w:r>
            <w:r w:rsidRPr="00B66673">
              <w:rPr>
                <w:rFonts w:ascii="Trebuchet MS" w:hAnsi="Trebuchet MS"/>
                <w:spacing w:val="-13"/>
              </w:rPr>
              <w:t xml:space="preserve"> </w:t>
            </w:r>
            <w:r w:rsidRPr="00B66673">
              <w:rPr>
                <w:rFonts w:ascii="Trebuchet MS" w:hAnsi="Trebuchet MS"/>
              </w:rPr>
              <w:t>with</w:t>
            </w:r>
            <w:r w:rsidRPr="00B66673">
              <w:rPr>
                <w:rFonts w:ascii="Trebuchet MS" w:hAnsi="Trebuchet MS"/>
                <w:spacing w:val="-7"/>
              </w:rPr>
              <w:t xml:space="preserve"> </w:t>
            </w:r>
            <w:r w:rsidRPr="00B66673">
              <w:rPr>
                <w:rFonts w:ascii="Trebuchet MS" w:hAnsi="Trebuchet MS"/>
              </w:rPr>
              <w:t xml:space="preserve">customers/colleagues, using sound interpersonal skills and </w:t>
            </w:r>
            <w:r w:rsidRPr="00B66673">
              <w:rPr>
                <w:rFonts w:ascii="Trebuchet MS" w:hAnsi="Trebuchet MS"/>
                <w:spacing w:val="-2"/>
              </w:rPr>
              <w:t>communicating</w:t>
            </w:r>
          </w:p>
          <w:p w14:paraId="735F0688" w14:textId="77777777" w:rsidR="00391269" w:rsidRPr="00B66673" w:rsidRDefault="0047342F">
            <w:pPr>
              <w:pStyle w:val="TableParagraph"/>
              <w:spacing w:line="252" w:lineRule="exact"/>
              <w:rPr>
                <w:rFonts w:ascii="Trebuchet MS" w:hAnsi="Trebuchet MS"/>
              </w:rPr>
            </w:pPr>
            <w:r w:rsidRPr="00B66673">
              <w:rPr>
                <w:rFonts w:ascii="Trebuchet MS" w:hAnsi="Trebuchet MS"/>
              </w:rPr>
              <w:t>well</w:t>
            </w:r>
            <w:r w:rsidRPr="00B66673">
              <w:rPr>
                <w:rFonts w:ascii="Trebuchet MS" w:hAnsi="Trebuchet MS"/>
                <w:spacing w:val="-3"/>
              </w:rPr>
              <w:t xml:space="preserve"> </w:t>
            </w:r>
            <w:r w:rsidRPr="00B66673">
              <w:rPr>
                <w:rFonts w:ascii="Trebuchet MS" w:hAnsi="Trebuchet MS"/>
              </w:rPr>
              <w:t>through</w:t>
            </w:r>
            <w:r w:rsidRPr="00B66673">
              <w:rPr>
                <w:rFonts w:ascii="Trebuchet MS" w:hAnsi="Trebuchet MS"/>
                <w:spacing w:val="-5"/>
              </w:rPr>
              <w:t xml:space="preserve"> </w:t>
            </w:r>
            <w:r w:rsidRPr="00B66673">
              <w:rPr>
                <w:rFonts w:ascii="Trebuchet MS" w:hAnsi="Trebuchet MS"/>
              </w:rPr>
              <w:t>a</w:t>
            </w:r>
            <w:r w:rsidRPr="00B66673">
              <w:rPr>
                <w:rFonts w:ascii="Trebuchet MS" w:hAnsi="Trebuchet MS"/>
                <w:spacing w:val="-1"/>
              </w:rPr>
              <w:t xml:space="preserve"> </w:t>
            </w:r>
            <w:r w:rsidRPr="00B66673">
              <w:rPr>
                <w:rFonts w:ascii="Trebuchet MS" w:hAnsi="Trebuchet MS"/>
              </w:rPr>
              <w:t>range</w:t>
            </w:r>
            <w:r w:rsidRPr="00B66673">
              <w:rPr>
                <w:rFonts w:ascii="Trebuchet MS" w:hAnsi="Trebuchet MS"/>
                <w:spacing w:val="-4"/>
              </w:rPr>
              <w:t xml:space="preserve"> </w:t>
            </w:r>
            <w:r w:rsidRPr="00B66673">
              <w:rPr>
                <w:rFonts w:ascii="Trebuchet MS" w:hAnsi="Trebuchet MS"/>
              </w:rPr>
              <w:t>of</w:t>
            </w:r>
            <w:r w:rsidRPr="00B66673">
              <w:rPr>
                <w:rFonts w:ascii="Trebuchet MS" w:hAnsi="Trebuchet MS"/>
                <w:spacing w:val="-6"/>
              </w:rPr>
              <w:t xml:space="preserve"> </w:t>
            </w:r>
            <w:r w:rsidRPr="00B66673">
              <w:rPr>
                <w:rFonts w:ascii="Trebuchet MS" w:hAnsi="Trebuchet MS"/>
              </w:rPr>
              <w:t>media</w:t>
            </w:r>
            <w:r w:rsidRPr="00B66673">
              <w:rPr>
                <w:rFonts w:ascii="Trebuchet MS" w:hAnsi="Trebuchet MS"/>
                <w:spacing w:val="-5"/>
              </w:rPr>
              <w:t xml:space="preserve"> </w:t>
            </w:r>
            <w:proofErr w:type="spellStart"/>
            <w:r w:rsidRPr="00B66673">
              <w:rPr>
                <w:rFonts w:ascii="Trebuchet MS" w:hAnsi="Trebuchet MS"/>
              </w:rPr>
              <w:t>eg</w:t>
            </w:r>
            <w:proofErr w:type="spellEnd"/>
            <w:r w:rsidRPr="00B66673">
              <w:rPr>
                <w:rFonts w:ascii="Trebuchet MS" w:hAnsi="Trebuchet MS"/>
              </w:rPr>
              <w:t xml:space="preserve"> phone,</w:t>
            </w:r>
            <w:r w:rsidRPr="00B66673">
              <w:rPr>
                <w:rFonts w:ascii="Trebuchet MS" w:hAnsi="Trebuchet MS"/>
                <w:spacing w:val="-1"/>
              </w:rPr>
              <w:t xml:space="preserve"> </w:t>
            </w:r>
            <w:r w:rsidRPr="00B66673">
              <w:rPr>
                <w:rFonts w:ascii="Trebuchet MS" w:hAnsi="Trebuchet MS"/>
                <w:spacing w:val="-4"/>
              </w:rPr>
              <w:t>face</w:t>
            </w:r>
          </w:p>
          <w:p w14:paraId="735F0689" w14:textId="77777777" w:rsidR="00391269" w:rsidRPr="00B66673" w:rsidRDefault="0047342F">
            <w:pPr>
              <w:pStyle w:val="TableParagraph"/>
              <w:spacing w:line="250" w:lineRule="exact"/>
              <w:rPr>
                <w:rFonts w:ascii="Trebuchet MS" w:hAnsi="Trebuchet MS"/>
              </w:rPr>
            </w:pPr>
            <w:r w:rsidRPr="00B66673">
              <w:rPr>
                <w:rFonts w:ascii="Trebuchet MS" w:hAnsi="Trebuchet MS"/>
              </w:rPr>
              <w:t>to</w:t>
            </w:r>
            <w:r w:rsidRPr="00B66673">
              <w:rPr>
                <w:rFonts w:ascii="Trebuchet MS" w:hAnsi="Trebuchet MS"/>
                <w:spacing w:val="-2"/>
              </w:rPr>
              <w:t xml:space="preserve"> </w:t>
            </w:r>
            <w:r w:rsidRPr="00B66673">
              <w:rPr>
                <w:rFonts w:ascii="Trebuchet MS" w:hAnsi="Trebuchet MS"/>
              </w:rPr>
              <w:t>face,</w:t>
            </w:r>
            <w:r w:rsidRPr="00B66673">
              <w:rPr>
                <w:rFonts w:ascii="Trebuchet MS" w:hAnsi="Trebuchet MS"/>
                <w:spacing w:val="-3"/>
              </w:rPr>
              <w:t xml:space="preserve"> </w:t>
            </w:r>
            <w:r w:rsidRPr="00B66673">
              <w:rPr>
                <w:rFonts w:ascii="Trebuchet MS" w:hAnsi="Trebuchet MS"/>
              </w:rPr>
              <w:t>email,</w:t>
            </w:r>
            <w:r w:rsidRPr="00B66673">
              <w:rPr>
                <w:rFonts w:ascii="Trebuchet MS" w:hAnsi="Trebuchet MS"/>
                <w:spacing w:val="-3"/>
              </w:rPr>
              <w:t xml:space="preserve"> </w:t>
            </w:r>
            <w:r w:rsidRPr="00B66673">
              <w:rPr>
                <w:rFonts w:ascii="Trebuchet MS" w:hAnsi="Trebuchet MS"/>
              </w:rPr>
              <w:t>internet.</w:t>
            </w:r>
            <w:r w:rsidRPr="00B66673">
              <w:rPr>
                <w:rFonts w:ascii="Trebuchet MS" w:hAnsi="Trebuchet MS"/>
                <w:spacing w:val="-8"/>
              </w:rPr>
              <w:t xml:space="preserve"> </w:t>
            </w:r>
            <w:r w:rsidRPr="00B66673">
              <w:rPr>
                <w:rFonts w:ascii="Trebuchet MS" w:hAnsi="Trebuchet MS"/>
              </w:rPr>
              <w:t>Adapts</w:t>
            </w:r>
            <w:r w:rsidRPr="00B66673">
              <w:rPr>
                <w:rFonts w:ascii="Trebuchet MS" w:hAnsi="Trebuchet MS"/>
                <w:spacing w:val="-9"/>
              </w:rPr>
              <w:t xml:space="preserve"> </w:t>
            </w:r>
            <w:r w:rsidRPr="00B66673">
              <w:rPr>
                <w:rFonts w:ascii="Trebuchet MS" w:hAnsi="Trebuchet MS"/>
              </w:rPr>
              <w:t>their</w:t>
            </w:r>
            <w:r w:rsidRPr="00B66673">
              <w:rPr>
                <w:rFonts w:ascii="Trebuchet MS" w:hAnsi="Trebuchet MS"/>
                <w:spacing w:val="-6"/>
              </w:rPr>
              <w:t xml:space="preserve"> </w:t>
            </w:r>
            <w:r w:rsidRPr="00B66673">
              <w:rPr>
                <w:rFonts w:ascii="Trebuchet MS" w:hAnsi="Trebuchet MS"/>
              </w:rPr>
              <w:t>style</w:t>
            </w:r>
            <w:r w:rsidRPr="00B66673">
              <w:rPr>
                <w:rFonts w:ascii="Trebuchet MS" w:hAnsi="Trebuchet MS"/>
                <w:spacing w:val="-7"/>
              </w:rPr>
              <w:t xml:space="preserve"> </w:t>
            </w:r>
            <w:r w:rsidRPr="00B66673">
              <w:rPr>
                <w:rFonts w:ascii="Trebuchet MS" w:hAnsi="Trebuchet MS"/>
              </w:rPr>
              <w:t>to their audience.</w:t>
            </w:r>
          </w:p>
        </w:tc>
        <w:tc>
          <w:tcPr>
            <w:tcW w:w="2597" w:type="dxa"/>
            <w:shd w:val="clear" w:color="auto" w:fill="E7E6E6"/>
          </w:tcPr>
          <w:p w14:paraId="735F068A" w14:textId="77777777" w:rsidR="00391269" w:rsidRPr="00B66673" w:rsidRDefault="0047342F">
            <w:pPr>
              <w:pStyle w:val="TableParagraph"/>
              <w:rPr>
                <w:rFonts w:ascii="Trebuchet MS" w:hAnsi="Trebuchet MS"/>
              </w:rPr>
            </w:pPr>
            <w:r w:rsidRPr="00B66673">
              <w:rPr>
                <w:rFonts w:ascii="Trebuchet MS" w:hAnsi="Trebuchet MS"/>
              </w:rPr>
              <w:t>Professional</w:t>
            </w:r>
            <w:r w:rsidRPr="00B66673">
              <w:rPr>
                <w:rFonts w:ascii="Trebuchet MS" w:hAnsi="Trebuchet MS"/>
                <w:spacing w:val="-4"/>
              </w:rPr>
              <w:t xml:space="preserve"> </w:t>
            </w:r>
            <w:r w:rsidRPr="00B66673">
              <w:rPr>
                <w:rFonts w:ascii="Trebuchet MS" w:hAnsi="Trebuchet MS"/>
                <w:spacing w:val="-2"/>
              </w:rPr>
              <w:t>Discussion</w:t>
            </w:r>
          </w:p>
        </w:tc>
      </w:tr>
      <w:tr w:rsidR="00B66673" w:rsidRPr="00B66673" w14:paraId="735F0691" w14:textId="77777777">
        <w:trPr>
          <w:trHeight w:val="508"/>
        </w:trPr>
        <w:tc>
          <w:tcPr>
            <w:tcW w:w="667" w:type="dxa"/>
          </w:tcPr>
          <w:p w14:paraId="735F068C" w14:textId="77777777" w:rsidR="00391269" w:rsidRPr="00B66673" w:rsidRDefault="00391269">
            <w:pPr>
              <w:pStyle w:val="TableParagraph"/>
              <w:ind w:left="0"/>
              <w:rPr>
                <w:rFonts w:ascii="Trebuchet MS" w:hAnsi="Trebuchet MS"/>
              </w:rPr>
            </w:pPr>
          </w:p>
        </w:tc>
        <w:tc>
          <w:tcPr>
            <w:tcW w:w="1795" w:type="dxa"/>
          </w:tcPr>
          <w:p w14:paraId="735F068D" w14:textId="77777777" w:rsidR="00391269" w:rsidRPr="00B66673" w:rsidRDefault="00391269">
            <w:pPr>
              <w:pStyle w:val="TableParagraph"/>
              <w:ind w:left="0"/>
              <w:rPr>
                <w:rFonts w:ascii="Trebuchet MS" w:hAnsi="Trebuchet MS"/>
              </w:rPr>
            </w:pPr>
          </w:p>
        </w:tc>
        <w:tc>
          <w:tcPr>
            <w:tcW w:w="768" w:type="dxa"/>
          </w:tcPr>
          <w:p w14:paraId="735F068E" w14:textId="77777777" w:rsidR="00391269" w:rsidRPr="00B66673" w:rsidRDefault="0047342F">
            <w:pPr>
              <w:pStyle w:val="TableParagraph"/>
              <w:ind w:left="135" w:right="126"/>
              <w:jc w:val="center"/>
              <w:rPr>
                <w:rFonts w:ascii="Trebuchet MS" w:hAnsi="Trebuchet MS"/>
              </w:rPr>
            </w:pPr>
            <w:r w:rsidRPr="00B66673">
              <w:rPr>
                <w:rFonts w:ascii="Trebuchet MS" w:hAnsi="Trebuchet MS"/>
                <w:spacing w:val="-4"/>
              </w:rPr>
              <w:t>S3.2</w:t>
            </w:r>
          </w:p>
        </w:tc>
        <w:tc>
          <w:tcPr>
            <w:tcW w:w="4656" w:type="dxa"/>
          </w:tcPr>
          <w:p w14:paraId="735F068F" w14:textId="77777777" w:rsidR="00391269" w:rsidRPr="00B66673" w:rsidRDefault="0047342F">
            <w:pPr>
              <w:pStyle w:val="TableParagraph"/>
              <w:spacing w:line="254" w:lineRule="exact"/>
              <w:rPr>
                <w:rFonts w:ascii="Trebuchet MS" w:hAnsi="Trebuchet MS"/>
              </w:rPr>
            </w:pPr>
            <w:r w:rsidRPr="00B66673">
              <w:rPr>
                <w:rFonts w:ascii="Trebuchet MS" w:hAnsi="Trebuchet MS"/>
              </w:rPr>
              <w:t>Builds</w:t>
            </w:r>
            <w:r w:rsidRPr="00B66673">
              <w:rPr>
                <w:rFonts w:ascii="Trebuchet MS" w:hAnsi="Trebuchet MS"/>
                <w:spacing w:val="-11"/>
              </w:rPr>
              <w:t xml:space="preserve"> </w:t>
            </w:r>
            <w:r w:rsidRPr="00B66673">
              <w:rPr>
                <w:rFonts w:ascii="Trebuchet MS" w:hAnsi="Trebuchet MS"/>
              </w:rPr>
              <w:t>trust</w:t>
            </w:r>
            <w:r w:rsidRPr="00B66673">
              <w:rPr>
                <w:rFonts w:ascii="Trebuchet MS" w:hAnsi="Trebuchet MS"/>
                <w:spacing w:val="-10"/>
              </w:rPr>
              <w:t xml:space="preserve"> </w:t>
            </w:r>
            <w:r w:rsidRPr="00B66673">
              <w:rPr>
                <w:rFonts w:ascii="Trebuchet MS" w:hAnsi="Trebuchet MS"/>
              </w:rPr>
              <w:t>and</w:t>
            </w:r>
            <w:r w:rsidRPr="00B66673">
              <w:rPr>
                <w:rFonts w:ascii="Trebuchet MS" w:hAnsi="Trebuchet MS"/>
                <w:spacing w:val="-5"/>
              </w:rPr>
              <w:t xml:space="preserve"> </w:t>
            </w:r>
            <w:r w:rsidRPr="00B66673">
              <w:rPr>
                <w:rFonts w:ascii="Trebuchet MS" w:hAnsi="Trebuchet MS"/>
              </w:rPr>
              <w:t>sound</w:t>
            </w:r>
            <w:r w:rsidRPr="00B66673">
              <w:rPr>
                <w:rFonts w:ascii="Trebuchet MS" w:hAnsi="Trebuchet MS"/>
                <w:spacing w:val="-5"/>
              </w:rPr>
              <w:t xml:space="preserve"> </w:t>
            </w:r>
            <w:r w:rsidRPr="00B66673">
              <w:rPr>
                <w:rFonts w:ascii="Trebuchet MS" w:hAnsi="Trebuchet MS"/>
              </w:rPr>
              <w:t>relationships</w:t>
            </w:r>
            <w:r w:rsidRPr="00B66673">
              <w:rPr>
                <w:rFonts w:ascii="Trebuchet MS" w:hAnsi="Trebuchet MS"/>
                <w:spacing w:val="-6"/>
              </w:rPr>
              <w:t xml:space="preserve"> </w:t>
            </w:r>
            <w:r w:rsidRPr="00B66673">
              <w:rPr>
                <w:rFonts w:ascii="Trebuchet MS" w:hAnsi="Trebuchet MS"/>
              </w:rPr>
              <w:t xml:space="preserve">with </w:t>
            </w:r>
            <w:r w:rsidRPr="00B66673">
              <w:rPr>
                <w:rFonts w:ascii="Trebuchet MS" w:hAnsi="Trebuchet MS"/>
                <w:spacing w:val="-2"/>
              </w:rPr>
              <w:t>customers.</w:t>
            </w:r>
          </w:p>
        </w:tc>
        <w:tc>
          <w:tcPr>
            <w:tcW w:w="2597" w:type="dxa"/>
          </w:tcPr>
          <w:p w14:paraId="735F0690" w14:textId="77777777" w:rsidR="00391269" w:rsidRPr="00B66673" w:rsidRDefault="0047342F">
            <w:pPr>
              <w:pStyle w:val="TableParagraph"/>
              <w:rPr>
                <w:rFonts w:ascii="Trebuchet MS" w:hAnsi="Trebuchet MS"/>
              </w:rPr>
            </w:pPr>
            <w:r w:rsidRPr="00B66673">
              <w:rPr>
                <w:rFonts w:ascii="Trebuchet MS" w:hAnsi="Trebuchet MS"/>
              </w:rPr>
              <w:t>Professional</w:t>
            </w:r>
            <w:r w:rsidRPr="00B66673">
              <w:rPr>
                <w:rFonts w:ascii="Trebuchet MS" w:hAnsi="Trebuchet MS"/>
                <w:spacing w:val="-2"/>
              </w:rPr>
              <w:t xml:space="preserve"> Discussion</w:t>
            </w:r>
          </w:p>
        </w:tc>
      </w:tr>
      <w:tr w:rsidR="00B66673" w:rsidRPr="00B66673" w14:paraId="735F0697" w14:textId="77777777">
        <w:trPr>
          <w:trHeight w:val="503"/>
        </w:trPr>
        <w:tc>
          <w:tcPr>
            <w:tcW w:w="667" w:type="dxa"/>
          </w:tcPr>
          <w:p w14:paraId="735F0692" w14:textId="77777777" w:rsidR="00391269" w:rsidRPr="00B66673" w:rsidRDefault="00391269">
            <w:pPr>
              <w:pStyle w:val="TableParagraph"/>
              <w:ind w:left="0"/>
              <w:rPr>
                <w:rFonts w:ascii="Trebuchet MS" w:hAnsi="Trebuchet MS"/>
              </w:rPr>
            </w:pPr>
          </w:p>
        </w:tc>
        <w:tc>
          <w:tcPr>
            <w:tcW w:w="1795" w:type="dxa"/>
          </w:tcPr>
          <w:p w14:paraId="735F0693" w14:textId="77777777" w:rsidR="00391269" w:rsidRPr="00B66673" w:rsidRDefault="00391269">
            <w:pPr>
              <w:pStyle w:val="TableParagraph"/>
              <w:ind w:left="0"/>
              <w:rPr>
                <w:rFonts w:ascii="Trebuchet MS" w:hAnsi="Trebuchet MS"/>
              </w:rPr>
            </w:pPr>
          </w:p>
        </w:tc>
        <w:tc>
          <w:tcPr>
            <w:tcW w:w="768" w:type="dxa"/>
          </w:tcPr>
          <w:p w14:paraId="735F0694" w14:textId="77777777" w:rsidR="00391269" w:rsidRPr="00B66673" w:rsidRDefault="0047342F">
            <w:pPr>
              <w:pStyle w:val="TableParagraph"/>
              <w:ind w:left="135" w:right="126"/>
              <w:jc w:val="center"/>
              <w:rPr>
                <w:rFonts w:ascii="Trebuchet MS" w:hAnsi="Trebuchet MS"/>
              </w:rPr>
            </w:pPr>
            <w:r w:rsidRPr="00B66673">
              <w:rPr>
                <w:rFonts w:ascii="Trebuchet MS" w:hAnsi="Trebuchet MS"/>
                <w:spacing w:val="-4"/>
              </w:rPr>
              <w:t>S3.3</w:t>
            </w:r>
          </w:p>
        </w:tc>
        <w:tc>
          <w:tcPr>
            <w:tcW w:w="4656" w:type="dxa"/>
          </w:tcPr>
          <w:p w14:paraId="735F0695" w14:textId="77777777" w:rsidR="00391269" w:rsidRPr="00B66673" w:rsidRDefault="0047342F">
            <w:pPr>
              <w:pStyle w:val="TableParagraph"/>
              <w:spacing w:line="250" w:lineRule="exact"/>
              <w:rPr>
                <w:rFonts w:ascii="Trebuchet MS" w:hAnsi="Trebuchet MS"/>
              </w:rPr>
            </w:pPr>
            <w:r w:rsidRPr="00B66673">
              <w:rPr>
                <w:rFonts w:ascii="Trebuchet MS" w:hAnsi="Trebuchet MS"/>
              </w:rPr>
              <w:t>Handles</w:t>
            </w:r>
            <w:r w:rsidRPr="00B66673">
              <w:rPr>
                <w:rFonts w:ascii="Trebuchet MS" w:hAnsi="Trebuchet MS"/>
                <w:spacing w:val="-6"/>
              </w:rPr>
              <w:t xml:space="preserve"> </w:t>
            </w:r>
            <w:r w:rsidRPr="00B66673">
              <w:rPr>
                <w:rFonts w:ascii="Trebuchet MS" w:hAnsi="Trebuchet MS"/>
              </w:rPr>
              <w:t>conflict</w:t>
            </w:r>
            <w:r w:rsidRPr="00B66673">
              <w:rPr>
                <w:rFonts w:ascii="Trebuchet MS" w:hAnsi="Trebuchet MS"/>
                <w:spacing w:val="-5"/>
              </w:rPr>
              <w:t xml:space="preserve"> </w:t>
            </w:r>
            <w:r w:rsidRPr="00B66673">
              <w:rPr>
                <w:rFonts w:ascii="Trebuchet MS" w:hAnsi="Trebuchet MS"/>
              </w:rPr>
              <w:t>and</w:t>
            </w:r>
            <w:r w:rsidRPr="00B66673">
              <w:rPr>
                <w:rFonts w:ascii="Trebuchet MS" w:hAnsi="Trebuchet MS"/>
                <w:spacing w:val="-9"/>
              </w:rPr>
              <w:t xml:space="preserve"> </w:t>
            </w:r>
            <w:r w:rsidRPr="00B66673">
              <w:rPr>
                <w:rFonts w:ascii="Trebuchet MS" w:hAnsi="Trebuchet MS"/>
              </w:rPr>
              <w:t>sensitive</w:t>
            </w:r>
            <w:r w:rsidRPr="00B66673">
              <w:rPr>
                <w:rFonts w:ascii="Trebuchet MS" w:hAnsi="Trebuchet MS"/>
                <w:spacing w:val="-9"/>
              </w:rPr>
              <w:t xml:space="preserve"> </w:t>
            </w:r>
            <w:r w:rsidRPr="00B66673">
              <w:rPr>
                <w:rFonts w:ascii="Trebuchet MS" w:hAnsi="Trebuchet MS"/>
              </w:rPr>
              <w:t>HR</w:t>
            </w:r>
            <w:r w:rsidRPr="00B66673">
              <w:rPr>
                <w:rFonts w:ascii="Trebuchet MS" w:hAnsi="Trebuchet MS"/>
                <w:spacing w:val="-7"/>
              </w:rPr>
              <w:t xml:space="preserve"> </w:t>
            </w:r>
            <w:r w:rsidRPr="00B66673">
              <w:rPr>
                <w:rFonts w:ascii="Trebuchet MS" w:hAnsi="Trebuchet MS"/>
              </w:rPr>
              <w:t>situations professionally and confidentially.</w:t>
            </w:r>
          </w:p>
        </w:tc>
        <w:tc>
          <w:tcPr>
            <w:tcW w:w="2597" w:type="dxa"/>
          </w:tcPr>
          <w:p w14:paraId="735F0696" w14:textId="77777777" w:rsidR="00391269" w:rsidRPr="00B66673" w:rsidRDefault="0047342F">
            <w:pPr>
              <w:pStyle w:val="TableParagraph"/>
              <w:rPr>
                <w:rFonts w:ascii="Trebuchet MS" w:hAnsi="Trebuchet MS"/>
              </w:rPr>
            </w:pPr>
            <w:r w:rsidRPr="00B66673">
              <w:rPr>
                <w:rFonts w:ascii="Trebuchet MS" w:hAnsi="Trebuchet MS"/>
              </w:rPr>
              <w:t>Professional</w:t>
            </w:r>
            <w:r w:rsidRPr="00B66673">
              <w:rPr>
                <w:rFonts w:ascii="Trebuchet MS" w:hAnsi="Trebuchet MS"/>
                <w:spacing w:val="-2"/>
              </w:rPr>
              <w:t xml:space="preserve"> Discussion</w:t>
            </w:r>
          </w:p>
        </w:tc>
      </w:tr>
      <w:tr w:rsidR="00B66673" w:rsidRPr="00B66673" w14:paraId="735F069E" w14:textId="77777777">
        <w:trPr>
          <w:trHeight w:val="762"/>
        </w:trPr>
        <w:tc>
          <w:tcPr>
            <w:tcW w:w="667" w:type="dxa"/>
          </w:tcPr>
          <w:p w14:paraId="735F0698" w14:textId="77777777" w:rsidR="00391269" w:rsidRPr="00B66673" w:rsidRDefault="0047342F">
            <w:pPr>
              <w:pStyle w:val="TableParagraph"/>
              <w:ind w:left="187" w:right="169"/>
              <w:jc w:val="center"/>
              <w:rPr>
                <w:rFonts w:ascii="Trebuchet MS" w:hAnsi="Trebuchet MS"/>
              </w:rPr>
            </w:pPr>
            <w:r w:rsidRPr="00B66673">
              <w:rPr>
                <w:rFonts w:ascii="Trebuchet MS" w:hAnsi="Trebuchet MS"/>
                <w:spacing w:val="-5"/>
              </w:rPr>
              <w:t>S4</w:t>
            </w:r>
          </w:p>
        </w:tc>
        <w:tc>
          <w:tcPr>
            <w:tcW w:w="1795" w:type="dxa"/>
          </w:tcPr>
          <w:p w14:paraId="735F0699" w14:textId="77777777" w:rsidR="00391269" w:rsidRPr="00B66673" w:rsidRDefault="0047342F">
            <w:pPr>
              <w:pStyle w:val="TableParagraph"/>
              <w:rPr>
                <w:rFonts w:ascii="Trebuchet MS" w:hAnsi="Trebuchet MS"/>
              </w:rPr>
            </w:pPr>
            <w:r w:rsidRPr="00B66673">
              <w:rPr>
                <w:rFonts w:ascii="Trebuchet MS" w:hAnsi="Trebuchet MS"/>
                <w:spacing w:val="-2"/>
              </w:rPr>
              <w:t>Teamwork</w:t>
            </w:r>
          </w:p>
        </w:tc>
        <w:tc>
          <w:tcPr>
            <w:tcW w:w="768" w:type="dxa"/>
            <w:shd w:val="clear" w:color="auto" w:fill="E7E6E6"/>
          </w:tcPr>
          <w:p w14:paraId="735F069A" w14:textId="77777777" w:rsidR="00391269" w:rsidRPr="00B66673" w:rsidRDefault="0047342F">
            <w:pPr>
              <w:pStyle w:val="TableParagraph"/>
              <w:ind w:left="135" w:right="126"/>
              <w:jc w:val="center"/>
              <w:rPr>
                <w:rFonts w:ascii="Trebuchet MS" w:hAnsi="Trebuchet MS"/>
                <w:b/>
              </w:rPr>
            </w:pPr>
            <w:r w:rsidRPr="00B66673">
              <w:rPr>
                <w:rFonts w:ascii="Trebuchet MS" w:hAnsi="Trebuchet MS"/>
                <w:b/>
                <w:spacing w:val="-4"/>
              </w:rPr>
              <w:t>S4.1</w:t>
            </w:r>
          </w:p>
        </w:tc>
        <w:tc>
          <w:tcPr>
            <w:tcW w:w="4656" w:type="dxa"/>
            <w:shd w:val="clear" w:color="auto" w:fill="E7E6E6"/>
          </w:tcPr>
          <w:p w14:paraId="735F069B" w14:textId="77777777" w:rsidR="00391269" w:rsidRPr="00B66673" w:rsidRDefault="0047342F">
            <w:pPr>
              <w:pStyle w:val="TableParagraph"/>
              <w:rPr>
                <w:rFonts w:ascii="Trebuchet MS" w:hAnsi="Trebuchet MS"/>
              </w:rPr>
            </w:pPr>
            <w:r w:rsidRPr="00B66673">
              <w:rPr>
                <w:rFonts w:ascii="Trebuchet MS" w:hAnsi="Trebuchet MS"/>
              </w:rPr>
              <w:t>Consistently</w:t>
            </w:r>
            <w:r w:rsidRPr="00B66673">
              <w:rPr>
                <w:rFonts w:ascii="Trebuchet MS" w:hAnsi="Trebuchet MS"/>
                <w:spacing w:val="-8"/>
              </w:rPr>
              <w:t xml:space="preserve"> </w:t>
            </w:r>
            <w:r w:rsidRPr="00B66673">
              <w:rPr>
                <w:rFonts w:ascii="Trebuchet MS" w:hAnsi="Trebuchet MS"/>
              </w:rPr>
              <w:t>supports</w:t>
            </w:r>
            <w:r w:rsidRPr="00B66673">
              <w:rPr>
                <w:rFonts w:ascii="Trebuchet MS" w:hAnsi="Trebuchet MS"/>
                <w:spacing w:val="-3"/>
              </w:rPr>
              <w:t xml:space="preserve"> </w:t>
            </w:r>
            <w:r w:rsidRPr="00B66673">
              <w:rPr>
                <w:rFonts w:ascii="Trebuchet MS" w:hAnsi="Trebuchet MS"/>
                <w:spacing w:val="-2"/>
              </w:rPr>
              <w:t>colleagues</w:t>
            </w:r>
          </w:p>
          <w:p w14:paraId="735F069C" w14:textId="77777777" w:rsidR="00391269" w:rsidRPr="00B66673" w:rsidRDefault="0047342F">
            <w:pPr>
              <w:pStyle w:val="TableParagraph"/>
              <w:spacing w:line="250" w:lineRule="atLeast"/>
              <w:rPr>
                <w:rFonts w:ascii="Trebuchet MS" w:hAnsi="Trebuchet MS"/>
              </w:rPr>
            </w:pPr>
            <w:r w:rsidRPr="00B66673">
              <w:rPr>
                <w:rFonts w:ascii="Trebuchet MS" w:hAnsi="Trebuchet MS"/>
              </w:rPr>
              <w:t>/</w:t>
            </w:r>
            <w:proofErr w:type="gramStart"/>
            <w:r w:rsidRPr="00B66673">
              <w:rPr>
                <w:rFonts w:ascii="Trebuchet MS" w:hAnsi="Trebuchet MS"/>
              </w:rPr>
              <w:t>collaborates</w:t>
            </w:r>
            <w:proofErr w:type="gramEnd"/>
            <w:r w:rsidRPr="00B66673">
              <w:rPr>
                <w:rFonts w:ascii="Trebuchet MS" w:hAnsi="Trebuchet MS"/>
                <w:spacing w:val="-5"/>
              </w:rPr>
              <w:t xml:space="preserve"> </w:t>
            </w:r>
            <w:r w:rsidRPr="00B66673">
              <w:rPr>
                <w:rFonts w:ascii="Trebuchet MS" w:hAnsi="Trebuchet MS"/>
              </w:rPr>
              <w:t>within</w:t>
            </w:r>
            <w:r w:rsidRPr="00B66673">
              <w:rPr>
                <w:rFonts w:ascii="Trebuchet MS" w:hAnsi="Trebuchet MS"/>
                <w:spacing w:val="-8"/>
              </w:rPr>
              <w:t xml:space="preserve"> </w:t>
            </w:r>
            <w:r w:rsidRPr="00B66673">
              <w:rPr>
                <w:rFonts w:ascii="Trebuchet MS" w:hAnsi="Trebuchet MS"/>
              </w:rPr>
              <w:t>the</w:t>
            </w:r>
            <w:r w:rsidRPr="00B66673">
              <w:rPr>
                <w:rFonts w:ascii="Trebuchet MS" w:hAnsi="Trebuchet MS"/>
                <w:spacing w:val="-3"/>
              </w:rPr>
              <w:t xml:space="preserve"> </w:t>
            </w:r>
            <w:r w:rsidRPr="00B66673">
              <w:rPr>
                <w:rFonts w:ascii="Trebuchet MS" w:hAnsi="Trebuchet MS"/>
              </w:rPr>
              <w:t>team</w:t>
            </w:r>
            <w:r w:rsidRPr="00B66673">
              <w:rPr>
                <w:rFonts w:ascii="Trebuchet MS" w:hAnsi="Trebuchet MS"/>
                <w:spacing w:val="-7"/>
              </w:rPr>
              <w:t xml:space="preserve"> </w:t>
            </w:r>
            <w:r w:rsidRPr="00B66673">
              <w:rPr>
                <w:rFonts w:ascii="Trebuchet MS" w:hAnsi="Trebuchet MS"/>
              </w:rPr>
              <w:t>and</w:t>
            </w:r>
            <w:r w:rsidRPr="00B66673">
              <w:rPr>
                <w:rFonts w:ascii="Trebuchet MS" w:hAnsi="Trebuchet MS"/>
                <w:spacing w:val="-3"/>
              </w:rPr>
              <w:t xml:space="preserve"> </w:t>
            </w:r>
            <w:r w:rsidRPr="00B66673">
              <w:rPr>
                <w:rFonts w:ascii="Trebuchet MS" w:hAnsi="Trebuchet MS"/>
              </w:rPr>
              <w:t>HR</w:t>
            </w:r>
            <w:r w:rsidRPr="00B66673">
              <w:rPr>
                <w:rFonts w:ascii="Trebuchet MS" w:hAnsi="Trebuchet MS"/>
                <w:spacing w:val="-11"/>
              </w:rPr>
              <w:t xml:space="preserve"> </w:t>
            </w:r>
            <w:r w:rsidRPr="00B66673">
              <w:rPr>
                <w:rFonts w:ascii="Trebuchet MS" w:hAnsi="Trebuchet MS"/>
              </w:rPr>
              <w:t>to achieve results.</w:t>
            </w:r>
          </w:p>
        </w:tc>
        <w:tc>
          <w:tcPr>
            <w:tcW w:w="2597" w:type="dxa"/>
            <w:shd w:val="clear" w:color="auto" w:fill="E7E6E6"/>
          </w:tcPr>
          <w:p w14:paraId="735F069D" w14:textId="77777777" w:rsidR="00391269" w:rsidRPr="00B66673" w:rsidRDefault="0047342F">
            <w:pPr>
              <w:pStyle w:val="TableParagraph"/>
              <w:rPr>
                <w:rFonts w:ascii="Trebuchet MS" w:hAnsi="Trebuchet MS"/>
              </w:rPr>
            </w:pPr>
            <w:r w:rsidRPr="00B66673">
              <w:rPr>
                <w:rFonts w:ascii="Trebuchet MS" w:hAnsi="Trebuchet MS"/>
              </w:rPr>
              <w:t>Professional</w:t>
            </w:r>
            <w:r w:rsidRPr="00B66673">
              <w:rPr>
                <w:rFonts w:ascii="Trebuchet MS" w:hAnsi="Trebuchet MS"/>
                <w:spacing w:val="-4"/>
              </w:rPr>
              <w:t xml:space="preserve"> </w:t>
            </w:r>
            <w:r w:rsidRPr="00B66673">
              <w:rPr>
                <w:rFonts w:ascii="Trebuchet MS" w:hAnsi="Trebuchet MS"/>
                <w:spacing w:val="-2"/>
              </w:rPr>
              <w:t>Discussion</w:t>
            </w:r>
          </w:p>
        </w:tc>
      </w:tr>
      <w:tr w:rsidR="00B66673" w:rsidRPr="00B66673" w14:paraId="735F06A5" w14:textId="77777777">
        <w:trPr>
          <w:trHeight w:val="758"/>
        </w:trPr>
        <w:tc>
          <w:tcPr>
            <w:tcW w:w="667" w:type="dxa"/>
          </w:tcPr>
          <w:p w14:paraId="735F069F" w14:textId="77777777" w:rsidR="00391269" w:rsidRPr="00B66673" w:rsidRDefault="00391269">
            <w:pPr>
              <w:pStyle w:val="TableParagraph"/>
              <w:ind w:left="0"/>
              <w:rPr>
                <w:rFonts w:ascii="Trebuchet MS" w:hAnsi="Trebuchet MS"/>
              </w:rPr>
            </w:pPr>
          </w:p>
        </w:tc>
        <w:tc>
          <w:tcPr>
            <w:tcW w:w="1795" w:type="dxa"/>
          </w:tcPr>
          <w:p w14:paraId="735F06A0" w14:textId="77777777" w:rsidR="00391269" w:rsidRPr="00B66673" w:rsidRDefault="00391269">
            <w:pPr>
              <w:pStyle w:val="TableParagraph"/>
              <w:ind w:left="0"/>
              <w:rPr>
                <w:rFonts w:ascii="Trebuchet MS" w:hAnsi="Trebuchet MS"/>
              </w:rPr>
            </w:pPr>
          </w:p>
        </w:tc>
        <w:tc>
          <w:tcPr>
            <w:tcW w:w="768" w:type="dxa"/>
            <w:shd w:val="clear" w:color="auto" w:fill="E7E6E6"/>
          </w:tcPr>
          <w:p w14:paraId="735F06A1" w14:textId="77777777" w:rsidR="00391269" w:rsidRPr="00B66673" w:rsidRDefault="0047342F">
            <w:pPr>
              <w:pStyle w:val="TableParagraph"/>
              <w:spacing w:line="248" w:lineRule="exact"/>
              <w:ind w:left="135" w:right="126"/>
              <w:jc w:val="center"/>
              <w:rPr>
                <w:rFonts w:ascii="Trebuchet MS" w:hAnsi="Trebuchet MS"/>
                <w:b/>
              </w:rPr>
            </w:pPr>
            <w:r w:rsidRPr="00B66673">
              <w:rPr>
                <w:rFonts w:ascii="Trebuchet MS" w:hAnsi="Trebuchet MS"/>
                <w:b/>
                <w:spacing w:val="-4"/>
              </w:rPr>
              <w:t>S4.2</w:t>
            </w:r>
          </w:p>
        </w:tc>
        <w:tc>
          <w:tcPr>
            <w:tcW w:w="4656" w:type="dxa"/>
            <w:shd w:val="clear" w:color="auto" w:fill="E7E6E6"/>
          </w:tcPr>
          <w:p w14:paraId="735F06A2" w14:textId="77777777" w:rsidR="00391269" w:rsidRPr="00B66673" w:rsidRDefault="0047342F">
            <w:pPr>
              <w:pStyle w:val="TableParagraph"/>
              <w:spacing w:line="242" w:lineRule="auto"/>
              <w:rPr>
                <w:rFonts w:ascii="Trebuchet MS" w:hAnsi="Trebuchet MS"/>
              </w:rPr>
            </w:pPr>
            <w:r w:rsidRPr="00B66673">
              <w:rPr>
                <w:rFonts w:ascii="Trebuchet MS" w:hAnsi="Trebuchet MS"/>
              </w:rPr>
              <w:t>Builds/maintains</w:t>
            </w:r>
            <w:r w:rsidRPr="00B66673">
              <w:rPr>
                <w:rFonts w:ascii="Trebuchet MS" w:hAnsi="Trebuchet MS"/>
                <w:spacing w:val="-16"/>
              </w:rPr>
              <w:t xml:space="preserve"> </w:t>
            </w:r>
            <w:r w:rsidRPr="00B66673">
              <w:rPr>
                <w:rFonts w:ascii="Trebuchet MS" w:hAnsi="Trebuchet MS"/>
              </w:rPr>
              <w:t>strong</w:t>
            </w:r>
            <w:r w:rsidRPr="00B66673">
              <w:rPr>
                <w:rFonts w:ascii="Trebuchet MS" w:hAnsi="Trebuchet MS"/>
                <w:spacing w:val="-10"/>
              </w:rPr>
              <w:t xml:space="preserve"> </w:t>
            </w:r>
            <w:r w:rsidRPr="00B66673">
              <w:rPr>
                <w:rFonts w:ascii="Trebuchet MS" w:hAnsi="Trebuchet MS"/>
              </w:rPr>
              <w:t>working</w:t>
            </w:r>
            <w:r w:rsidRPr="00B66673">
              <w:rPr>
                <w:rFonts w:ascii="Trebuchet MS" w:hAnsi="Trebuchet MS"/>
                <w:spacing w:val="-10"/>
              </w:rPr>
              <w:t xml:space="preserve"> </w:t>
            </w:r>
            <w:r w:rsidRPr="00B66673">
              <w:rPr>
                <w:rFonts w:ascii="Trebuchet MS" w:hAnsi="Trebuchet MS"/>
              </w:rPr>
              <w:t>relationships with</w:t>
            </w:r>
            <w:r w:rsidRPr="00B66673">
              <w:rPr>
                <w:rFonts w:ascii="Trebuchet MS" w:hAnsi="Trebuchet MS"/>
                <w:spacing w:val="-1"/>
              </w:rPr>
              <w:t xml:space="preserve"> </w:t>
            </w:r>
            <w:r w:rsidRPr="00B66673">
              <w:rPr>
                <w:rFonts w:ascii="Trebuchet MS" w:hAnsi="Trebuchet MS"/>
              </w:rPr>
              <w:t>others</w:t>
            </w:r>
            <w:r w:rsidRPr="00B66673">
              <w:rPr>
                <w:rFonts w:ascii="Trebuchet MS" w:hAnsi="Trebuchet MS"/>
                <w:spacing w:val="-2"/>
              </w:rPr>
              <w:t xml:space="preserve"> </w:t>
            </w:r>
            <w:r w:rsidRPr="00B66673">
              <w:rPr>
                <w:rFonts w:ascii="Trebuchet MS" w:hAnsi="Trebuchet MS"/>
              </w:rPr>
              <w:t>in</w:t>
            </w:r>
            <w:r w:rsidRPr="00B66673">
              <w:rPr>
                <w:rFonts w:ascii="Trebuchet MS" w:hAnsi="Trebuchet MS"/>
                <w:spacing w:val="-5"/>
              </w:rPr>
              <w:t xml:space="preserve"> </w:t>
            </w:r>
            <w:r w:rsidRPr="00B66673">
              <w:rPr>
                <w:rFonts w:ascii="Trebuchet MS" w:hAnsi="Trebuchet MS"/>
              </w:rPr>
              <w:t>the team</w:t>
            </w:r>
            <w:r w:rsidRPr="00B66673">
              <w:rPr>
                <w:rFonts w:ascii="Trebuchet MS" w:hAnsi="Trebuchet MS"/>
                <w:spacing w:val="-4"/>
              </w:rPr>
              <w:t xml:space="preserve"> </w:t>
            </w:r>
            <w:r w:rsidRPr="00B66673">
              <w:rPr>
                <w:rFonts w:ascii="Trebuchet MS" w:hAnsi="Trebuchet MS"/>
              </w:rPr>
              <w:t>and</w:t>
            </w:r>
            <w:r w:rsidRPr="00B66673">
              <w:rPr>
                <w:rFonts w:ascii="Trebuchet MS" w:hAnsi="Trebuchet MS"/>
                <w:spacing w:val="-4"/>
              </w:rPr>
              <w:t xml:space="preserve"> </w:t>
            </w:r>
            <w:r w:rsidRPr="00B66673">
              <w:rPr>
                <w:rFonts w:ascii="Trebuchet MS" w:hAnsi="Trebuchet MS"/>
              </w:rPr>
              <w:t>across</w:t>
            </w:r>
            <w:r w:rsidRPr="00B66673">
              <w:rPr>
                <w:rFonts w:ascii="Trebuchet MS" w:hAnsi="Trebuchet MS"/>
                <w:spacing w:val="-3"/>
              </w:rPr>
              <w:t xml:space="preserve"> </w:t>
            </w:r>
            <w:r w:rsidRPr="00B66673">
              <w:rPr>
                <w:rFonts w:ascii="Trebuchet MS" w:hAnsi="Trebuchet MS"/>
              </w:rPr>
              <w:t>HR</w:t>
            </w:r>
            <w:r w:rsidRPr="00B66673">
              <w:rPr>
                <w:rFonts w:ascii="Trebuchet MS" w:hAnsi="Trebuchet MS"/>
                <w:spacing w:val="-2"/>
              </w:rPr>
              <w:t xml:space="preserve"> </w:t>
            </w:r>
            <w:proofErr w:type="gramStart"/>
            <w:r w:rsidRPr="00B66673">
              <w:rPr>
                <w:rFonts w:ascii="Trebuchet MS" w:hAnsi="Trebuchet MS"/>
                <w:spacing w:val="-4"/>
              </w:rPr>
              <w:t>where</w:t>
            </w:r>
            <w:proofErr w:type="gramEnd"/>
          </w:p>
          <w:p w14:paraId="735F06A3" w14:textId="77777777" w:rsidR="00391269" w:rsidRPr="00B66673" w:rsidRDefault="0047342F">
            <w:pPr>
              <w:pStyle w:val="TableParagraph"/>
              <w:spacing w:line="232" w:lineRule="exact"/>
              <w:rPr>
                <w:rFonts w:ascii="Trebuchet MS" w:hAnsi="Trebuchet MS"/>
              </w:rPr>
            </w:pPr>
            <w:r w:rsidRPr="00B66673">
              <w:rPr>
                <w:rFonts w:ascii="Trebuchet MS" w:hAnsi="Trebuchet MS"/>
                <w:spacing w:val="-2"/>
              </w:rPr>
              <w:t>necessary.</w:t>
            </w:r>
          </w:p>
        </w:tc>
        <w:tc>
          <w:tcPr>
            <w:tcW w:w="2597" w:type="dxa"/>
            <w:shd w:val="clear" w:color="auto" w:fill="E7E6E6"/>
          </w:tcPr>
          <w:p w14:paraId="735F06A4" w14:textId="77777777" w:rsidR="00391269" w:rsidRPr="00B66673" w:rsidRDefault="0047342F">
            <w:pPr>
              <w:pStyle w:val="TableParagraph"/>
              <w:spacing w:line="248" w:lineRule="exact"/>
              <w:rPr>
                <w:rFonts w:ascii="Trebuchet MS" w:hAnsi="Trebuchet MS"/>
              </w:rPr>
            </w:pPr>
            <w:r w:rsidRPr="00B66673">
              <w:rPr>
                <w:rFonts w:ascii="Trebuchet MS" w:hAnsi="Trebuchet MS"/>
              </w:rPr>
              <w:t>Professional</w:t>
            </w:r>
            <w:r w:rsidRPr="00B66673">
              <w:rPr>
                <w:rFonts w:ascii="Trebuchet MS" w:hAnsi="Trebuchet MS"/>
                <w:spacing w:val="-2"/>
              </w:rPr>
              <w:t xml:space="preserve"> Discussion</w:t>
            </w:r>
          </w:p>
        </w:tc>
      </w:tr>
      <w:tr w:rsidR="00B66673" w:rsidRPr="00B66673" w14:paraId="735F06AC" w14:textId="77777777">
        <w:trPr>
          <w:trHeight w:val="758"/>
        </w:trPr>
        <w:tc>
          <w:tcPr>
            <w:tcW w:w="667" w:type="dxa"/>
          </w:tcPr>
          <w:p w14:paraId="735F06A6" w14:textId="77777777" w:rsidR="00391269" w:rsidRPr="00B66673" w:rsidRDefault="0047342F">
            <w:pPr>
              <w:pStyle w:val="TableParagraph"/>
              <w:ind w:left="187" w:right="169"/>
              <w:jc w:val="center"/>
              <w:rPr>
                <w:rFonts w:ascii="Trebuchet MS" w:hAnsi="Trebuchet MS"/>
              </w:rPr>
            </w:pPr>
            <w:r w:rsidRPr="00B66673">
              <w:rPr>
                <w:rFonts w:ascii="Trebuchet MS" w:hAnsi="Trebuchet MS"/>
                <w:spacing w:val="-5"/>
              </w:rPr>
              <w:t>S5</w:t>
            </w:r>
          </w:p>
        </w:tc>
        <w:tc>
          <w:tcPr>
            <w:tcW w:w="1795" w:type="dxa"/>
          </w:tcPr>
          <w:p w14:paraId="735F06A7" w14:textId="77777777" w:rsidR="00391269" w:rsidRPr="00B66673" w:rsidRDefault="0047342F">
            <w:pPr>
              <w:pStyle w:val="TableParagraph"/>
              <w:spacing w:before="2" w:line="237" w:lineRule="auto"/>
              <w:rPr>
                <w:rFonts w:ascii="Trebuchet MS" w:hAnsi="Trebuchet MS"/>
              </w:rPr>
            </w:pPr>
            <w:r w:rsidRPr="00B66673">
              <w:rPr>
                <w:rFonts w:ascii="Trebuchet MS" w:hAnsi="Trebuchet MS"/>
                <w:spacing w:val="-2"/>
              </w:rPr>
              <w:t>Process improvement</w:t>
            </w:r>
          </w:p>
        </w:tc>
        <w:tc>
          <w:tcPr>
            <w:tcW w:w="768" w:type="dxa"/>
          </w:tcPr>
          <w:p w14:paraId="735F06A8" w14:textId="77777777" w:rsidR="00391269" w:rsidRPr="00B66673" w:rsidRDefault="0047342F">
            <w:pPr>
              <w:pStyle w:val="TableParagraph"/>
              <w:ind w:left="135" w:right="126"/>
              <w:jc w:val="center"/>
              <w:rPr>
                <w:rFonts w:ascii="Trebuchet MS" w:hAnsi="Trebuchet MS"/>
              </w:rPr>
            </w:pPr>
            <w:r w:rsidRPr="00B66673">
              <w:rPr>
                <w:rFonts w:ascii="Trebuchet MS" w:hAnsi="Trebuchet MS"/>
                <w:spacing w:val="-4"/>
              </w:rPr>
              <w:t>S5.1</w:t>
            </w:r>
          </w:p>
        </w:tc>
        <w:tc>
          <w:tcPr>
            <w:tcW w:w="4656" w:type="dxa"/>
          </w:tcPr>
          <w:p w14:paraId="735F06A9" w14:textId="77777777" w:rsidR="00391269" w:rsidRPr="00B66673" w:rsidRDefault="0047342F">
            <w:pPr>
              <w:pStyle w:val="TableParagraph"/>
              <w:spacing w:before="2" w:line="237" w:lineRule="auto"/>
              <w:rPr>
                <w:rFonts w:ascii="Trebuchet MS" w:hAnsi="Trebuchet MS"/>
              </w:rPr>
            </w:pPr>
            <w:r w:rsidRPr="00B66673">
              <w:rPr>
                <w:rFonts w:ascii="Trebuchet MS" w:hAnsi="Trebuchet MS"/>
              </w:rPr>
              <w:t>Identifies opportunities to improve HR performance</w:t>
            </w:r>
            <w:r w:rsidRPr="00B66673">
              <w:rPr>
                <w:rFonts w:ascii="Trebuchet MS" w:hAnsi="Trebuchet MS"/>
                <w:spacing w:val="-9"/>
              </w:rPr>
              <w:t xml:space="preserve"> </w:t>
            </w:r>
            <w:r w:rsidRPr="00B66673">
              <w:rPr>
                <w:rFonts w:ascii="Trebuchet MS" w:hAnsi="Trebuchet MS"/>
              </w:rPr>
              <w:t>and</w:t>
            </w:r>
            <w:r w:rsidRPr="00B66673">
              <w:rPr>
                <w:rFonts w:ascii="Trebuchet MS" w:hAnsi="Trebuchet MS"/>
                <w:spacing w:val="-4"/>
              </w:rPr>
              <w:t xml:space="preserve"> </w:t>
            </w:r>
            <w:r w:rsidRPr="00B66673">
              <w:rPr>
                <w:rFonts w:ascii="Trebuchet MS" w:hAnsi="Trebuchet MS"/>
              </w:rPr>
              <w:t>service,</w:t>
            </w:r>
            <w:r w:rsidRPr="00B66673">
              <w:rPr>
                <w:rFonts w:ascii="Trebuchet MS" w:hAnsi="Trebuchet MS"/>
                <w:spacing w:val="-10"/>
              </w:rPr>
              <w:t xml:space="preserve"> </w:t>
            </w:r>
            <w:r w:rsidRPr="00B66673">
              <w:rPr>
                <w:rFonts w:ascii="Trebuchet MS" w:hAnsi="Trebuchet MS"/>
              </w:rPr>
              <w:t>acting</w:t>
            </w:r>
            <w:r w:rsidRPr="00B66673">
              <w:rPr>
                <w:rFonts w:ascii="Trebuchet MS" w:hAnsi="Trebuchet MS"/>
                <w:spacing w:val="-9"/>
              </w:rPr>
              <w:t xml:space="preserve"> </w:t>
            </w:r>
            <w:r w:rsidRPr="00B66673">
              <w:rPr>
                <w:rFonts w:ascii="Trebuchet MS" w:hAnsi="Trebuchet MS"/>
              </w:rPr>
              <w:t>on</w:t>
            </w:r>
            <w:r w:rsidRPr="00B66673">
              <w:rPr>
                <w:rFonts w:ascii="Trebuchet MS" w:hAnsi="Trebuchet MS"/>
                <w:spacing w:val="-9"/>
              </w:rPr>
              <w:t xml:space="preserve"> </w:t>
            </w:r>
            <w:r w:rsidRPr="00B66673">
              <w:rPr>
                <w:rFonts w:ascii="Trebuchet MS" w:hAnsi="Trebuchet MS"/>
              </w:rPr>
              <w:t>them</w:t>
            </w:r>
          </w:p>
          <w:p w14:paraId="735F06AA" w14:textId="77777777" w:rsidR="00391269" w:rsidRPr="00B66673" w:rsidRDefault="0047342F">
            <w:pPr>
              <w:pStyle w:val="TableParagraph"/>
              <w:spacing w:before="1" w:line="234" w:lineRule="exact"/>
              <w:rPr>
                <w:rFonts w:ascii="Trebuchet MS" w:hAnsi="Trebuchet MS"/>
              </w:rPr>
            </w:pPr>
            <w:r w:rsidRPr="00B66673">
              <w:rPr>
                <w:rFonts w:ascii="Trebuchet MS" w:hAnsi="Trebuchet MS"/>
              </w:rPr>
              <w:t>within</w:t>
            </w:r>
            <w:r w:rsidRPr="00B66673">
              <w:rPr>
                <w:rFonts w:ascii="Trebuchet MS" w:hAnsi="Trebuchet MS"/>
                <w:spacing w:val="-1"/>
              </w:rPr>
              <w:t xml:space="preserve"> </w:t>
            </w:r>
            <w:r w:rsidRPr="00B66673">
              <w:rPr>
                <w:rFonts w:ascii="Trebuchet MS" w:hAnsi="Trebuchet MS"/>
              </w:rPr>
              <w:t>the</w:t>
            </w:r>
            <w:r w:rsidRPr="00B66673">
              <w:rPr>
                <w:rFonts w:ascii="Trebuchet MS" w:hAnsi="Trebuchet MS"/>
                <w:spacing w:val="-5"/>
              </w:rPr>
              <w:t xml:space="preserve"> </w:t>
            </w:r>
            <w:r w:rsidRPr="00B66673">
              <w:rPr>
                <w:rFonts w:ascii="Trebuchet MS" w:hAnsi="Trebuchet MS"/>
              </w:rPr>
              <w:t>authority</w:t>
            </w:r>
            <w:r w:rsidRPr="00B66673">
              <w:rPr>
                <w:rFonts w:ascii="Trebuchet MS" w:hAnsi="Trebuchet MS"/>
                <w:spacing w:val="-7"/>
              </w:rPr>
              <w:t xml:space="preserve"> </w:t>
            </w:r>
            <w:r w:rsidRPr="00B66673">
              <w:rPr>
                <w:rFonts w:ascii="Trebuchet MS" w:hAnsi="Trebuchet MS"/>
              </w:rPr>
              <w:t>of</w:t>
            </w:r>
            <w:r w:rsidRPr="00B66673">
              <w:rPr>
                <w:rFonts w:ascii="Trebuchet MS" w:hAnsi="Trebuchet MS"/>
                <w:spacing w:val="-1"/>
              </w:rPr>
              <w:t xml:space="preserve"> </w:t>
            </w:r>
            <w:r w:rsidRPr="00B66673">
              <w:rPr>
                <w:rFonts w:ascii="Trebuchet MS" w:hAnsi="Trebuchet MS"/>
              </w:rPr>
              <w:t>their</w:t>
            </w:r>
            <w:r w:rsidRPr="00B66673">
              <w:rPr>
                <w:rFonts w:ascii="Trebuchet MS" w:hAnsi="Trebuchet MS"/>
                <w:spacing w:val="-4"/>
              </w:rPr>
              <w:t xml:space="preserve"> role</w:t>
            </w:r>
          </w:p>
        </w:tc>
        <w:tc>
          <w:tcPr>
            <w:tcW w:w="2597" w:type="dxa"/>
          </w:tcPr>
          <w:p w14:paraId="735F06AB" w14:textId="77777777" w:rsidR="00391269" w:rsidRPr="00B66673" w:rsidRDefault="0047342F">
            <w:pPr>
              <w:pStyle w:val="TableParagraph"/>
              <w:rPr>
                <w:rFonts w:ascii="Trebuchet MS" w:hAnsi="Trebuchet MS"/>
              </w:rPr>
            </w:pPr>
            <w:r w:rsidRPr="00B66673">
              <w:rPr>
                <w:rFonts w:ascii="Trebuchet MS" w:hAnsi="Trebuchet MS"/>
              </w:rPr>
              <w:t>Consultative</w:t>
            </w:r>
            <w:r w:rsidRPr="00B66673">
              <w:rPr>
                <w:rFonts w:ascii="Trebuchet MS" w:hAnsi="Trebuchet MS"/>
                <w:spacing w:val="-11"/>
              </w:rPr>
              <w:t xml:space="preserve"> </w:t>
            </w:r>
            <w:r w:rsidRPr="00B66673">
              <w:rPr>
                <w:rFonts w:ascii="Trebuchet MS" w:hAnsi="Trebuchet MS"/>
                <w:spacing w:val="-2"/>
              </w:rPr>
              <w:t>Project</w:t>
            </w:r>
          </w:p>
        </w:tc>
      </w:tr>
      <w:tr w:rsidR="00B66673" w:rsidRPr="00B66673" w14:paraId="735F06B2" w14:textId="77777777">
        <w:trPr>
          <w:trHeight w:val="503"/>
        </w:trPr>
        <w:tc>
          <w:tcPr>
            <w:tcW w:w="667" w:type="dxa"/>
          </w:tcPr>
          <w:p w14:paraId="735F06AD" w14:textId="77777777" w:rsidR="00391269" w:rsidRPr="00B66673" w:rsidRDefault="00391269">
            <w:pPr>
              <w:pStyle w:val="TableParagraph"/>
              <w:ind w:left="0"/>
              <w:rPr>
                <w:rFonts w:ascii="Trebuchet MS" w:hAnsi="Trebuchet MS"/>
              </w:rPr>
            </w:pPr>
          </w:p>
        </w:tc>
        <w:tc>
          <w:tcPr>
            <w:tcW w:w="1795" w:type="dxa"/>
          </w:tcPr>
          <w:p w14:paraId="735F06AE" w14:textId="77777777" w:rsidR="00391269" w:rsidRPr="00B66673" w:rsidRDefault="00391269">
            <w:pPr>
              <w:pStyle w:val="TableParagraph"/>
              <w:ind w:left="0"/>
              <w:rPr>
                <w:rFonts w:ascii="Trebuchet MS" w:hAnsi="Trebuchet MS"/>
              </w:rPr>
            </w:pPr>
          </w:p>
        </w:tc>
        <w:tc>
          <w:tcPr>
            <w:tcW w:w="768" w:type="dxa"/>
          </w:tcPr>
          <w:p w14:paraId="735F06AF" w14:textId="77777777" w:rsidR="00391269" w:rsidRPr="00B66673" w:rsidRDefault="0047342F">
            <w:pPr>
              <w:pStyle w:val="TableParagraph"/>
              <w:ind w:left="135" w:right="126"/>
              <w:jc w:val="center"/>
              <w:rPr>
                <w:rFonts w:ascii="Trebuchet MS" w:hAnsi="Trebuchet MS"/>
              </w:rPr>
            </w:pPr>
            <w:r w:rsidRPr="00B66673">
              <w:rPr>
                <w:rFonts w:ascii="Trebuchet MS" w:hAnsi="Trebuchet MS"/>
                <w:spacing w:val="-4"/>
              </w:rPr>
              <w:t>S5.2</w:t>
            </w:r>
          </w:p>
        </w:tc>
        <w:tc>
          <w:tcPr>
            <w:tcW w:w="4656" w:type="dxa"/>
          </w:tcPr>
          <w:p w14:paraId="735F06B0" w14:textId="77777777" w:rsidR="00391269" w:rsidRPr="00B66673" w:rsidRDefault="0047342F">
            <w:pPr>
              <w:pStyle w:val="TableParagraph"/>
              <w:spacing w:line="250" w:lineRule="exact"/>
              <w:rPr>
                <w:rFonts w:ascii="Trebuchet MS" w:hAnsi="Trebuchet MS"/>
              </w:rPr>
            </w:pPr>
            <w:r w:rsidRPr="00B66673">
              <w:rPr>
                <w:rFonts w:ascii="Trebuchet MS" w:hAnsi="Trebuchet MS"/>
              </w:rPr>
              <w:t>Supports implementation of HR changes/projects</w:t>
            </w:r>
            <w:r w:rsidRPr="00B66673">
              <w:rPr>
                <w:rFonts w:ascii="Trebuchet MS" w:hAnsi="Trebuchet MS"/>
                <w:spacing w:val="-11"/>
              </w:rPr>
              <w:t xml:space="preserve"> </w:t>
            </w:r>
            <w:r w:rsidRPr="00B66673">
              <w:rPr>
                <w:rFonts w:ascii="Trebuchet MS" w:hAnsi="Trebuchet MS"/>
              </w:rPr>
              <w:t>with</w:t>
            </w:r>
            <w:r w:rsidRPr="00B66673">
              <w:rPr>
                <w:rFonts w:ascii="Trebuchet MS" w:hAnsi="Trebuchet MS"/>
                <w:spacing w:val="-13"/>
              </w:rPr>
              <w:t xml:space="preserve"> </w:t>
            </w:r>
            <w:r w:rsidRPr="00B66673">
              <w:rPr>
                <w:rFonts w:ascii="Trebuchet MS" w:hAnsi="Trebuchet MS"/>
              </w:rPr>
              <w:t>the</w:t>
            </w:r>
            <w:r w:rsidRPr="00B66673">
              <w:rPr>
                <w:rFonts w:ascii="Trebuchet MS" w:hAnsi="Trebuchet MS"/>
                <w:spacing w:val="-13"/>
              </w:rPr>
              <w:t xml:space="preserve"> </w:t>
            </w:r>
            <w:r w:rsidRPr="00B66673">
              <w:rPr>
                <w:rFonts w:ascii="Trebuchet MS" w:hAnsi="Trebuchet MS"/>
              </w:rPr>
              <w:t>business.</w:t>
            </w:r>
          </w:p>
        </w:tc>
        <w:tc>
          <w:tcPr>
            <w:tcW w:w="2597" w:type="dxa"/>
          </w:tcPr>
          <w:p w14:paraId="735F06B1" w14:textId="77777777" w:rsidR="00391269" w:rsidRPr="00B66673" w:rsidRDefault="0047342F">
            <w:pPr>
              <w:pStyle w:val="TableParagraph"/>
              <w:rPr>
                <w:rFonts w:ascii="Trebuchet MS" w:hAnsi="Trebuchet MS"/>
              </w:rPr>
            </w:pPr>
            <w:r w:rsidRPr="00B66673">
              <w:rPr>
                <w:rFonts w:ascii="Trebuchet MS" w:hAnsi="Trebuchet MS"/>
              </w:rPr>
              <w:t>Consultative</w:t>
            </w:r>
            <w:r w:rsidRPr="00B66673">
              <w:rPr>
                <w:rFonts w:ascii="Trebuchet MS" w:hAnsi="Trebuchet MS"/>
                <w:spacing w:val="-11"/>
              </w:rPr>
              <w:t xml:space="preserve"> </w:t>
            </w:r>
            <w:r w:rsidRPr="00B66673">
              <w:rPr>
                <w:rFonts w:ascii="Trebuchet MS" w:hAnsi="Trebuchet MS"/>
                <w:spacing w:val="-2"/>
              </w:rPr>
              <w:t>Project</w:t>
            </w:r>
          </w:p>
        </w:tc>
      </w:tr>
      <w:tr w:rsidR="00B66673" w:rsidRPr="00B66673" w14:paraId="735F06B8" w14:textId="77777777">
        <w:trPr>
          <w:trHeight w:val="508"/>
        </w:trPr>
        <w:tc>
          <w:tcPr>
            <w:tcW w:w="667" w:type="dxa"/>
          </w:tcPr>
          <w:p w14:paraId="735F06B3" w14:textId="77777777" w:rsidR="00391269" w:rsidRPr="00B66673" w:rsidRDefault="0047342F">
            <w:pPr>
              <w:pStyle w:val="TableParagraph"/>
              <w:ind w:left="187" w:right="169"/>
              <w:jc w:val="center"/>
              <w:rPr>
                <w:rFonts w:ascii="Trebuchet MS" w:hAnsi="Trebuchet MS"/>
              </w:rPr>
            </w:pPr>
            <w:r w:rsidRPr="00B66673">
              <w:rPr>
                <w:rFonts w:ascii="Trebuchet MS" w:hAnsi="Trebuchet MS"/>
                <w:spacing w:val="-5"/>
              </w:rPr>
              <w:t>S6</w:t>
            </w:r>
          </w:p>
        </w:tc>
        <w:tc>
          <w:tcPr>
            <w:tcW w:w="1795" w:type="dxa"/>
          </w:tcPr>
          <w:p w14:paraId="735F06B4" w14:textId="77777777" w:rsidR="00391269" w:rsidRPr="00B66673" w:rsidRDefault="0047342F">
            <w:pPr>
              <w:pStyle w:val="TableParagraph"/>
              <w:spacing w:line="254" w:lineRule="exact"/>
              <w:rPr>
                <w:rFonts w:ascii="Trebuchet MS" w:hAnsi="Trebuchet MS"/>
              </w:rPr>
            </w:pPr>
            <w:r w:rsidRPr="00B66673">
              <w:rPr>
                <w:rFonts w:ascii="Trebuchet MS" w:hAnsi="Trebuchet MS"/>
              </w:rPr>
              <w:t>Managing</w:t>
            </w:r>
            <w:r w:rsidRPr="00B66673">
              <w:rPr>
                <w:rFonts w:ascii="Trebuchet MS" w:hAnsi="Trebuchet MS"/>
                <w:spacing w:val="-16"/>
              </w:rPr>
              <w:t xml:space="preserve"> </w:t>
            </w:r>
            <w:r w:rsidRPr="00B66673">
              <w:rPr>
                <w:rFonts w:ascii="Trebuchet MS" w:hAnsi="Trebuchet MS"/>
              </w:rPr>
              <w:t xml:space="preserve">HR </w:t>
            </w:r>
            <w:r w:rsidRPr="00B66673">
              <w:rPr>
                <w:rFonts w:ascii="Trebuchet MS" w:hAnsi="Trebuchet MS"/>
                <w:spacing w:val="-2"/>
              </w:rPr>
              <w:t>Information</w:t>
            </w:r>
          </w:p>
        </w:tc>
        <w:tc>
          <w:tcPr>
            <w:tcW w:w="768" w:type="dxa"/>
          </w:tcPr>
          <w:p w14:paraId="735F06B5" w14:textId="77777777" w:rsidR="00391269" w:rsidRPr="00B66673" w:rsidRDefault="0047342F">
            <w:pPr>
              <w:pStyle w:val="TableParagraph"/>
              <w:ind w:left="135" w:right="126"/>
              <w:jc w:val="center"/>
              <w:rPr>
                <w:rFonts w:ascii="Trebuchet MS" w:hAnsi="Trebuchet MS"/>
              </w:rPr>
            </w:pPr>
            <w:r w:rsidRPr="00B66673">
              <w:rPr>
                <w:rFonts w:ascii="Trebuchet MS" w:hAnsi="Trebuchet MS"/>
                <w:spacing w:val="-4"/>
              </w:rPr>
              <w:t>S6.1</w:t>
            </w:r>
          </w:p>
        </w:tc>
        <w:tc>
          <w:tcPr>
            <w:tcW w:w="4656" w:type="dxa"/>
          </w:tcPr>
          <w:p w14:paraId="735F06B6" w14:textId="77777777" w:rsidR="00391269" w:rsidRPr="00B66673" w:rsidRDefault="0047342F">
            <w:pPr>
              <w:pStyle w:val="TableParagraph"/>
              <w:spacing w:line="254" w:lineRule="exact"/>
              <w:rPr>
                <w:rFonts w:ascii="Trebuchet MS" w:hAnsi="Trebuchet MS"/>
              </w:rPr>
            </w:pPr>
            <w:r w:rsidRPr="00B66673">
              <w:rPr>
                <w:rFonts w:ascii="Trebuchet MS" w:hAnsi="Trebuchet MS"/>
              </w:rPr>
              <w:t>Maintains</w:t>
            </w:r>
            <w:r w:rsidRPr="00B66673">
              <w:rPr>
                <w:rFonts w:ascii="Trebuchet MS" w:hAnsi="Trebuchet MS"/>
                <w:spacing w:val="-5"/>
              </w:rPr>
              <w:t xml:space="preserve"> </w:t>
            </w:r>
            <w:r w:rsidRPr="00B66673">
              <w:rPr>
                <w:rFonts w:ascii="Trebuchet MS" w:hAnsi="Trebuchet MS"/>
              </w:rPr>
              <w:t>required</w:t>
            </w:r>
            <w:r w:rsidRPr="00B66673">
              <w:rPr>
                <w:rFonts w:ascii="Trebuchet MS" w:hAnsi="Trebuchet MS"/>
                <w:spacing w:val="-3"/>
              </w:rPr>
              <w:t xml:space="preserve"> </w:t>
            </w:r>
            <w:r w:rsidRPr="00B66673">
              <w:rPr>
                <w:rFonts w:ascii="Trebuchet MS" w:hAnsi="Trebuchet MS"/>
              </w:rPr>
              <w:t>HR</w:t>
            </w:r>
            <w:r w:rsidRPr="00B66673">
              <w:rPr>
                <w:rFonts w:ascii="Trebuchet MS" w:hAnsi="Trebuchet MS"/>
                <w:spacing w:val="-6"/>
              </w:rPr>
              <w:t xml:space="preserve"> </w:t>
            </w:r>
            <w:r w:rsidRPr="00B66673">
              <w:rPr>
                <w:rFonts w:ascii="Trebuchet MS" w:hAnsi="Trebuchet MS"/>
              </w:rPr>
              <w:t>records</w:t>
            </w:r>
            <w:r w:rsidRPr="00B66673">
              <w:rPr>
                <w:rFonts w:ascii="Trebuchet MS" w:hAnsi="Trebuchet MS"/>
                <w:spacing w:val="-5"/>
              </w:rPr>
              <w:t xml:space="preserve"> </w:t>
            </w:r>
            <w:r w:rsidRPr="00B66673">
              <w:rPr>
                <w:rFonts w:ascii="Trebuchet MS" w:hAnsi="Trebuchet MS"/>
              </w:rPr>
              <w:t>as</w:t>
            </w:r>
            <w:r w:rsidRPr="00B66673">
              <w:rPr>
                <w:rFonts w:ascii="Trebuchet MS" w:hAnsi="Trebuchet MS"/>
                <w:spacing w:val="-9"/>
              </w:rPr>
              <w:t xml:space="preserve"> </w:t>
            </w:r>
            <w:r w:rsidRPr="00B66673">
              <w:rPr>
                <w:rFonts w:ascii="Trebuchet MS" w:hAnsi="Trebuchet MS"/>
              </w:rPr>
              <w:t>part</w:t>
            </w:r>
            <w:r w:rsidRPr="00B66673">
              <w:rPr>
                <w:rFonts w:ascii="Trebuchet MS" w:hAnsi="Trebuchet MS"/>
                <w:spacing w:val="-8"/>
              </w:rPr>
              <w:t xml:space="preserve"> </w:t>
            </w:r>
            <w:r w:rsidRPr="00B66673">
              <w:rPr>
                <w:rFonts w:ascii="Trebuchet MS" w:hAnsi="Trebuchet MS"/>
              </w:rPr>
              <w:t>of services delivered.</w:t>
            </w:r>
          </w:p>
        </w:tc>
        <w:tc>
          <w:tcPr>
            <w:tcW w:w="2597" w:type="dxa"/>
          </w:tcPr>
          <w:p w14:paraId="735F06B7" w14:textId="77777777" w:rsidR="00391269" w:rsidRPr="00B66673" w:rsidRDefault="0047342F">
            <w:pPr>
              <w:pStyle w:val="TableParagraph"/>
              <w:rPr>
                <w:rFonts w:ascii="Trebuchet MS" w:hAnsi="Trebuchet MS"/>
              </w:rPr>
            </w:pPr>
            <w:r w:rsidRPr="00B66673">
              <w:rPr>
                <w:rFonts w:ascii="Trebuchet MS" w:hAnsi="Trebuchet MS"/>
              </w:rPr>
              <w:t>Consultative</w:t>
            </w:r>
            <w:r w:rsidRPr="00B66673">
              <w:rPr>
                <w:rFonts w:ascii="Trebuchet MS" w:hAnsi="Trebuchet MS"/>
                <w:spacing w:val="-11"/>
              </w:rPr>
              <w:t xml:space="preserve"> </w:t>
            </w:r>
            <w:r w:rsidRPr="00B66673">
              <w:rPr>
                <w:rFonts w:ascii="Trebuchet MS" w:hAnsi="Trebuchet MS"/>
                <w:spacing w:val="-2"/>
              </w:rPr>
              <w:t>Project</w:t>
            </w:r>
          </w:p>
        </w:tc>
      </w:tr>
      <w:tr w:rsidR="00B66673" w:rsidRPr="00B66673" w14:paraId="735F06BF" w14:textId="77777777">
        <w:trPr>
          <w:trHeight w:val="758"/>
        </w:trPr>
        <w:tc>
          <w:tcPr>
            <w:tcW w:w="667" w:type="dxa"/>
          </w:tcPr>
          <w:p w14:paraId="735F06B9" w14:textId="77777777" w:rsidR="00391269" w:rsidRPr="00B66673" w:rsidRDefault="00391269">
            <w:pPr>
              <w:pStyle w:val="TableParagraph"/>
              <w:ind w:left="0"/>
              <w:rPr>
                <w:rFonts w:ascii="Trebuchet MS" w:hAnsi="Trebuchet MS"/>
              </w:rPr>
            </w:pPr>
          </w:p>
        </w:tc>
        <w:tc>
          <w:tcPr>
            <w:tcW w:w="1795" w:type="dxa"/>
          </w:tcPr>
          <w:p w14:paraId="735F06BA" w14:textId="77777777" w:rsidR="00391269" w:rsidRPr="00B66673" w:rsidRDefault="00391269">
            <w:pPr>
              <w:pStyle w:val="TableParagraph"/>
              <w:ind w:left="0"/>
              <w:rPr>
                <w:rFonts w:ascii="Trebuchet MS" w:hAnsi="Trebuchet MS"/>
              </w:rPr>
            </w:pPr>
          </w:p>
        </w:tc>
        <w:tc>
          <w:tcPr>
            <w:tcW w:w="768" w:type="dxa"/>
          </w:tcPr>
          <w:p w14:paraId="735F06BB" w14:textId="77777777" w:rsidR="00391269" w:rsidRPr="00B66673" w:rsidRDefault="0047342F">
            <w:pPr>
              <w:pStyle w:val="TableParagraph"/>
              <w:ind w:left="135" w:right="126"/>
              <w:jc w:val="center"/>
              <w:rPr>
                <w:rFonts w:ascii="Trebuchet MS" w:hAnsi="Trebuchet MS"/>
              </w:rPr>
            </w:pPr>
            <w:r w:rsidRPr="00B66673">
              <w:rPr>
                <w:rFonts w:ascii="Trebuchet MS" w:hAnsi="Trebuchet MS"/>
                <w:spacing w:val="-4"/>
              </w:rPr>
              <w:t>S6.2</w:t>
            </w:r>
          </w:p>
        </w:tc>
        <w:tc>
          <w:tcPr>
            <w:tcW w:w="4656" w:type="dxa"/>
          </w:tcPr>
          <w:p w14:paraId="735F06BC" w14:textId="77777777" w:rsidR="00391269" w:rsidRPr="00B66673" w:rsidRDefault="0047342F">
            <w:pPr>
              <w:pStyle w:val="TableParagraph"/>
              <w:spacing w:before="2" w:line="237" w:lineRule="auto"/>
              <w:ind w:right="170"/>
              <w:rPr>
                <w:rFonts w:ascii="Trebuchet MS" w:hAnsi="Trebuchet MS"/>
              </w:rPr>
            </w:pPr>
            <w:r w:rsidRPr="00B66673">
              <w:rPr>
                <w:rFonts w:ascii="Trebuchet MS" w:hAnsi="Trebuchet MS"/>
              </w:rPr>
              <w:t>Prepares reports and management information</w:t>
            </w:r>
            <w:r w:rsidRPr="00B66673">
              <w:rPr>
                <w:rFonts w:ascii="Trebuchet MS" w:hAnsi="Trebuchet MS"/>
                <w:spacing w:val="-9"/>
              </w:rPr>
              <w:t xml:space="preserve"> </w:t>
            </w:r>
            <w:r w:rsidRPr="00B66673">
              <w:rPr>
                <w:rFonts w:ascii="Trebuchet MS" w:hAnsi="Trebuchet MS"/>
              </w:rPr>
              <w:t>from</w:t>
            </w:r>
            <w:r w:rsidRPr="00B66673">
              <w:rPr>
                <w:rFonts w:ascii="Trebuchet MS" w:hAnsi="Trebuchet MS"/>
                <w:spacing w:val="-3"/>
              </w:rPr>
              <w:t xml:space="preserve"> </w:t>
            </w:r>
            <w:r w:rsidRPr="00B66673">
              <w:rPr>
                <w:rFonts w:ascii="Trebuchet MS" w:hAnsi="Trebuchet MS"/>
              </w:rPr>
              <w:t>HR</w:t>
            </w:r>
            <w:r w:rsidRPr="00B66673">
              <w:rPr>
                <w:rFonts w:ascii="Trebuchet MS" w:hAnsi="Trebuchet MS"/>
                <w:spacing w:val="-11"/>
              </w:rPr>
              <w:t xml:space="preserve"> </w:t>
            </w:r>
            <w:r w:rsidRPr="00B66673">
              <w:rPr>
                <w:rFonts w:ascii="Trebuchet MS" w:hAnsi="Trebuchet MS"/>
              </w:rPr>
              <w:t>data,</w:t>
            </w:r>
            <w:r w:rsidRPr="00B66673">
              <w:rPr>
                <w:rFonts w:ascii="Trebuchet MS" w:hAnsi="Trebuchet MS"/>
                <w:spacing w:val="-10"/>
              </w:rPr>
              <w:t xml:space="preserve"> </w:t>
            </w:r>
            <w:r w:rsidRPr="00B66673">
              <w:rPr>
                <w:rFonts w:ascii="Trebuchet MS" w:hAnsi="Trebuchet MS"/>
              </w:rPr>
              <w:t>with</w:t>
            </w:r>
            <w:r w:rsidRPr="00B66673">
              <w:rPr>
                <w:rFonts w:ascii="Trebuchet MS" w:hAnsi="Trebuchet MS"/>
                <w:spacing w:val="-4"/>
              </w:rPr>
              <w:t xml:space="preserve"> </w:t>
            </w:r>
            <w:r w:rsidRPr="00B66673">
              <w:rPr>
                <w:rFonts w:ascii="Trebuchet MS" w:hAnsi="Trebuchet MS"/>
              </w:rPr>
              <w:t>interpretation</w:t>
            </w:r>
          </w:p>
          <w:p w14:paraId="735F06BD" w14:textId="77777777" w:rsidR="00391269" w:rsidRPr="00B66673" w:rsidRDefault="0047342F">
            <w:pPr>
              <w:pStyle w:val="TableParagraph"/>
              <w:spacing w:before="1" w:line="234" w:lineRule="exact"/>
              <w:rPr>
                <w:rFonts w:ascii="Trebuchet MS" w:hAnsi="Trebuchet MS"/>
              </w:rPr>
            </w:pPr>
            <w:r w:rsidRPr="00B66673">
              <w:rPr>
                <w:rFonts w:ascii="Trebuchet MS" w:hAnsi="Trebuchet MS"/>
              </w:rPr>
              <w:t xml:space="preserve">as </w:t>
            </w:r>
            <w:r w:rsidRPr="00B66673">
              <w:rPr>
                <w:rFonts w:ascii="Trebuchet MS" w:hAnsi="Trebuchet MS"/>
                <w:spacing w:val="-2"/>
              </w:rPr>
              <w:t>required</w:t>
            </w:r>
          </w:p>
        </w:tc>
        <w:tc>
          <w:tcPr>
            <w:tcW w:w="2597" w:type="dxa"/>
          </w:tcPr>
          <w:p w14:paraId="735F06BE" w14:textId="77777777" w:rsidR="00391269" w:rsidRPr="00B66673" w:rsidRDefault="0047342F">
            <w:pPr>
              <w:pStyle w:val="TableParagraph"/>
              <w:rPr>
                <w:rFonts w:ascii="Trebuchet MS" w:hAnsi="Trebuchet MS"/>
              </w:rPr>
            </w:pPr>
            <w:r w:rsidRPr="00B66673">
              <w:rPr>
                <w:rFonts w:ascii="Trebuchet MS" w:hAnsi="Trebuchet MS"/>
              </w:rPr>
              <w:t>Consultative</w:t>
            </w:r>
            <w:r w:rsidRPr="00B66673">
              <w:rPr>
                <w:rFonts w:ascii="Trebuchet MS" w:hAnsi="Trebuchet MS"/>
                <w:spacing w:val="-11"/>
              </w:rPr>
              <w:t xml:space="preserve"> </w:t>
            </w:r>
            <w:r w:rsidRPr="00B66673">
              <w:rPr>
                <w:rFonts w:ascii="Trebuchet MS" w:hAnsi="Trebuchet MS"/>
                <w:spacing w:val="-2"/>
              </w:rPr>
              <w:t>Project</w:t>
            </w:r>
          </w:p>
        </w:tc>
      </w:tr>
      <w:tr w:rsidR="00B66673" w:rsidRPr="00B66673" w14:paraId="735F06C6" w14:textId="77777777">
        <w:trPr>
          <w:trHeight w:val="757"/>
        </w:trPr>
        <w:tc>
          <w:tcPr>
            <w:tcW w:w="667" w:type="dxa"/>
          </w:tcPr>
          <w:p w14:paraId="735F06C0" w14:textId="77777777" w:rsidR="00391269" w:rsidRPr="00B66673" w:rsidRDefault="0047342F">
            <w:pPr>
              <w:pStyle w:val="TableParagraph"/>
              <w:ind w:left="187" w:right="169"/>
              <w:jc w:val="center"/>
              <w:rPr>
                <w:rFonts w:ascii="Trebuchet MS" w:hAnsi="Trebuchet MS"/>
              </w:rPr>
            </w:pPr>
            <w:r w:rsidRPr="00B66673">
              <w:rPr>
                <w:rFonts w:ascii="Trebuchet MS" w:hAnsi="Trebuchet MS"/>
                <w:spacing w:val="-5"/>
              </w:rPr>
              <w:t>S7</w:t>
            </w:r>
          </w:p>
        </w:tc>
        <w:tc>
          <w:tcPr>
            <w:tcW w:w="1795" w:type="dxa"/>
          </w:tcPr>
          <w:p w14:paraId="735F06C1" w14:textId="77777777" w:rsidR="00391269" w:rsidRPr="00B66673" w:rsidRDefault="0047342F">
            <w:pPr>
              <w:pStyle w:val="TableParagraph"/>
              <w:rPr>
                <w:rFonts w:ascii="Trebuchet MS" w:hAnsi="Trebuchet MS"/>
              </w:rPr>
            </w:pPr>
            <w:r w:rsidRPr="00B66673">
              <w:rPr>
                <w:rFonts w:ascii="Trebuchet MS" w:hAnsi="Trebuchet MS"/>
                <w:spacing w:val="-2"/>
              </w:rPr>
              <w:t>Personal Development</w:t>
            </w:r>
          </w:p>
        </w:tc>
        <w:tc>
          <w:tcPr>
            <w:tcW w:w="768" w:type="dxa"/>
          </w:tcPr>
          <w:p w14:paraId="735F06C2" w14:textId="77777777" w:rsidR="00391269" w:rsidRPr="00B66673" w:rsidRDefault="0047342F">
            <w:pPr>
              <w:pStyle w:val="TableParagraph"/>
              <w:ind w:left="135" w:right="126"/>
              <w:jc w:val="center"/>
              <w:rPr>
                <w:rFonts w:ascii="Trebuchet MS" w:hAnsi="Trebuchet MS"/>
                <w:b/>
              </w:rPr>
            </w:pPr>
            <w:r w:rsidRPr="00B66673">
              <w:rPr>
                <w:rFonts w:ascii="Trebuchet MS" w:hAnsi="Trebuchet MS"/>
                <w:b/>
                <w:spacing w:val="-4"/>
              </w:rPr>
              <w:t>S7.1</w:t>
            </w:r>
          </w:p>
        </w:tc>
        <w:tc>
          <w:tcPr>
            <w:tcW w:w="4656" w:type="dxa"/>
          </w:tcPr>
          <w:p w14:paraId="735F06C3" w14:textId="77777777" w:rsidR="00391269" w:rsidRPr="00B66673" w:rsidRDefault="0047342F">
            <w:pPr>
              <w:pStyle w:val="TableParagraph"/>
              <w:rPr>
                <w:rFonts w:ascii="Trebuchet MS" w:hAnsi="Trebuchet MS"/>
              </w:rPr>
            </w:pPr>
            <w:r w:rsidRPr="00B66673">
              <w:rPr>
                <w:rFonts w:ascii="Trebuchet MS" w:hAnsi="Trebuchet MS"/>
              </w:rPr>
              <w:t>Keeps</w:t>
            </w:r>
            <w:r w:rsidRPr="00B66673">
              <w:rPr>
                <w:rFonts w:ascii="Trebuchet MS" w:hAnsi="Trebuchet MS"/>
                <w:spacing w:val="-7"/>
              </w:rPr>
              <w:t xml:space="preserve"> </w:t>
            </w:r>
            <w:r w:rsidRPr="00B66673">
              <w:rPr>
                <w:rFonts w:ascii="Trebuchet MS" w:hAnsi="Trebuchet MS"/>
              </w:rPr>
              <w:t>up</w:t>
            </w:r>
            <w:r w:rsidRPr="00B66673">
              <w:rPr>
                <w:rFonts w:ascii="Trebuchet MS" w:hAnsi="Trebuchet MS"/>
                <w:spacing w:val="-3"/>
              </w:rPr>
              <w:t xml:space="preserve"> </w:t>
            </w:r>
            <w:r w:rsidRPr="00B66673">
              <w:rPr>
                <w:rFonts w:ascii="Trebuchet MS" w:hAnsi="Trebuchet MS"/>
              </w:rPr>
              <w:t>to</w:t>
            </w:r>
            <w:r w:rsidRPr="00B66673">
              <w:rPr>
                <w:rFonts w:ascii="Trebuchet MS" w:hAnsi="Trebuchet MS"/>
                <w:spacing w:val="-3"/>
              </w:rPr>
              <w:t xml:space="preserve"> </w:t>
            </w:r>
            <w:r w:rsidRPr="00B66673">
              <w:rPr>
                <w:rFonts w:ascii="Trebuchet MS" w:hAnsi="Trebuchet MS"/>
              </w:rPr>
              <w:t>date</w:t>
            </w:r>
            <w:r w:rsidRPr="00B66673">
              <w:rPr>
                <w:rFonts w:ascii="Trebuchet MS" w:hAnsi="Trebuchet MS"/>
                <w:spacing w:val="-3"/>
              </w:rPr>
              <w:t xml:space="preserve"> </w:t>
            </w:r>
            <w:r w:rsidRPr="00B66673">
              <w:rPr>
                <w:rFonts w:ascii="Trebuchet MS" w:hAnsi="Trebuchet MS"/>
              </w:rPr>
              <w:t>with</w:t>
            </w:r>
            <w:r w:rsidRPr="00B66673">
              <w:rPr>
                <w:rFonts w:ascii="Trebuchet MS" w:hAnsi="Trebuchet MS"/>
                <w:spacing w:val="-3"/>
              </w:rPr>
              <w:t xml:space="preserve"> </w:t>
            </w:r>
            <w:r w:rsidRPr="00B66673">
              <w:rPr>
                <w:rFonts w:ascii="Trebuchet MS" w:hAnsi="Trebuchet MS"/>
              </w:rPr>
              <w:t xml:space="preserve">business changes </w:t>
            </w:r>
            <w:r w:rsidRPr="00B66673">
              <w:rPr>
                <w:rFonts w:ascii="Trebuchet MS" w:hAnsi="Trebuchet MS"/>
                <w:spacing w:val="-5"/>
              </w:rPr>
              <w:t>and</w:t>
            </w:r>
          </w:p>
          <w:p w14:paraId="735F06C4" w14:textId="77777777" w:rsidR="00391269" w:rsidRPr="00B66673" w:rsidRDefault="0047342F">
            <w:pPr>
              <w:pStyle w:val="TableParagraph"/>
              <w:spacing w:line="250" w:lineRule="exact"/>
              <w:rPr>
                <w:rFonts w:ascii="Trebuchet MS" w:hAnsi="Trebuchet MS"/>
              </w:rPr>
            </w:pPr>
            <w:r w:rsidRPr="00B66673">
              <w:rPr>
                <w:rFonts w:ascii="Trebuchet MS" w:hAnsi="Trebuchet MS"/>
              </w:rPr>
              <w:t>HR</w:t>
            </w:r>
            <w:r w:rsidRPr="00B66673">
              <w:rPr>
                <w:rFonts w:ascii="Trebuchet MS" w:hAnsi="Trebuchet MS"/>
                <w:spacing w:val="-7"/>
              </w:rPr>
              <w:t xml:space="preserve"> </w:t>
            </w:r>
            <w:r w:rsidRPr="00B66673">
              <w:rPr>
                <w:rFonts w:ascii="Trebuchet MS" w:hAnsi="Trebuchet MS"/>
              </w:rPr>
              <w:t>legal/policy/process</w:t>
            </w:r>
            <w:r w:rsidRPr="00B66673">
              <w:rPr>
                <w:rFonts w:ascii="Trebuchet MS" w:hAnsi="Trebuchet MS"/>
                <w:spacing w:val="-11"/>
              </w:rPr>
              <w:t xml:space="preserve"> </w:t>
            </w:r>
            <w:r w:rsidRPr="00B66673">
              <w:rPr>
                <w:rFonts w:ascii="Trebuchet MS" w:hAnsi="Trebuchet MS"/>
              </w:rPr>
              <w:t>changes</w:t>
            </w:r>
            <w:r w:rsidRPr="00B66673">
              <w:rPr>
                <w:rFonts w:ascii="Trebuchet MS" w:hAnsi="Trebuchet MS"/>
                <w:spacing w:val="-6"/>
              </w:rPr>
              <w:t xml:space="preserve"> </w:t>
            </w:r>
            <w:r w:rsidRPr="00B66673">
              <w:rPr>
                <w:rFonts w:ascii="Trebuchet MS" w:hAnsi="Trebuchet MS"/>
              </w:rPr>
              <w:t>relevant</w:t>
            </w:r>
            <w:r w:rsidRPr="00B66673">
              <w:rPr>
                <w:rFonts w:ascii="Trebuchet MS" w:hAnsi="Trebuchet MS"/>
                <w:spacing w:val="-10"/>
              </w:rPr>
              <w:t xml:space="preserve"> </w:t>
            </w:r>
            <w:r w:rsidRPr="00B66673">
              <w:rPr>
                <w:rFonts w:ascii="Trebuchet MS" w:hAnsi="Trebuchet MS"/>
              </w:rPr>
              <w:t>to their role.</w:t>
            </w:r>
          </w:p>
        </w:tc>
        <w:tc>
          <w:tcPr>
            <w:tcW w:w="2597" w:type="dxa"/>
          </w:tcPr>
          <w:p w14:paraId="735F06C5" w14:textId="77777777" w:rsidR="00391269" w:rsidRPr="00B66673" w:rsidRDefault="0047342F">
            <w:pPr>
              <w:pStyle w:val="TableParagraph"/>
              <w:rPr>
                <w:rFonts w:ascii="Trebuchet MS" w:hAnsi="Trebuchet MS"/>
              </w:rPr>
            </w:pPr>
            <w:r w:rsidRPr="00B66673">
              <w:rPr>
                <w:rFonts w:ascii="Trebuchet MS" w:hAnsi="Trebuchet MS"/>
              </w:rPr>
              <w:t>Professional</w:t>
            </w:r>
            <w:r w:rsidRPr="00B66673">
              <w:rPr>
                <w:rFonts w:ascii="Trebuchet MS" w:hAnsi="Trebuchet MS"/>
                <w:spacing w:val="-2"/>
              </w:rPr>
              <w:t xml:space="preserve"> Discussion</w:t>
            </w:r>
          </w:p>
        </w:tc>
      </w:tr>
      <w:tr w:rsidR="00B66673" w:rsidRPr="00B66673" w14:paraId="735F06CC" w14:textId="77777777">
        <w:trPr>
          <w:trHeight w:val="508"/>
        </w:trPr>
        <w:tc>
          <w:tcPr>
            <w:tcW w:w="667" w:type="dxa"/>
          </w:tcPr>
          <w:p w14:paraId="735F06C7" w14:textId="77777777" w:rsidR="00391269" w:rsidRPr="00B66673" w:rsidRDefault="00391269">
            <w:pPr>
              <w:pStyle w:val="TableParagraph"/>
              <w:ind w:left="0"/>
              <w:rPr>
                <w:rFonts w:ascii="Trebuchet MS" w:hAnsi="Trebuchet MS"/>
              </w:rPr>
            </w:pPr>
          </w:p>
        </w:tc>
        <w:tc>
          <w:tcPr>
            <w:tcW w:w="1795" w:type="dxa"/>
          </w:tcPr>
          <w:p w14:paraId="735F06C8" w14:textId="77777777" w:rsidR="00391269" w:rsidRPr="00B66673" w:rsidRDefault="00391269">
            <w:pPr>
              <w:pStyle w:val="TableParagraph"/>
              <w:ind w:left="0"/>
              <w:rPr>
                <w:rFonts w:ascii="Trebuchet MS" w:hAnsi="Trebuchet MS"/>
              </w:rPr>
            </w:pPr>
          </w:p>
        </w:tc>
        <w:tc>
          <w:tcPr>
            <w:tcW w:w="768" w:type="dxa"/>
          </w:tcPr>
          <w:p w14:paraId="735F06C9" w14:textId="77777777" w:rsidR="00391269" w:rsidRPr="00B66673" w:rsidRDefault="0047342F">
            <w:pPr>
              <w:pStyle w:val="TableParagraph"/>
              <w:ind w:left="135" w:right="126"/>
              <w:jc w:val="center"/>
              <w:rPr>
                <w:rFonts w:ascii="Trebuchet MS" w:hAnsi="Trebuchet MS"/>
              </w:rPr>
            </w:pPr>
            <w:r w:rsidRPr="00B66673">
              <w:rPr>
                <w:rFonts w:ascii="Trebuchet MS" w:hAnsi="Trebuchet MS"/>
                <w:spacing w:val="-4"/>
              </w:rPr>
              <w:t>S7.2</w:t>
            </w:r>
          </w:p>
        </w:tc>
        <w:tc>
          <w:tcPr>
            <w:tcW w:w="4656" w:type="dxa"/>
          </w:tcPr>
          <w:p w14:paraId="735F06CA" w14:textId="77777777" w:rsidR="00391269" w:rsidRPr="00B66673" w:rsidRDefault="0047342F">
            <w:pPr>
              <w:pStyle w:val="TableParagraph"/>
              <w:spacing w:line="254" w:lineRule="exact"/>
              <w:ind w:right="170"/>
              <w:rPr>
                <w:rFonts w:ascii="Trebuchet MS" w:hAnsi="Trebuchet MS"/>
              </w:rPr>
            </w:pPr>
            <w:r w:rsidRPr="00B66673">
              <w:rPr>
                <w:rFonts w:ascii="Trebuchet MS" w:hAnsi="Trebuchet MS"/>
              </w:rPr>
              <w:t>Seeks</w:t>
            </w:r>
            <w:r w:rsidRPr="00B66673">
              <w:rPr>
                <w:rFonts w:ascii="Trebuchet MS" w:hAnsi="Trebuchet MS"/>
                <w:spacing w:val="-4"/>
              </w:rPr>
              <w:t xml:space="preserve"> </w:t>
            </w:r>
            <w:r w:rsidRPr="00B66673">
              <w:rPr>
                <w:rFonts w:ascii="Trebuchet MS" w:hAnsi="Trebuchet MS"/>
              </w:rPr>
              <w:t>feedback</w:t>
            </w:r>
            <w:r w:rsidRPr="00B66673">
              <w:rPr>
                <w:rFonts w:ascii="Trebuchet MS" w:hAnsi="Trebuchet MS"/>
                <w:spacing w:val="-8"/>
              </w:rPr>
              <w:t xml:space="preserve"> </w:t>
            </w:r>
            <w:r w:rsidRPr="00B66673">
              <w:rPr>
                <w:rFonts w:ascii="Trebuchet MS" w:hAnsi="Trebuchet MS"/>
              </w:rPr>
              <w:t>and</w:t>
            </w:r>
            <w:r w:rsidRPr="00B66673">
              <w:rPr>
                <w:rFonts w:ascii="Trebuchet MS" w:hAnsi="Trebuchet MS"/>
                <w:spacing w:val="-7"/>
              </w:rPr>
              <w:t xml:space="preserve"> </w:t>
            </w:r>
            <w:r w:rsidRPr="00B66673">
              <w:rPr>
                <w:rFonts w:ascii="Trebuchet MS" w:hAnsi="Trebuchet MS"/>
              </w:rPr>
              <w:t>acts</w:t>
            </w:r>
            <w:r w:rsidRPr="00B66673">
              <w:rPr>
                <w:rFonts w:ascii="Trebuchet MS" w:hAnsi="Trebuchet MS"/>
                <w:spacing w:val="-8"/>
              </w:rPr>
              <w:t xml:space="preserve"> </w:t>
            </w:r>
            <w:r w:rsidRPr="00B66673">
              <w:rPr>
                <w:rFonts w:ascii="Trebuchet MS" w:hAnsi="Trebuchet MS"/>
              </w:rPr>
              <w:t>on</w:t>
            </w:r>
            <w:r w:rsidRPr="00B66673">
              <w:rPr>
                <w:rFonts w:ascii="Trebuchet MS" w:hAnsi="Trebuchet MS"/>
                <w:spacing w:val="-7"/>
              </w:rPr>
              <w:t xml:space="preserve"> </w:t>
            </w:r>
            <w:r w:rsidRPr="00B66673">
              <w:rPr>
                <w:rFonts w:ascii="Trebuchet MS" w:hAnsi="Trebuchet MS"/>
              </w:rPr>
              <w:t>it</w:t>
            </w:r>
            <w:r w:rsidRPr="00B66673">
              <w:rPr>
                <w:rFonts w:ascii="Trebuchet MS" w:hAnsi="Trebuchet MS"/>
                <w:spacing w:val="-3"/>
              </w:rPr>
              <w:t xml:space="preserve"> </w:t>
            </w:r>
            <w:r w:rsidRPr="00B66673">
              <w:rPr>
                <w:rFonts w:ascii="Trebuchet MS" w:hAnsi="Trebuchet MS"/>
              </w:rPr>
              <w:t>to</w:t>
            </w:r>
            <w:r w:rsidRPr="00B66673">
              <w:rPr>
                <w:rFonts w:ascii="Trebuchet MS" w:hAnsi="Trebuchet MS"/>
                <w:spacing w:val="-2"/>
              </w:rPr>
              <w:t xml:space="preserve"> </w:t>
            </w:r>
            <w:r w:rsidRPr="00B66673">
              <w:rPr>
                <w:rFonts w:ascii="Trebuchet MS" w:hAnsi="Trebuchet MS"/>
              </w:rPr>
              <w:t>improve their performance and overall capability.</w:t>
            </w:r>
          </w:p>
        </w:tc>
        <w:tc>
          <w:tcPr>
            <w:tcW w:w="2597" w:type="dxa"/>
          </w:tcPr>
          <w:p w14:paraId="735F06CB" w14:textId="77777777" w:rsidR="00391269" w:rsidRPr="00B66673" w:rsidRDefault="0047342F">
            <w:pPr>
              <w:pStyle w:val="TableParagraph"/>
              <w:rPr>
                <w:rFonts w:ascii="Trebuchet MS" w:hAnsi="Trebuchet MS"/>
              </w:rPr>
            </w:pPr>
            <w:r w:rsidRPr="00B66673">
              <w:rPr>
                <w:rFonts w:ascii="Trebuchet MS" w:hAnsi="Trebuchet MS"/>
              </w:rPr>
              <w:t>Professional</w:t>
            </w:r>
            <w:r w:rsidRPr="00B66673">
              <w:rPr>
                <w:rFonts w:ascii="Trebuchet MS" w:hAnsi="Trebuchet MS"/>
                <w:spacing w:val="-2"/>
              </w:rPr>
              <w:t xml:space="preserve"> Discussion</w:t>
            </w:r>
          </w:p>
        </w:tc>
      </w:tr>
      <w:tr w:rsidR="00B66673" w:rsidRPr="00B66673" w14:paraId="735F06D3" w14:textId="77777777">
        <w:trPr>
          <w:trHeight w:val="758"/>
        </w:trPr>
        <w:tc>
          <w:tcPr>
            <w:tcW w:w="667" w:type="dxa"/>
          </w:tcPr>
          <w:p w14:paraId="735F06CD" w14:textId="77777777" w:rsidR="00391269" w:rsidRPr="00B66673" w:rsidRDefault="0047342F">
            <w:pPr>
              <w:pStyle w:val="TableParagraph"/>
              <w:ind w:left="187" w:right="169"/>
              <w:jc w:val="center"/>
              <w:rPr>
                <w:rFonts w:ascii="Trebuchet MS" w:hAnsi="Trebuchet MS"/>
              </w:rPr>
            </w:pPr>
            <w:r w:rsidRPr="00B66673">
              <w:rPr>
                <w:rFonts w:ascii="Trebuchet MS" w:hAnsi="Trebuchet MS"/>
                <w:spacing w:val="-5"/>
              </w:rPr>
              <w:t>B1</w:t>
            </w:r>
          </w:p>
        </w:tc>
        <w:tc>
          <w:tcPr>
            <w:tcW w:w="1795" w:type="dxa"/>
          </w:tcPr>
          <w:p w14:paraId="735F06CE" w14:textId="77777777" w:rsidR="00391269" w:rsidRPr="00B66673" w:rsidRDefault="0047342F">
            <w:pPr>
              <w:pStyle w:val="TableParagraph"/>
              <w:spacing w:before="2" w:line="237" w:lineRule="auto"/>
              <w:ind w:right="440"/>
              <w:rPr>
                <w:rFonts w:ascii="Trebuchet MS" w:hAnsi="Trebuchet MS"/>
              </w:rPr>
            </w:pPr>
            <w:r w:rsidRPr="00B66673">
              <w:rPr>
                <w:rFonts w:ascii="Trebuchet MS" w:hAnsi="Trebuchet MS"/>
              </w:rPr>
              <w:t>Honesty</w:t>
            </w:r>
            <w:r w:rsidRPr="00B66673">
              <w:rPr>
                <w:rFonts w:ascii="Trebuchet MS" w:hAnsi="Trebuchet MS"/>
                <w:spacing w:val="-16"/>
              </w:rPr>
              <w:t xml:space="preserve"> </w:t>
            </w:r>
            <w:r w:rsidRPr="00B66673">
              <w:rPr>
                <w:rFonts w:ascii="Trebuchet MS" w:hAnsi="Trebuchet MS"/>
              </w:rPr>
              <w:t xml:space="preserve">and </w:t>
            </w:r>
            <w:r w:rsidRPr="00B66673">
              <w:rPr>
                <w:rFonts w:ascii="Trebuchet MS" w:hAnsi="Trebuchet MS"/>
                <w:spacing w:val="-2"/>
              </w:rPr>
              <w:t>Integrity</w:t>
            </w:r>
          </w:p>
        </w:tc>
        <w:tc>
          <w:tcPr>
            <w:tcW w:w="768" w:type="dxa"/>
            <w:shd w:val="clear" w:color="auto" w:fill="E7E6E6"/>
          </w:tcPr>
          <w:p w14:paraId="735F06CF" w14:textId="77777777" w:rsidR="00391269" w:rsidRPr="00B66673" w:rsidRDefault="0047342F">
            <w:pPr>
              <w:pStyle w:val="TableParagraph"/>
              <w:ind w:left="143" w:right="126"/>
              <w:jc w:val="center"/>
              <w:rPr>
                <w:rFonts w:ascii="Trebuchet MS" w:hAnsi="Trebuchet MS"/>
                <w:b/>
              </w:rPr>
            </w:pPr>
            <w:r w:rsidRPr="00B66673">
              <w:rPr>
                <w:rFonts w:ascii="Trebuchet MS" w:hAnsi="Trebuchet MS"/>
                <w:b/>
                <w:spacing w:val="-4"/>
              </w:rPr>
              <w:t>B1.1</w:t>
            </w:r>
          </w:p>
        </w:tc>
        <w:tc>
          <w:tcPr>
            <w:tcW w:w="4656" w:type="dxa"/>
            <w:shd w:val="clear" w:color="auto" w:fill="E7E6E6"/>
          </w:tcPr>
          <w:p w14:paraId="735F06D0" w14:textId="77777777" w:rsidR="00391269" w:rsidRPr="00B66673" w:rsidRDefault="0047342F">
            <w:pPr>
              <w:pStyle w:val="TableParagraph"/>
              <w:spacing w:before="2" w:line="237" w:lineRule="auto"/>
              <w:rPr>
                <w:rFonts w:ascii="Trebuchet MS" w:hAnsi="Trebuchet MS"/>
              </w:rPr>
            </w:pPr>
            <w:r w:rsidRPr="00B66673">
              <w:rPr>
                <w:rFonts w:ascii="Trebuchet MS" w:hAnsi="Trebuchet MS"/>
              </w:rPr>
              <w:t>Truthful, sincere and trustworthy in their actions.</w:t>
            </w:r>
            <w:r w:rsidRPr="00B66673">
              <w:rPr>
                <w:rFonts w:ascii="Trebuchet MS" w:hAnsi="Trebuchet MS"/>
                <w:spacing w:val="-8"/>
              </w:rPr>
              <w:t xml:space="preserve"> </w:t>
            </w:r>
            <w:r w:rsidRPr="00B66673">
              <w:rPr>
                <w:rFonts w:ascii="Trebuchet MS" w:hAnsi="Trebuchet MS"/>
              </w:rPr>
              <w:t>Shows</w:t>
            </w:r>
            <w:r w:rsidRPr="00B66673">
              <w:rPr>
                <w:rFonts w:ascii="Trebuchet MS" w:hAnsi="Trebuchet MS"/>
                <w:spacing w:val="-5"/>
              </w:rPr>
              <w:t xml:space="preserve"> </w:t>
            </w:r>
            <w:r w:rsidRPr="00B66673">
              <w:rPr>
                <w:rFonts w:ascii="Trebuchet MS" w:hAnsi="Trebuchet MS"/>
              </w:rPr>
              <w:t>integrity</w:t>
            </w:r>
            <w:r w:rsidRPr="00B66673">
              <w:rPr>
                <w:rFonts w:ascii="Trebuchet MS" w:hAnsi="Trebuchet MS"/>
                <w:spacing w:val="-5"/>
              </w:rPr>
              <w:t xml:space="preserve"> </w:t>
            </w:r>
            <w:r w:rsidRPr="00B66673">
              <w:rPr>
                <w:rFonts w:ascii="Trebuchet MS" w:hAnsi="Trebuchet MS"/>
              </w:rPr>
              <w:t>by</w:t>
            </w:r>
            <w:r w:rsidRPr="00B66673">
              <w:rPr>
                <w:rFonts w:ascii="Trebuchet MS" w:hAnsi="Trebuchet MS"/>
                <w:spacing w:val="-9"/>
              </w:rPr>
              <w:t xml:space="preserve"> </w:t>
            </w:r>
            <w:r w:rsidRPr="00B66673">
              <w:rPr>
                <w:rFonts w:ascii="Trebuchet MS" w:hAnsi="Trebuchet MS"/>
              </w:rPr>
              <w:t>doing</w:t>
            </w:r>
            <w:r w:rsidRPr="00B66673">
              <w:rPr>
                <w:rFonts w:ascii="Trebuchet MS" w:hAnsi="Trebuchet MS"/>
                <w:spacing w:val="-3"/>
              </w:rPr>
              <w:t xml:space="preserve"> </w:t>
            </w:r>
            <w:r w:rsidRPr="00B66673">
              <w:rPr>
                <w:rFonts w:ascii="Trebuchet MS" w:hAnsi="Trebuchet MS"/>
              </w:rPr>
              <w:t>the</w:t>
            </w:r>
            <w:r w:rsidRPr="00B66673">
              <w:rPr>
                <w:rFonts w:ascii="Trebuchet MS" w:hAnsi="Trebuchet MS"/>
                <w:spacing w:val="-3"/>
              </w:rPr>
              <w:t xml:space="preserve"> </w:t>
            </w:r>
            <w:r w:rsidRPr="00B66673">
              <w:rPr>
                <w:rFonts w:ascii="Trebuchet MS" w:hAnsi="Trebuchet MS"/>
              </w:rPr>
              <w:t>right</w:t>
            </w:r>
          </w:p>
          <w:p w14:paraId="735F06D1" w14:textId="77777777" w:rsidR="00391269" w:rsidRPr="00B66673" w:rsidRDefault="0047342F">
            <w:pPr>
              <w:pStyle w:val="TableParagraph"/>
              <w:spacing w:before="1" w:line="234" w:lineRule="exact"/>
              <w:rPr>
                <w:rFonts w:ascii="Trebuchet MS" w:hAnsi="Trebuchet MS"/>
              </w:rPr>
            </w:pPr>
            <w:r w:rsidRPr="00B66673">
              <w:rPr>
                <w:rFonts w:ascii="Trebuchet MS" w:hAnsi="Trebuchet MS"/>
                <w:spacing w:val="-2"/>
              </w:rPr>
              <w:t>thing.</w:t>
            </w:r>
          </w:p>
        </w:tc>
        <w:tc>
          <w:tcPr>
            <w:tcW w:w="2597" w:type="dxa"/>
            <w:shd w:val="clear" w:color="auto" w:fill="E7E6E6"/>
          </w:tcPr>
          <w:p w14:paraId="735F06D2" w14:textId="77777777" w:rsidR="00391269" w:rsidRPr="00B66673" w:rsidRDefault="0047342F">
            <w:pPr>
              <w:pStyle w:val="TableParagraph"/>
              <w:rPr>
                <w:rFonts w:ascii="Trebuchet MS" w:hAnsi="Trebuchet MS"/>
              </w:rPr>
            </w:pPr>
            <w:r w:rsidRPr="00B66673">
              <w:rPr>
                <w:rFonts w:ascii="Trebuchet MS" w:hAnsi="Trebuchet MS"/>
              </w:rPr>
              <w:t>Professional</w:t>
            </w:r>
            <w:r w:rsidRPr="00B66673">
              <w:rPr>
                <w:rFonts w:ascii="Trebuchet MS" w:hAnsi="Trebuchet MS"/>
                <w:spacing w:val="-2"/>
              </w:rPr>
              <w:t xml:space="preserve"> Discussion</w:t>
            </w:r>
          </w:p>
        </w:tc>
      </w:tr>
      <w:tr w:rsidR="00B66673" w:rsidRPr="00B66673" w14:paraId="735F06D9" w14:textId="77777777">
        <w:trPr>
          <w:trHeight w:val="503"/>
        </w:trPr>
        <w:tc>
          <w:tcPr>
            <w:tcW w:w="667" w:type="dxa"/>
          </w:tcPr>
          <w:p w14:paraId="735F06D4" w14:textId="77777777" w:rsidR="00391269" w:rsidRPr="00B66673" w:rsidRDefault="00391269">
            <w:pPr>
              <w:pStyle w:val="TableParagraph"/>
              <w:ind w:left="0"/>
              <w:rPr>
                <w:rFonts w:ascii="Trebuchet MS" w:hAnsi="Trebuchet MS"/>
              </w:rPr>
            </w:pPr>
          </w:p>
        </w:tc>
        <w:tc>
          <w:tcPr>
            <w:tcW w:w="1795" w:type="dxa"/>
          </w:tcPr>
          <w:p w14:paraId="735F06D5" w14:textId="77777777" w:rsidR="00391269" w:rsidRPr="00B66673" w:rsidRDefault="00391269">
            <w:pPr>
              <w:pStyle w:val="TableParagraph"/>
              <w:ind w:left="0"/>
              <w:rPr>
                <w:rFonts w:ascii="Trebuchet MS" w:hAnsi="Trebuchet MS"/>
              </w:rPr>
            </w:pPr>
          </w:p>
        </w:tc>
        <w:tc>
          <w:tcPr>
            <w:tcW w:w="768" w:type="dxa"/>
          </w:tcPr>
          <w:p w14:paraId="735F06D6" w14:textId="77777777" w:rsidR="00391269" w:rsidRPr="00B66673" w:rsidRDefault="0047342F">
            <w:pPr>
              <w:pStyle w:val="TableParagraph"/>
              <w:ind w:left="135" w:right="126"/>
              <w:jc w:val="center"/>
              <w:rPr>
                <w:rFonts w:ascii="Trebuchet MS" w:hAnsi="Trebuchet MS"/>
              </w:rPr>
            </w:pPr>
            <w:r w:rsidRPr="00B66673">
              <w:rPr>
                <w:rFonts w:ascii="Trebuchet MS" w:hAnsi="Trebuchet MS"/>
                <w:spacing w:val="-4"/>
              </w:rPr>
              <w:t>B1.2</w:t>
            </w:r>
          </w:p>
        </w:tc>
        <w:tc>
          <w:tcPr>
            <w:tcW w:w="4656" w:type="dxa"/>
          </w:tcPr>
          <w:p w14:paraId="735F06D7" w14:textId="77777777" w:rsidR="00391269" w:rsidRPr="00B66673" w:rsidRDefault="0047342F">
            <w:pPr>
              <w:pStyle w:val="TableParagraph"/>
              <w:spacing w:line="250" w:lineRule="exact"/>
              <w:rPr>
                <w:rFonts w:ascii="Trebuchet MS" w:hAnsi="Trebuchet MS"/>
              </w:rPr>
            </w:pPr>
            <w:proofErr w:type="gramStart"/>
            <w:r w:rsidRPr="00B66673">
              <w:rPr>
                <w:rFonts w:ascii="Trebuchet MS" w:hAnsi="Trebuchet MS"/>
              </w:rPr>
              <w:t>Maintains</w:t>
            </w:r>
            <w:r w:rsidRPr="00B66673">
              <w:rPr>
                <w:rFonts w:ascii="Trebuchet MS" w:hAnsi="Trebuchet MS"/>
                <w:spacing w:val="-10"/>
              </w:rPr>
              <w:t xml:space="preserve"> </w:t>
            </w:r>
            <w:r w:rsidRPr="00B66673">
              <w:rPr>
                <w:rFonts w:ascii="Trebuchet MS" w:hAnsi="Trebuchet MS"/>
              </w:rPr>
              <w:t>appropriate</w:t>
            </w:r>
            <w:r w:rsidRPr="00B66673">
              <w:rPr>
                <w:rFonts w:ascii="Trebuchet MS" w:hAnsi="Trebuchet MS"/>
                <w:spacing w:val="-8"/>
              </w:rPr>
              <w:t xml:space="preserve"> </w:t>
            </w:r>
            <w:r w:rsidRPr="00B66673">
              <w:rPr>
                <w:rFonts w:ascii="Trebuchet MS" w:hAnsi="Trebuchet MS"/>
              </w:rPr>
              <w:t>confidentiality</w:t>
            </w:r>
            <w:r w:rsidRPr="00B66673">
              <w:rPr>
                <w:rFonts w:ascii="Trebuchet MS" w:hAnsi="Trebuchet MS"/>
                <w:spacing w:val="-10"/>
              </w:rPr>
              <w:t xml:space="preserve"> </w:t>
            </w:r>
            <w:r w:rsidRPr="00B66673">
              <w:rPr>
                <w:rFonts w:ascii="Trebuchet MS" w:hAnsi="Trebuchet MS"/>
              </w:rPr>
              <w:t>at</w:t>
            </w:r>
            <w:r w:rsidRPr="00B66673">
              <w:rPr>
                <w:rFonts w:ascii="Trebuchet MS" w:hAnsi="Trebuchet MS"/>
                <w:spacing w:val="-9"/>
              </w:rPr>
              <w:t xml:space="preserve"> </w:t>
            </w:r>
            <w:r w:rsidRPr="00B66673">
              <w:rPr>
                <w:rFonts w:ascii="Trebuchet MS" w:hAnsi="Trebuchet MS"/>
              </w:rPr>
              <w:t xml:space="preserve">all </w:t>
            </w:r>
            <w:r w:rsidRPr="00B66673">
              <w:rPr>
                <w:rFonts w:ascii="Trebuchet MS" w:hAnsi="Trebuchet MS"/>
                <w:spacing w:val="-2"/>
              </w:rPr>
              <w:t>times</w:t>
            </w:r>
            <w:proofErr w:type="gramEnd"/>
            <w:r w:rsidRPr="00B66673">
              <w:rPr>
                <w:rFonts w:ascii="Trebuchet MS" w:hAnsi="Trebuchet MS"/>
                <w:spacing w:val="-2"/>
              </w:rPr>
              <w:t>.</w:t>
            </w:r>
          </w:p>
        </w:tc>
        <w:tc>
          <w:tcPr>
            <w:tcW w:w="2597" w:type="dxa"/>
          </w:tcPr>
          <w:p w14:paraId="735F06D8" w14:textId="77777777" w:rsidR="00391269" w:rsidRPr="00B66673" w:rsidRDefault="0047342F">
            <w:pPr>
              <w:pStyle w:val="TableParagraph"/>
              <w:rPr>
                <w:rFonts w:ascii="Trebuchet MS" w:hAnsi="Trebuchet MS"/>
              </w:rPr>
            </w:pPr>
            <w:r w:rsidRPr="00B66673">
              <w:rPr>
                <w:rFonts w:ascii="Trebuchet MS" w:hAnsi="Trebuchet MS"/>
              </w:rPr>
              <w:t>Professional</w:t>
            </w:r>
            <w:r w:rsidRPr="00B66673">
              <w:rPr>
                <w:rFonts w:ascii="Trebuchet MS" w:hAnsi="Trebuchet MS"/>
                <w:spacing w:val="-2"/>
              </w:rPr>
              <w:t xml:space="preserve"> Discussion</w:t>
            </w:r>
          </w:p>
        </w:tc>
      </w:tr>
      <w:tr w:rsidR="00B66673" w:rsidRPr="00B66673" w14:paraId="735F06DF" w14:textId="77777777">
        <w:trPr>
          <w:trHeight w:val="508"/>
        </w:trPr>
        <w:tc>
          <w:tcPr>
            <w:tcW w:w="667" w:type="dxa"/>
          </w:tcPr>
          <w:p w14:paraId="735F06DA" w14:textId="77777777" w:rsidR="00391269" w:rsidRPr="00B66673" w:rsidRDefault="00391269">
            <w:pPr>
              <w:pStyle w:val="TableParagraph"/>
              <w:ind w:left="0"/>
              <w:rPr>
                <w:rFonts w:ascii="Trebuchet MS" w:hAnsi="Trebuchet MS"/>
              </w:rPr>
            </w:pPr>
          </w:p>
        </w:tc>
        <w:tc>
          <w:tcPr>
            <w:tcW w:w="1795" w:type="dxa"/>
          </w:tcPr>
          <w:p w14:paraId="735F06DB" w14:textId="77777777" w:rsidR="00391269" w:rsidRPr="00B66673" w:rsidRDefault="00391269">
            <w:pPr>
              <w:pStyle w:val="TableParagraph"/>
              <w:ind w:left="0"/>
              <w:rPr>
                <w:rFonts w:ascii="Trebuchet MS" w:hAnsi="Trebuchet MS"/>
              </w:rPr>
            </w:pPr>
          </w:p>
        </w:tc>
        <w:tc>
          <w:tcPr>
            <w:tcW w:w="768" w:type="dxa"/>
          </w:tcPr>
          <w:p w14:paraId="735F06DC" w14:textId="77777777" w:rsidR="00391269" w:rsidRPr="00B66673" w:rsidRDefault="0047342F">
            <w:pPr>
              <w:pStyle w:val="TableParagraph"/>
              <w:ind w:left="143" w:right="126"/>
              <w:jc w:val="center"/>
              <w:rPr>
                <w:rFonts w:ascii="Trebuchet MS" w:hAnsi="Trebuchet MS"/>
                <w:b/>
              </w:rPr>
            </w:pPr>
            <w:r w:rsidRPr="00B66673">
              <w:rPr>
                <w:rFonts w:ascii="Trebuchet MS" w:hAnsi="Trebuchet MS"/>
                <w:b/>
                <w:spacing w:val="-4"/>
              </w:rPr>
              <w:t>B1.3</w:t>
            </w:r>
          </w:p>
        </w:tc>
        <w:tc>
          <w:tcPr>
            <w:tcW w:w="4656" w:type="dxa"/>
          </w:tcPr>
          <w:p w14:paraId="735F06DD" w14:textId="77777777" w:rsidR="00391269" w:rsidRPr="00B66673" w:rsidRDefault="0047342F">
            <w:pPr>
              <w:pStyle w:val="TableParagraph"/>
              <w:spacing w:line="254" w:lineRule="exact"/>
              <w:ind w:right="170"/>
              <w:rPr>
                <w:rFonts w:ascii="Trebuchet MS" w:hAnsi="Trebuchet MS"/>
              </w:rPr>
            </w:pPr>
            <w:r w:rsidRPr="00B66673">
              <w:rPr>
                <w:rFonts w:ascii="Trebuchet MS" w:hAnsi="Trebuchet MS"/>
              </w:rPr>
              <w:t>Has</w:t>
            </w:r>
            <w:r w:rsidRPr="00B66673">
              <w:rPr>
                <w:rFonts w:ascii="Trebuchet MS" w:hAnsi="Trebuchet MS"/>
                <w:spacing w:val="-9"/>
              </w:rPr>
              <w:t xml:space="preserve"> </w:t>
            </w:r>
            <w:r w:rsidRPr="00B66673">
              <w:rPr>
                <w:rFonts w:ascii="Trebuchet MS" w:hAnsi="Trebuchet MS"/>
              </w:rPr>
              <w:t>the</w:t>
            </w:r>
            <w:r w:rsidRPr="00B66673">
              <w:rPr>
                <w:rFonts w:ascii="Trebuchet MS" w:hAnsi="Trebuchet MS"/>
                <w:spacing w:val="-8"/>
              </w:rPr>
              <w:t xml:space="preserve"> </w:t>
            </w:r>
            <w:r w:rsidRPr="00B66673">
              <w:rPr>
                <w:rFonts w:ascii="Trebuchet MS" w:hAnsi="Trebuchet MS"/>
              </w:rPr>
              <w:t>courage</w:t>
            </w:r>
            <w:r w:rsidRPr="00B66673">
              <w:rPr>
                <w:rFonts w:ascii="Trebuchet MS" w:hAnsi="Trebuchet MS"/>
                <w:spacing w:val="-8"/>
              </w:rPr>
              <w:t xml:space="preserve"> </w:t>
            </w:r>
            <w:r w:rsidRPr="00B66673">
              <w:rPr>
                <w:rFonts w:ascii="Trebuchet MS" w:hAnsi="Trebuchet MS"/>
              </w:rPr>
              <w:t>to</w:t>
            </w:r>
            <w:r w:rsidRPr="00B66673">
              <w:rPr>
                <w:rFonts w:ascii="Trebuchet MS" w:hAnsi="Trebuchet MS"/>
                <w:spacing w:val="-8"/>
              </w:rPr>
              <w:t xml:space="preserve"> </w:t>
            </w:r>
            <w:r w:rsidRPr="00B66673">
              <w:rPr>
                <w:rFonts w:ascii="Trebuchet MS" w:hAnsi="Trebuchet MS"/>
              </w:rPr>
              <w:t>challenge</w:t>
            </w:r>
            <w:r w:rsidRPr="00B66673">
              <w:rPr>
                <w:rFonts w:ascii="Trebuchet MS" w:hAnsi="Trebuchet MS"/>
                <w:spacing w:val="-8"/>
              </w:rPr>
              <w:t xml:space="preserve"> </w:t>
            </w:r>
            <w:r w:rsidRPr="00B66673">
              <w:rPr>
                <w:rFonts w:ascii="Trebuchet MS" w:hAnsi="Trebuchet MS"/>
              </w:rPr>
              <w:t xml:space="preserve">when </w:t>
            </w:r>
            <w:r w:rsidRPr="00B66673">
              <w:rPr>
                <w:rFonts w:ascii="Trebuchet MS" w:hAnsi="Trebuchet MS"/>
                <w:spacing w:val="-2"/>
              </w:rPr>
              <w:t>appropriate.</w:t>
            </w:r>
          </w:p>
        </w:tc>
        <w:tc>
          <w:tcPr>
            <w:tcW w:w="2597" w:type="dxa"/>
          </w:tcPr>
          <w:p w14:paraId="735F06DE" w14:textId="77777777" w:rsidR="00391269" w:rsidRPr="00B66673" w:rsidRDefault="0047342F">
            <w:pPr>
              <w:pStyle w:val="TableParagraph"/>
              <w:rPr>
                <w:rFonts w:ascii="Trebuchet MS" w:hAnsi="Trebuchet MS"/>
              </w:rPr>
            </w:pPr>
            <w:r w:rsidRPr="00B66673">
              <w:rPr>
                <w:rFonts w:ascii="Trebuchet MS" w:hAnsi="Trebuchet MS"/>
              </w:rPr>
              <w:t>Professional</w:t>
            </w:r>
            <w:r w:rsidRPr="00B66673">
              <w:rPr>
                <w:rFonts w:ascii="Trebuchet MS" w:hAnsi="Trebuchet MS"/>
                <w:spacing w:val="-2"/>
              </w:rPr>
              <w:t xml:space="preserve"> Discussion</w:t>
            </w:r>
          </w:p>
        </w:tc>
      </w:tr>
      <w:tr w:rsidR="00B66673" w:rsidRPr="00B66673" w14:paraId="735F06E6" w14:textId="77777777">
        <w:trPr>
          <w:trHeight w:val="758"/>
        </w:trPr>
        <w:tc>
          <w:tcPr>
            <w:tcW w:w="667" w:type="dxa"/>
          </w:tcPr>
          <w:p w14:paraId="735F06E0" w14:textId="77777777" w:rsidR="00391269" w:rsidRPr="00B66673" w:rsidRDefault="0047342F">
            <w:pPr>
              <w:pStyle w:val="TableParagraph"/>
              <w:ind w:left="187" w:right="169"/>
              <w:jc w:val="center"/>
              <w:rPr>
                <w:rFonts w:ascii="Trebuchet MS" w:hAnsi="Trebuchet MS"/>
              </w:rPr>
            </w:pPr>
            <w:r w:rsidRPr="00B66673">
              <w:rPr>
                <w:rFonts w:ascii="Trebuchet MS" w:hAnsi="Trebuchet MS"/>
                <w:spacing w:val="-5"/>
              </w:rPr>
              <w:t>B2</w:t>
            </w:r>
          </w:p>
        </w:tc>
        <w:tc>
          <w:tcPr>
            <w:tcW w:w="1795" w:type="dxa"/>
          </w:tcPr>
          <w:p w14:paraId="735F06E1" w14:textId="77777777" w:rsidR="00391269" w:rsidRPr="00B66673" w:rsidRDefault="0047342F">
            <w:pPr>
              <w:pStyle w:val="TableParagraph"/>
              <w:rPr>
                <w:rFonts w:ascii="Trebuchet MS" w:hAnsi="Trebuchet MS"/>
              </w:rPr>
            </w:pPr>
            <w:r w:rsidRPr="00B66673">
              <w:rPr>
                <w:rFonts w:ascii="Trebuchet MS" w:hAnsi="Trebuchet MS"/>
                <w:spacing w:val="-2"/>
              </w:rPr>
              <w:t>Flexibility</w:t>
            </w:r>
          </w:p>
        </w:tc>
        <w:tc>
          <w:tcPr>
            <w:tcW w:w="768" w:type="dxa"/>
            <w:shd w:val="clear" w:color="auto" w:fill="E7E6E6"/>
          </w:tcPr>
          <w:p w14:paraId="735F06E2" w14:textId="77777777" w:rsidR="00391269" w:rsidRPr="00B66673" w:rsidRDefault="0047342F">
            <w:pPr>
              <w:pStyle w:val="TableParagraph"/>
              <w:ind w:left="143" w:right="126"/>
              <w:jc w:val="center"/>
              <w:rPr>
                <w:rFonts w:ascii="Trebuchet MS" w:hAnsi="Trebuchet MS"/>
                <w:b/>
              </w:rPr>
            </w:pPr>
            <w:r w:rsidRPr="00B66673">
              <w:rPr>
                <w:rFonts w:ascii="Trebuchet MS" w:hAnsi="Trebuchet MS"/>
                <w:b/>
                <w:spacing w:val="-4"/>
              </w:rPr>
              <w:t>B2.1</w:t>
            </w:r>
          </w:p>
        </w:tc>
        <w:tc>
          <w:tcPr>
            <w:tcW w:w="4656" w:type="dxa"/>
            <w:shd w:val="clear" w:color="auto" w:fill="E7E6E6"/>
          </w:tcPr>
          <w:p w14:paraId="735F06E3" w14:textId="77777777" w:rsidR="00391269" w:rsidRPr="00B66673" w:rsidRDefault="0047342F">
            <w:pPr>
              <w:pStyle w:val="TableParagraph"/>
              <w:spacing w:line="251" w:lineRule="exact"/>
              <w:rPr>
                <w:rFonts w:ascii="Trebuchet MS" w:hAnsi="Trebuchet MS"/>
              </w:rPr>
            </w:pPr>
            <w:r w:rsidRPr="00B66673">
              <w:rPr>
                <w:rFonts w:ascii="Trebuchet MS" w:hAnsi="Trebuchet MS"/>
              </w:rPr>
              <w:t>Adapts</w:t>
            </w:r>
            <w:r w:rsidRPr="00B66673">
              <w:rPr>
                <w:rFonts w:ascii="Trebuchet MS" w:hAnsi="Trebuchet MS"/>
                <w:spacing w:val="-6"/>
              </w:rPr>
              <w:t xml:space="preserve"> </w:t>
            </w:r>
            <w:r w:rsidRPr="00B66673">
              <w:rPr>
                <w:rFonts w:ascii="Trebuchet MS" w:hAnsi="Trebuchet MS"/>
              </w:rPr>
              <w:t>positively</w:t>
            </w:r>
            <w:r w:rsidRPr="00B66673">
              <w:rPr>
                <w:rFonts w:ascii="Trebuchet MS" w:hAnsi="Trebuchet MS"/>
                <w:spacing w:val="-6"/>
              </w:rPr>
              <w:t xml:space="preserve"> </w:t>
            </w:r>
            <w:r w:rsidRPr="00B66673">
              <w:rPr>
                <w:rFonts w:ascii="Trebuchet MS" w:hAnsi="Trebuchet MS"/>
              </w:rPr>
              <w:t>to</w:t>
            </w:r>
            <w:r w:rsidRPr="00B66673">
              <w:rPr>
                <w:rFonts w:ascii="Trebuchet MS" w:hAnsi="Trebuchet MS"/>
                <w:spacing w:val="-4"/>
              </w:rPr>
              <w:t xml:space="preserve"> </w:t>
            </w:r>
            <w:r w:rsidRPr="00B66673">
              <w:rPr>
                <w:rFonts w:ascii="Trebuchet MS" w:hAnsi="Trebuchet MS"/>
              </w:rPr>
              <w:t>changing</w:t>
            </w:r>
            <w:r w:rsidRPr="00B66673">
              <w:rPr>
                <w:rFonts w:ascii="Trebuchet MS" w:hAnsi="Trebuchet MS"/>
                <w:spacing w:val="-4"/>
              </w:rPr>
              <w:t xml:space="preserve"> work</w:t>
            </w:r>
          </w:p>
          <w:p w14:paraId="735F06E4" w14:textId="77777777" w:rsidR="00391269" w:rsidRPr="00B66673" w:rsidRDefault="0047342F">
            <w:pPr>
              <w:pStyle w:val="TableParagraph"/>
              <w:spacing w:line="254" w:lineRule="exact"/>
              <w:ind w:right="170"/>
              <w:rPr>
                <w:rFonts w:ascii="Trebuchet MS" w:hAnsi="Trebuchet MS"/>
              </w:rPr>
            </w:pPr>
            <w:r w:rsidRPr="00B66673">
              <w:rPr>
                <w:rFonts w:ascii="Trebuchet MS" w:hAnsi="Trebuchet MS"/>
              </w:rPr>
              <w:t>priorities</w:t>
            </w:r>
            <w:r w:rsidRPr="00B66673">
              <w:rPr>
                <w:rFonts w:ascii="Trebuchet MS" w:hAnsi="Trebuchet MS"/>
                <w:spacing w:val="-8"/>
              </w:rPr>
              <w:t xml:space="preserve"> </w:t>
            </w:r>
            <w:r w:rsidRPr="00B66673">
              <w:rPr>
                <w:rFonts w:ascii="Trebuchet MS" w:hAnsi="Trebuchet MS"/>
              </w:rPr>
              <w:t>and</w:t>
            </w:r>
            <w:r w:rsidRPr="00B66673">
              <w:rPr>
                <w:rFonts w:ascii="Trebuchet MS" w:hAnsi="Trebuchet MS"/>
                <w:spacing w:val="-2"/>
              </w:rPr>
              <w:t xml:space="preserve"> </w:t>
            </w:r>
            <w:r w:rsidRPr="00B66673">
              <w:rPr>
                <w:rFonts w:ascii="Trebuchet MS" w:hAnsi="Trebuchet MS"/>
              </w:rPr>
              <w:t>patterns</w:t>
            </w:r>
            <w:r w:rsidRPr="00B66673">
              <w:rPr>
                <w:rFonts w:ascii="Trebuchet MS" w:hAnsi="Trebuchet MS"/>
                <w:spacing w:val="-8"/>
              </w:rPr>
              <w:t xml:space="preserve"> </w:t>
            </w:r>
            <w:r w:rsidRPr="00B66673">
              <w:rPr>
                <w:rFonts w:ascii="Trebuchet MS" w:hAnsi="Trebuchet MS"/>
              </w:rPr>
              <w:t>when</w:t>
            </w:r>
            <w:r w:rsidRPr="00B66673">
              <w:rPr>
                <w:rFonts w:ascii="Trebuchet MS" w:hAnsi="Trebuchet MS"/>
                <w:spacing w:val="-7"/>
              </w:rPr>
              <w:t xml:space="preserve"> </w:t>
            </w:r>
            <w:r w:rsidRPr="00B66673">
              <w:rPr>
                <w:rFonts w:ascii="Trebuchet MS" w:hAnsi="Trebuchet MS"/>
              </w:rPr>
              <w:t>new</w:t>
            </w:r>
            <w:r w:rsidRPr="00B66673">
              <w:rPr>
                <w:rFonts w:ascii="Trebuchet MS" w:hAnsi="Trebuchet MS"/>
                <w:spacing w:val="-9"/>
              </w:rPr>
              <w:t xml:space="preserve"> </w:t>
            </w:r>
            <w:r w:rsidRPr="00B66673">
              <w:rPr>
                <w:rFonts w:ascii="Trebuchet MS" w:hAnsi="Trebuchet MS"/>
              </w:rPr>
              <w:t>tasks</w:t>
            </w:r>
            <w:r w:rsidRPr="00B66673">
              <w:rPr>
                <w:rFonts w:ascii="Trebuchet MS" w:hAnsi="Trebuchet MS"/>
                <w:spacing w:val="-4"/>
              </w:rPr>
              <w:t xml:space="preserve"> </w:t>
            </w:r>
            <w:r w:rsidRPr="00B66673">
              <w:rPr>
                <w:rFonts w:ascii="Trebuchet MS" w:hAnsi="Trebuchet MS"/>
              </w:rPr>
              <w:t>need to be done or requirements change.</w:t>
            </w:r>
          </w:p>
        </w:tc>
        <w:tc>
          <w:tcPr>
            <w:tcW w:w="2597" w:type="dxa"/>
            <w:shd w:val="clear" w:color="auto" w:fill="E7E6E6"/>
          </w:tcPr>
          <w:p w14:paraId="735F06E5" w14:textId="77777777" w:rsidR="00391269" w:rsidRPr="00B66673" w:rsidRDefault="0047342F">
            <w:pPr>
              <w:pStyle w:val="TableParagraph"/>
              <w:rPr>
                <w:rFonts w:ascii="Trebuchet MS" w:hAnsi="Trebuchet MS"/>
              </w:rPr>
            </w:pPr>
            <w:r w:rsidRPr="00B66673">
              <w:rPr>
                <w:rFonts w:ascii="Trebuchet MS" w:hAnsi="Trebuchet MS"/>
              </w:rPr>
              <w:t>Professional</w:t>
            </w:r>
            <w:r w:rsidRPr="00B66673">
              <w:rPr>
                <w:rFonts w:ascii="Trebuchet MS" w:hAnsi="Trebuchet MS"/>
                <w:spacing w:val="-2"/>
              </w:rPr>
              <w:t xml:space="preserve"> Discussion</w:t>
            </w:r>
          </w:p>
        </w:tc>
      </w:tr>
      <w:tr w:rsidR="00B66673" w:rsidRPr="00B66673" w14:paraId="735F06EC" w14:textId="77777777">
        <w:trPr>
          <w:trHeight w:val="507"/>
        </w:trPr>
        <w:tc>
          <w:tcPr>
            <w:tcW w:w="667" w:type="dxa"/>
          </w:tcPr>
          <w:p w14:paraId="735F06E7" w14:textId="77777777" w:rsidR="00391269" w:rsidRPr="00B66673" w:rsidRDefault="0047342F">
            <w:pPr>
              <w:pStyle w:val="TableParagraph"/>
              <w:spacing w:line="252" w:lineRule="exact"/>
              <w:ind w:left="187" w:right="169"/>
              <w:jc w:val="center"/>
              <w:rPr>
                <w:rFonts w:ascii="Trebuchet MS" w:hAnsi="Trebuchet MS"/>
              </w:rPr>
            </w:pPr>
            <w:r w:rsidRPr="00B66673">
              <w:rPr>
                <w:rFonts w:ascii="Trebuchet MS" w:hAnsi="Trebuchet MS"/>
                <w:spacing w:val="-5"/>
              </w:rPr>
              <w:t>B3</w:t>
            </w:r>
          </w:p>
        </w:tc>
        <w:tc>
          <w:tcPr>
            <w:tcW w:w="1795" w:type="dxa"/>
          </w:tcPr>
          <w:p w14:paraId="735F06E8" w14:textId="77777777" w:rsidR="00391269" w:rsidRPr="00B66673" w:rsidRDefault="0047342F">
            <w:pPr>
              <w:pStyle w:val="TableParagraph"/>
              <w:spacing w:line="252" w:lineRule="exact"/>
              <w:rPr>
                <w:rFonts w:ascii="Trebuchet MS" w:hAnsi="Trebuchet MS"/>
              </w:rPr>
            </w:pPr>
            <w:r w:rsidRPr="00B66673">
              <w:rPr>
                <w:rFonts w:ascii="Trebuchet MS" w:hAnsi="Trebuchet MS"/>
                <w:spacing w:val="-2"/>
              </w:rPr>
              <w:t>Resilience</w:t>
            </w:r>
          </w:p>
        </w:tc>
        <w:tc>
          <w:tcPr>
            <w:tcW w:w="768" w:type="dxa"/>
          </w:tcPr>
          <w:p w14:paraId="735F06E9" w14:textId="77777777" w:rsidR="00391269" w:rsidRPr="00B66673" w:rsidRDefault="0047342F">
            <w:pPr>
              <w:pStyle w:val="TableParagraph"/>
              <w:spacing w:line="252" w:lineRule="exact"/>
              <w:ind w:left="135" w:right="126"/>
              <w:jc w:val="center"/>
              <w:rPr>
                <w:rFonts w:ascii="Trebuchet MS" w:hAnsi="Trebuchet MS"/>
              </w:rPr>
            </w:pPr>
            <w:r w:rsidRPr="00B66673">
              <w:rPr>
                <w:rFonts w:ascii="Trebuchet MS" w:hAnsi="Trebuchet MS"/>
                <w:spacing w:val="-4"/>
              </w:rPr>
              <w:t>B3.1</w:t>
            </w:r>
          </w:p>
        </w:tc>
        <w:tc>
          <w:tcPr>
            <w:tcW w:w="4656" w:type="dxa"/>
          </w:tcPr>
          <w:p w14:paraId="735F06EA" w14:textId="77777777" w:rsidR="00391269" w:rsidRPr="00B66673" w:rsidRDefault="0047342F">
            <w:pPr>
              <w:pStyle w:val="TableParagraph"/>
              <w:spacing w:line="254" w:lineRule="exact"/>
              <w:rPr>
                <w:rFonts w:ascii="Trebuchet MS" w:hAnsi="Trebuchet MS"/>
              </w:rPr>
            </w:pPr>
            <w:r w:rsidRPr="00B66673">
              <w:rPr>
                <w:rFonts w:ascii="Trebuchet MS" w:hAnsi="Trebuchet MS"/>
              </w:rPr>
              <w:t>Displays</w:t>
            </w:r>
            <w:r w:rsidRPr="00B66673">
              <w:rPr>
                <w:rFonts w:ascii="Trebuchet MS" w:hAnsi="Trebuchet MS"/>
                <w:spacing w:val="-9"/>
              </w:rPr>
              <w:t xml:space="preserve"> </w:t>
            </w:r>
            <w:r w:rsidRPr="00B66673">
              <w:rPr>
                <w:rFonts w:ascii="Trebuchet MS" w:hAnsi="Trebuchet MS"/>
              </w:rPr>
              <w:t>energy</w:t>
            </w:r>
            <w:r w:rsidRPr="00B66673">
              <w:rPr>
                <w:rFonts w:ascii="Trebuchet MS" w:hAnsi="Trebuchet MS"/>
                <w:spacing w:val="-9"/>
              </w:rPr>
              <w:t xml:space="preserve"> </w:t>
            </w:r>
            <w:r w:rsidRPr="00B66673">
              <w:rPr>
                <w:rFonts w:ascii="Trebuchet MS" w:hAnsi="Trebuchet MS"/>
              </w:rPr>
              <w:t>and</w:t>
            </w:r>
            <w:r w:rsidRPr="00B66673">
              <w:rPr>
                <w:rFonts w:ascii="Trebuchet MS" w:hAnsi="Trebuchet MS"/>
                <w:spacing w:val="-7"/>
              </w:rPr>
              <w:t xml:space="preserve"> </w:t>
            </w:r>
            <w:r w:rsidRPr="00B66673">
              <w:rPr>
                <w:rFonts w:ascii="Trebuchet MS" w:hAnsi="Trebuchet MS"/>
              </w:rPr>
              <w:t>enthusiasm</w:t>
            </w:r>
            <w:r w:rsidRPr="00B66673">
              <w:rPr>
                <w:rFonts w:ascii="Trebuchet MS" w:hAnsi="Trebuchet MS"/>
                <w:spacing w:val="-1"/>
              </w:rPr>
              <w:t xml:space="preserve"> </w:t>
            </w:r>
            <w:r w:rsidRPr="00B66673">
              <w:rPr>
                <w:rFonts w:ascii="Trebuchet MS" w:hAnsi="Trebuchet MS"/>
              </w:rPr>
              <w:t>in</w:t>
            </w:r>
            <w:r w:rsidRPr="00B66673">
              <w:rPr>
                <w:rFonts w:ascii="Trebuchet MS" w:hAnsi="Trebuchet MS"/>
                <w:spacing w:val="-7"/>
              </w:rPr>
              <w:t xml:space="preserve"> </w:t>
            </w:r>
            <w:r w:rsidRPr="00B66673">
              <w:rPr>
                <w:rFonts w:ascii="Trebuchet MS" w:hAnsi="Trebuchet MS"/>
              </w:rPr>
              <w:t>the</w:t>
            </w:r>
            <w:r w:rsidRPr="00B66673">
              <w:rPr>
                <w:rFonts w:ascii="Trebuchet MS" w:hAnsi="Trebuchet MS"/>
                <w:spacing w:val="-2"/>
              </w:rPr>
              <w:t xml:space="preserve"> </w:t>
            </w:r>
            <w:r w:rsidRPr="00B66673">
              <w:rPr>
                <w:rFonts w:ascii="Trebuchet MS" w:hAnsi="Trebuchet MS"/>
              </w:rPr>
              <w:t>way they go about their role.</w:t>
            </w:r>
          </w:p>
        </w:tc>
        <w:tc>
          <w:tcPr>
            <w:tcW w:w="2597" w:type="dxa"/>
          </w:tcPr>
          <w:p w14:paraId="735F06EB" w14:textId="77777777" w:rsidR="00391269" w:rsidRPr="00B66673" w:rsidRDefault="0047342F">
            <w:pPr>
              <w:pStyle w:val="TableParagraph"/>
              <w:spacing w:line="252" w:lineRule="exact"/>
              <w:rPr>
                <w:rFonts w:ascii="Trebuchet MS" w:hAnsi="Trebuchet MS"/>
              </w:rPr>
            </w:pPr>
            <w:r w:rsidRPr="00B66673">
              <w:rPr>
                <w:rFonts w:ascii="Trebuchet MS" w:hAnsi="Trebuchet MS"/>
              </w:rPr>
              <w:t>Professional</w:t>
            </w:r>
            <w:r w:rsidRPr="00B66673">
              <w:rPr>
                <w:rFonts w:ascii="Trebuchet MS" w:hAnsi="Trebuchet MS"/>
                <w:spacing w:val="-2"/>
              </w:rPr>
              <w:t xml:space="preserve"> Discussion</w:t>
            </w:r>
          </w:p>
        </w:tc>
      </w:tr>
      <w:tr w:rsidR="00B66673" w:rsidRPr="00B66673" w14:paraId="735F06F3" w14:textId="77777777">
        <w:trPr>
          <w:trHeight w:val="502"/>
        </w:trPr>
        <w:tc>
          <w:tcPr>
            <w:tcW w:w="667" w:type="dxa"/>
          </w:tcPr>
          <w:p w14:paraId="735F06ED" w14:textId="77777777" w:rsidR="00391269" w:rsidRPr="00B66673" w:rsidRDefault="00391269">
            <w:pPr>
              <w:pStyle w:val="TableParagraph"/>
              <w:ind w:left="0"/>
              <w:rPr>
                <w:rFonts w:ascii="Trebuchet MS" w:hAnsi="Trebuchet MS"/>
              </w:rPr>
            </w:pPr>
          </w:p>
        </w:tc>
        <w:tc>
          <w:tcPr>
            <w:tcW w:w="1795" w:type="dxa"/>
          </w:tcPr>
          <w:p w14:paraId="735F06EE" w14:textId="77777777" w:rsidR="00391269" w:rsidRPr="00B66673" w:rsidRDefault="00391269">
            <w:pPr>
              <w:pStyle w:val="TableParagraph"/>
              <w:ind w:left="0"/>
              <w:rPr>
                <w:rFonts w:ascii="Trebuchet MS" w:hAnsi="Trebuchet MS"/>
              </w:rPr>
            </w:pPr>
          </w:p>
        </w:tc>
        <w:tc>
          <w:tcPr>
            <w:tcW w:w="768" w:type="dxa"/>
            <w:shd w:val="clear" w:color="auto" w:fill="E7E6E6"/>
          </w:tcPr>
          <w:p w14:paraId="735F06EF" w14:textId="77777777" w:rsidR="00391269" w:rsidRPr="00B66673" w:rsidRDefault="0047342F">
            <w:pPr>
              <w:pStyle w:val="TableParagraph"/>
              <w:spacing w:line="247" w:lineRule="exact"/>
              <w:ind w:left="143" w:right="126"/>
              <w:jc w:val="center"/>
              <w:rPr>
                <w:rFonts w:ascii="Trebuchet MS" w:hAnsi="Trebuchet MS"/>
                <w:b/>
              </w:rPr>
            </w:pPr>
            <w:r w:rsidRPr="00B66673">
              <w:rPr>
                <w:rFonts w:ascii="Trebuchet MS" w:hAnsi="Trebuchet MS"/>
                <w:b/>
                <w:spacing w:val="-4"/>
              </w:rPr>
              <w:t>B3.2</w:t>
            </w:r>
          </w:p>
        </w:tc>
        <w:tc>
          <w:tcPr>
            <w:tcW w:w="4656" w:type="dxa"/>
            <w:shd w:val="clear" w:color="auto" w:fill="E7E6E6"/>
          </w:tcPr>
          <w:p w14:paraId="735F06F0" w14:textId="77777777" w:rsidR="00391269" w:rsidRPr="00B66673" w:rsidRDefault="0047342F">
            <w:pPr>
              <w:pStyle w:val="TableParagraph"/>
              <w:spacing w:line="247" w:lineRule="exact"/>
              <w:rPr>
                <w:rFonts w:ascii="Trebuchet MS" w:hAnsi="Trebuchet MS"/>
              </w:rPr>
            </w:pPr>
            <w:r w:rsidRPr="00B66673">
              <w:rPr>
                <w:rFonts w:ascii="Trebuchet MS" w:hAnsi="Trebuchet MS"/>
              </w:rPr>
              <w:t>Deals</w:t>
            </w:r>
            <w:r w:rsidRPr="00B66673">
              <w:rPr>
                <w:rFonts w:ascii="Trebuchet MS" w:hAnsi="Trebuchet MS"/>
                <w:spacing w:val="-9"/>
              </w:rPr>
              <w:t xml:space="preserve"> </w:t>
            </w:r>
            <w:r w:rsidRPr="00B66673">
              <w:rPr>
                <w:rFonts w:ascii="Trebuchet MS" w:hAnsi="Trebuchet MS"/>
              </w:rPr>
              <w:t>positively</w:t>
            </w:r>
            <w:r w:rsidRPr="00B66673">
              <w:rPr>
                <w:rFonts w:ascii="Trebuchet MS" w:hAnsi="Trebuchet MS"/>
                <w:spacing w:val="-4"/>
              </w:rPr>
              <w:t xml:space="preserve"> </w:t>
            </w:r>
            <w:r w:rsidRPr="00B66673">
              <w:rPr>
                <w:rFonts w:ascii="Trebuchet MS" w:hAnsi="Trebuchet MS"/>
              </w:rPr>
              <w:t>with</w:t>
            </w:r>
            <w:r w:rsidRPr="00B66673">
              <w:rPr>
                <w:rFonts w:ascii="Trebuchet MS" w:hAnsi="Trebuchet MS"/>
                <w:spacing w:val="-7"/>
              </w:rPr>
              <w:t xml:space="preserve"> </w:t>
            </w:r>
            <w:r w:rsidRPr="00B66673">
              <w:rPr>
                <w:rFonts w:ascii="Trebuchet MS" w:hAnsi="Trebuchet MS"/>
              </w:rPr>
              <w:t>setbacks</w:t>
            </w:r>
            <w:r w:rsidRPr="00B66673">
              <w:rPr>
                <w:rFonts w:ascii="Trebuchet MS" w:hAnsi="Trebuchet MS"/>
                <w:spacing w:val="-3"/>
              </w:rPr>
              <w:t xml:space="preserve"> </w:t>
            </w:r>
            <w:r w:rsidRPr="00B66673">
              <w:rPr>
                <w:rFonts w:ascii="Trebuchet MS" w:hAnsi="Trebuchet MS"/>
              </w:rPr>
              <w:t>when</w:t>
            </w:r>
            <w:r w:rsidRPr="00B66673">
              <w:rPr>
                <w:rFonts w:ascii="Trebuchet MS" w:hAnsi="Trebuchet MS"/>
                <w:spacing w:val="-2"/>
              </w:rPr>
              <w:t xml:space="preserve"> </w:t>
            </w:r>
            <w:r w:rsidRPr="00B66673">
              <w:rPr>
                <w:rFonts w:ascii="Trebuchet MS" w:hAnsi="Trebuchet MS"/>
                <w:spacing w:val="-4"/>
              </w:rPr>
              <w:t>they</w:t>
            </w:r>
          </w:p>
          <w:p w14:paraId="735F06F1" w14:textId="77777777" w:rsidR="00391269" w:rsidRPr="00B66673" w:rsidRDefault="0047342F">
            <w:pPr>
              <w:pStyle w:val="TableParagraph"/>
              <w:spacing w:before="1" w:line="234" w:lineRule="exact"/>
              <w:rPr>
                <w:rFonts w:ascii="Trebuchet MS" w:hAnsi="Trebuchet MS"/>
              </w:rPr>
            </w:pPr>
            <w:r w:rsidRPr="00B66673">
              <w:rPr>
                <w:rFonts w:ascii="Trebuchet MS" w:hAnsi="Trebuchet MS"/>
              </w:rPr>
              <w:t>occur.</w:t>
            </w:r>
            <w:r w:rsidRPr="00B66673">
              <w:rPr>
                <w:rFonts w:ascii="Trebuchet MS" w:hAnsi="Trebuchet MS"/>
                <w:spacing w:val="-6"/>
              </w:rPr>
              <w:t xml:space="preserve"> </w:t>
            </w:r>
            <w:proofErr w:type="gramStart"/>
            <w:r w:rsidRPr="00B66673">
              <w:rPr>
                <w:rFonts w:ascii="Trebuchet MS" w:hAnsi="Trebuchet MS"/>
              </w:rPr>
              <w:t>Stays</w:t>
            </w:r>
            <w:proofErr w:type="gramEnd"/>
            <w:r w:rsidRPr="00B66673">
              <w:rPr>
                <w:rFonts w:ascii="Trebuchet MS" w:hAnsi="Trebuchet MS"/>
                <w:spacing w:val="-6"/>
              </w:rPr>
              <w:t xml:space="preserve"> </w:t>
            </w:r>
            <w:r w:rsidRPr="00B66673">
              <w:rPr>
                <w:rFonts w:ascii="Trebuchet MS" w:hAnsi="Trebuchet MS"/>
              </w:rPr>
              <w:t>positive</w:t>
            </w:r>
            <w:r w:rsidRPr="00B66673">
              <w:rPr>
                <w:rFonts w:ascii="Trebuchet MS" w:hAnsi="Trebuchet MS"/>
                <w:spacing w:val="-4"/>
              </w:rPr>
              <w:t xml:space="preserve"> </w:t>
            </w:r>
            <w:r w:rsidRPr="00B66673">
              <w:rPr>
                <w:rFonts w:ascii="Trebuchet MS" w:hAnsi="Trebuchet MS"/>
              </w:rPr>
              <w:t>under</w:t>
            </w:r>
            <w:r w:rsidRPr="00B66673">
              <w:rPr>
                <w:rFonts w:ascii="Trebuchet MS" w:hAnsi="Trebuchet MS"/>
                <w:spacing w:val="-7"/>
              </w:rPr>
              <w:t xml:space="preserve"> </w:t>
            </w:r>
            <w:r w:rsidRPr="00B66673">
              <w:rPr>
                <w:rFonts w:ascii="Trebuchet MS" w:hAnsi="Trebuchet MS"/>
                <w:spacing w:val="-2"/>
              </w:rPr>
              <w:t>pressure.</w:t>
            </w:r>
          </w:p>
        </w:tc>
        <w:tc>
          <w:tcPr>
            <w:tcW w:w="2597" w:type="dxa"/>
            <w:shd w:val="clear" w:color="auto" w:fill="E7E6E6"/>
          </w:tcPr>
          <w:p w14:paraId="735F06F2" w14:textId="77777777" w:rsidR="00391269" w:rsidRPr="00B66673" w:rsidRDefault="0047342F">
            <w:pPr>
              <w:pStyle w:val="TableParagraph"/>
              <w:spacing w:line="247" w:lineRule="exact"/>
              <w:rPr>
                <w:rFonts w:ascii="Trebuchet MS" w:hAnsi="Trebuchet MS"/>
              </w:rPr>
            </w:pPr>
            <w:r w:rsidRPr="00B66673">
              <w:rPr>
                <w:rFonts w:ascii="Trebuchet MS" w:hAnsi="Trebuchet MS"/>
              </w:rPr>
              <w:t>Professional</w:t>
            </w:r>
            <w:r w:rsidRPr="00B66673">
              <w:rPr>
                <w:rFonts w:ascii="Trebuchet MS" w:hAnsi="Trebuchet MS"/>
                <w:spacing w:val="-2"/>
              </w:rPr>
              <w:t xml:space="preserve"> Discussion</w:t>
            </w:r>
          </w:p>
        </w:tc>
      </w:tr>
    </w:tbl>
    <w:p w14:paraId="735F06F4" w14:textId="77777777" w:rsidR="00D96AFE" w:rsidRPr="00B66673" w:rsidRDefault="00D96AFE"/>
    <w:sectPr w:rsidR="00D96AFE" w:rsidRPr="00B66673">
      <w:pgSz w:w="11910" w:h="16840"/>
      <w:pgMar w:top="2060" w:right="600" w:bottom="920" w:left="600" w:header="742" w:footer="7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23F06" w14:textId="77777777" w:rsidR="00B92DAF" w:rsidRDefault="00B92DAF">
      <w:r>
        <w:separator/>
      </w:r>
    </w:p>
  </w:endnote>
  <w:endnote w:type="continuationSeparator" w:id="0">
    <w:p w14:paraId="6A448A3D" w14:textId="77777777" w:rsidR="00B92DAF" w:rsidRDefault="00B92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7223703"/>
      <w:docPartObj>
        <w:docPartGallery w:val="Page Numbers (Bottom of Page)"/>
        <w:docPartUnique/>
      </w:docPartObj>
    </w:sdtPr>
    <w:sdtEndPr>
      <w:rPr>
        <w:noProof/>
      </w:rPr>
    </w:sdtEndPr>
    <w:sdtContent>
      <w:p w14:paraId="68615555" w14:textId="018AEB56" w:rsidR="00AF4309" w:rsidRPr="00AF4309" w:rsidRDefault="00D2450E" w:rsidP="00AF4309">
        <w:pPr>
          <w:pStyle w:val="Footer"/>
          <w:rPr>
            <w:sz w:val="20"/>
            <w:szCs w:val="20"/>
          </w:rPr>
        </w:pPr>
        <w:r w:rsidRPr="00AF4309">
          <w:rPr>
            <w:sz w:val="20"/>
            <w:szCs w:val="20"/>
          </w:rPr>
          <w:t xml:space="preserve">Guide to End Point Assessment HR </w:t>
        </w:r>
        <w:proofErr w:type="gramStart"/>
        <w:r w:rsidRPr="00AF4309">
          <w:rPr>
            <w:sz w:val="20"/>
            <w:szCs w:val="20"/>
          </w:rPr>
          <w:t>Support</w:t>
        </w:r>
        <w:r w:rsidR="00AF4309">
          <w:rPr>
            <w:sz w:val="20"/>
            <w:szCs w:val="20"/>
          </w:rPr>
          <w:t xml:space="preserve">  </w:t>
        </w:r>
        <w:r w:rsidR="00AF4309" w:rsidRPr="00AF4309">
          <w:rPr>
            <w:sz w:val="20"/>
            <w:szCs w:val="20"/>
          </w:rPr>
          <w:t>|</w:t>
        </w:r>
        <w:proofErr w:type="gramEnd"/>
        <w:r w:rsidR="00AF4309" w:rsidRPr="00AF4309">
          <w:rPr>
            <w:sz w:val="20"/>
            <w:szCs w:val="20"/>
          </w:rPr>
          <w:t xml:space="preserve">  CIPD EPA </w:t>
        </w:r>
        <w:proofErr w:type="gramStart"/>
        <w:r w:rsidR="00AF4309" w:rsidRPr="00AF4309">
          <w:rPr>
            <w:sz w:val="20"/>
            <w:szCs w:val="20"/>
          </w:rPr>
          <w:t>Team  |</w:t>
        </w:r>
        <w:proofErr w:type="gramEnd"/>
        <w:r w:rsidR="00AF4309" w:rsidRPr="00AF4309">
          <w:rPr>
            <w:sz w:val="20"/>
            <w:szCs w:val="20"/>
          </w:rPr>
          <w:t xml:space="preserve">  </w:t>
        </w:r>
        <w:r w:rsidR="004C4532">
          <w:rPr>
            <w:sz w:val="20"/>
            <w:szCs w:val="20"/>
          </w:rPr>
          <w:t xml:space="preserve">June </w:t>
        </w:r>
        <w:proofErr w:type="gramStart"/>
        <w:r w:rsidR="004C4532">
          <w:rPr>
            <w:sz w:val="20"/>
            <w:szCs w:val="20"/>
          </w:rPr>
          <w:t>2026</w:t>
        </w:r>
        <w:r w:rsidR="00AF4309" w:rsidRPr="00AF4309">
          <w:rPr>
            <w:sz w:val="20"/>
            <w:szCs w:val="20"/>
          </w:rPr>
          <w:t xml:space="preserve">  |</w:t>
        </w:r>
        <w:proofErr w:type="gramEnd"/>
        <w:r w:rsidR="00AF4309" w:rsidRPr="00AF4309">
          <w:rPr>
            <w:sz w:val="20"/>
            <w:szCs w:val="20"/>
          </w:rPr>
          <w:t xml:space="preserve">  v</w:t>
        </w:r>
        <w:r w:rsidR="00AF4309">
          <w:rPr>
            <w:sz w:val="20"/>
            <w:szCs w:val="20"/>
          </w:rPr>
          <w:t>1.</w:t>
        </w:r>
        <w:r w:rsidR="004C4532">
          <w:rPr>
            <w:sz w:val="20"/>
            <w:szCs w:val="20"/>
          </w:rPr>
          <w:t>2</w:t>
        </w:r>
      </w:p>
      <w:p w14:paraId="1AB380E9" w14:textId="79139FCD" w:rsidR="00D2450E" w:rsidRDefault="00D2450E">
        <w:pPr>
          <w:pStyle w:val="Footer"/>
          <w:jc w:val="right"/>
        </w:pPr>
        <w:r>
          <w:t xml:space="preserve"> </w:t>
        </w:r>
        <w:r>
          <w:fldChar w:fldCharType="begin"/>
        </w:r>
        <w:r>
          <w:instrText xml:space="preserve"> PAGE   \* MERGEFORMAT </w:instrText>
        </w:r>
        <w:r>
          <w:fldChar w:fldCharType="separate"/>
        </w:r>
        <w:r>
          <w:rPr>
            <w:noProof/>
          </w:rPr>
          <w:t>2</w:t>
        </w:r>
        <w:r>
          <w:rPr>
            <w:noProof/>
          </w:rPr>
          <w:fldChar w:fldCharType="end"/>
        </w:r>
      </w:p>
    </w:sdtContent>
  </w:sdt>
  <w:p w14:paraId="735F0703" w14:textId="2ADB1917" w:rsidR="00391269" w:rsidRDefault="0039126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7C4D5" w14:textId="77777777" w:rsidR="00B92DAF" w:rsidRDefault="00B92DAF">
      <w:r>
        <w:separator/>
      </w:r>
    </w:p>
  </w:footnote>
  <w:footnote w:type="continuationSeparator" w:id="0">
    <w:p w14:paraId="52D7A901" w14:textId="77777777" w:rsidR="00B92DAF" w:rsidRDefault="00B92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F0702" w14:textId="3B772778" w:rsidR="00391269" w:rsidRDefault="0047342F">
    <w:pPr>
      <w:pStyle w:val="BodyText"/>
      <w:spacing w:line="14" w:lineRule="auto"/>
      <w:rPr>
        <w:sz w:val="20"/>
      </w:rPr>
    </w:pPr>
    <w:r>
      <w:rPr>
        <w:noProof/>
      </w:rPr>
      <w:drawing>
        <wp:anchor distT="0" distB="0" distL="0" distR="0" simplePos="0" relativeHeight="251656192" behindDoc="1" locked="0" layoutInCell="1" allowOverlap="1" wp14:anchorId="735F0704" wp14:editId="2D5E1DBF">
          <wp:simplePos x="0" y="0"/>
          <wp:positionH relativeFrom="page">
            <wp:posOffset>5560828</wp:posOffset>
          </wp:positionH>
          <wp:positionV relativeFrom="page">
            <wp:posOffset>517439</wp:posOffset>
          </wp:positionV>
          <wp:extent cx="1081392" cy="366900"/>
          <wp:effectExtent l="0" t="0" r="5080" b="0"/>
          <wp:wrapNone/>
          <wp:docPr id="1074112407" name="Graphic 1074112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81392" cy="366900"/>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70FFA"/>
    <w:multiLevelType w:val="hybridMultilevel"/>
    <w:tmpl w:val="3B708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552E10"/>
    <w:multiLevelType w:val="hybridMultilevel"/>
    <w:tmpl w:val="CC2C6200"/>
    <w:lvl w:ilvl="0" w:tplc="1B829C48">
      <w:numFmt w:val="bullet"/>
      <w:lvlText w:val=""/>
      <w:lvlJc w:val="left"/>
      <w:pPr>
        <w:ind w:left="1560" w:hanging="361"/>
      </w:pPr>
      <w:rPr>
        <w:rFonts w:ascii="Symbol" w:eastAsia="Symbol" w:hAnsi="Symbol" w:cs="Symbol" w:hint="default"/>
        <w:spacing w:val="0"/>
        <w:w w:val="100"/>
        <w:lang w:val="en-US" w:eastAsia="en-US" w:bidi="ar-SA"/>
      </w:rPr>
    </w:lvl>
    <w:lvl w:ilvl="1" w:tplc="FCF86D88">
      <w:numFmt w:val="bullet"/>
      <w:lvlText w:val="•"/>
      <w:lvlJc w:val="left"/>
      <w:pPr>
        <w:ind w:left="2474" w:hanging="361"/>
      </w:pPr>
      <w:rPr>
        <w:rFonts w:hint="default"/>
        <w:lang w:val="en-US" w:eastAsia="en-US" w:bidi="ar-SA"/>
      </w:rPr>
    </w:lvl>
    <w:lvl w:ilvl="2" w:tplc="5C4A07AE">
      <w:numFmt w:val="bullet"/>
      <w:lvlText w:val="•"/>
      <w:lvlJc w:val="left"/>
      <w:pPr>
        <w:ind w:left="3388" w:hanging="361"/>
      </w:pPr>
      <w:rPr>
        <w:rFonts w:hint="default"/>
        <w:lang w:val="en-US" w:eastAsia="en-US" w:bidi="ar-SA"/>
      </w:rPr>
    </w:lvl>
    <w:lvl w:ilvl="3" w:tplc="DD1C3E5C">
      <w:numFmt w:val="bullet"/>
      <w:lvlText w:val="•"/>
      <w:lvlJc w:val="left"/>
      <w:pPr>
        <w:ind w:left="4303" w:hanging="361"/>
      </w:pPr>
      <w:rPr>
        <w:rFonts w:hint="default"/>
        <w:lang w:val="en-US" w:eastAsia="en-US" w:bidi="ar-SA"/>
      </w:rPr>
    </w:lvl>
    <w:lvl w:ilvl="4" w:tplc="A9720B1C">
      <w:numFmt w:val="bullet"/>
      <w:lvlText w:val="•"/>
      <w:lvlJc w:val="left"/>
      <w:pPr>
        <w:ind w:left="5217" w:hanging="361"/>
      </w:pPr>
      <w:rPr>
        <w:rFonts w:hint="default"/>
        <w:lang w:val="en-US" w:eastAsia="en-US" w:bidi="ar-SA"/>
      </w:rPr>
    </w:lvl>
    <w:lvl w:ilvl="5" w:tplc="89AC00AC">
      <w:numFmt w:val="bullet"/>
      <w:lvlText w:val="•"/>
      <w:lvlJc w:val="left"/>
      <w:pPr>
        <w:ind w:left="6132" w:hanging="361"/>
      </w:pPr>
      <w:rPr>
        <w:rFonts w:hint="default"/>
        <w:lang w:val="en-US" w:eastAsia="en-US" w:bidi="ar-SA"/>
      </w:rPr>
    </w:lvl>
    <w:lvl w:ilvl="6" w:tplc="1A38522E">
      <w:numFmt w:val="bullet"/>
      <w:lvlText w:val="•"/>
      <w:lvlJc w:val="left"/>
      <w:pPr>
        <w:ind w:left="7046" w:hanging="361"/>
      </w:pPr>
      <w:rPr>
        <w:rFonts w:hint="default"/>
        <w:lang w:val="en-US" w:eastAsia="en-US" w:bidi="ar-SA"/>
      </w:rPr>
    </w:lvl>
    <w:lvl w:ilvl="7" w:tplc="258CF69E">
      <w:numFmt w:val="bullet"/>
      <w:lvlText w:val="•"/>
      <w:lvlJc w:val="left"/>
      <w:pPr>
        <w:ind w:left="7960" w:hanging="361"/>
      </w:pPr>
      <w:rPr>
        <w:rFonts w:hint="default"/>
        <w:lang w:val="en-US" w:eastAsia="en-US" w:bidi="ar-SA"/>
      </w:rPr>
    </w:lvl>
    <w:lvl w:ilvl="8" w:tplc="8E5CD3BE">
      <w:numFmt w:val="bullet"/>
      <w:lvlText w:val="•"/>
      <w:lvlJc w:val="left"/>
      <w:pPr>
        <w:ind w:left="8875" w:hanging="361"/>
      </w:pPr>
      <w:rPr>
        <w:rFonts w:hint="default"/>
        <w:lang w:val="en-US" w:eastAsia="en-US" w:bidi="ar-SA"/>
      </w:rPr>
    </w:lvl>
  </w:abstractNum>
  <w:abstractNum w:abstractNumId="2" w15:restartNumberingAfterBreak="0">
    <w:nsid w:val="22C40142"/>
    <w:multiLevelType w:val="hybridMultilevel"/>
    <w:tmpl w:val="C9CACEDE"/>
    <w:lvl w:ilvl="0" w:tplc="C1264F2C">
      <w:numFmt w:val="bullet"/>
      <w:lvlText w:val="•"/>
      <w:lvlJc w:val="left"/>
      <w:pPr>
        <w:ind w:left="1560" w:hanging="721"/>
      </w:pPr>
      <w:rPr>
        <w:rFonts w:ascii="Arial" w:eastAsia="Arial" w:hAnsi="Arial" w:cs="Arial" w:hint="default"/>
        <w:b w:val="0"/>
        <w:bCs w:val="0"/>
        <w:i w:val="0"/>
        <w:iCs w:val="0"/>
        <w:color w:val="585858"/>
        <w:spacing w:val="0"/>
        <w:w w:val="100"/>
        <w:sz w:val="22"/>
        <w:szCs w:val="22"/>
        <w:lang w:val="en-US" w:eastAsia="en-US" w:bidi="ar-SA"/>
      </w:rPr>
    </w:lvl>
    <w:lvl w:ilvl="1" w:tplc="E4A04C1E">
      <w:numFmt w:val="bullet"/>
      <w:lvlText w:val=""/>
      <w:lvlJc w:val="left"/>
      <w:pPr>
        <w:ind w:left="1920" w:hanging="361"/>
      </w:pPr>
      <w:rPr>
        <w:rFonts w:ascii="Symbol" w:eastAsia="Symbol" w:hAnsi="Symbol" w:cs="Symbol" w:hint="default"/>
        <w:b w:val="0"/>
        <w:bCs w:val="0"/>
        <w:i w:val="0"/>
        <w:iCs w:val="0"/>
        <w:color w:val="585858"/>
        <w:spacing w:val="0"/>
        <w:w w:val="100"/>
        <w:sz w:val="22"/>
        <w:szCs w:val="22"/>
        <w:lang w:val="en-US" w:eastAsia="en-US" w:bidi="ar-SA"/>
      </w:rPr>
    </w:lvl>
    <w:lvl w:ilvl="2" w:tplc="A49097EC">
      <w:numFmt w:val="bullet"/>
      <w:lvlText w:val="•"/>
      <w:lvlJc w:val="left"/>
      <w:pPr>
        <w:ind w:left="2896" w:hanging="361"/>
      </w:pPr>
      <w:rPr>
        <w:rFonts w:hint="default"/>
        <w:lang w:val="en-US" w:eastAsia="en-US" w:bidi="ar-SA"/>
      </w:rPr>
    </w:lvl>
    <w:lvl w:ilvl="3" w:tplc="E786804C">
      <w:numFmt w:val="bullet"/>
      <w:lvlText w:val="•"/>
      <w:lvlJc w:val="left"/>
      <w:pPr>
        <w:ind w:left="3872" w:hanging="361"/>
      </w:pPr>
      <w:rPr>
        <w:rFonts w:hint="default"/>
        <w:lang w:val="en-US" w:eastAsia="en-US" w:bidi="ar-SA"/>
      </w:rPr>
    </w:lvl>
    <w:lvl w:ilvl="4" w:tplc="6742E122">
      <w:numFmt w:val="bullet"/>
      <w:lvlText w:val="•"/>
      <w:lvlJc w:val="left"/>
      <w:pPr>
        <w:ind w:left="4848" w:hanging="361"/>
      </w:pPr>
      <w:rPr>
        <w:rFonts w:hint="default"/>
        <w:lang w:val="en-US" w:eastAsia="en-US" w:bidi="ar-SA"/>
      </w:rPr>
    </w:lvl>
    <w:lvl w:ilvl="5" w:tplc="702476E8">
      <w:numFmt w:val="bullet"/>
      <w:lvlText w:val="•"/>
      <w:lvlJc w:val="left"/>
      <w:pPr>
        <w:ind w:left="5824" w:hanging="361"/>
      </w:pPr>
      <w:rPr>
        <w:rFonts w:hint="default"/>
        <w:lang w:val="en-US" w:eastAsia="en-US" w:bidi="ar-SA"/>
      </w:rPr>
    </w:lvl>
    <w:lvl w:ilvl="6" w:tplc="121032EA">
      <w:numFmt w:val="bullet"/>
      <w:lvlText w:val="•"/>
      <w:lvlJc w:val="left"/>
      <w:pPr>
        <w:ind w:left="6800" w:hanging="361"/>
      </w:pPr>
      <w:rPr>
        <w:rFonts w:hint="default"/>
        <w:lang w:val="en-US" w:eastAsia="en-US" w:bidi="ar-SA"/>
      </w:rPr>
    </w:lvl>
    <w:lvl w:ilvl="7" w:tplc="CB02B786">
      <w:numFmt w:val="bullet"/>
      <w:lvlText w:val="•"/>
      <w:lvlJc w:val="left"/>
      <w:pPr>
        <w:ind w:left="7776" w:hanging="361"/>
      </w:pPr>
      <w:rPr>
        <w:rFonts w:hint="default"/>
        <w:lang w:val="en-US" w:eastAsia="en-US" w:bidi="ar-SA"/>
      </w:rPr>
    </w:lvl>
    <w:lvl w:ilvl="8" w:tplc="3D9E3682">
      <w:numFmt w:val="bullet"/>
      <w:lvlText w:val="•"/>
      <w:lvlJc w:val="left"/>
      <w:pPr>
        <w:ind w:left="8752" w:hanging="361"/>
      </w:pPr>
      <w:rPr>
        <w:rFonts w:hint="default"/>
        <w:lang w:val="en-US" w:eastAsia="en-US" w:bidi="ar-SA"/>
      </w:rPr>
    </w:lvl>
  </w:abstractNum>
  <w:abstractNum w:abstractNumId="3" w15:restartNumberingAfterBreak="0">
    <w:nsid w:val="24741DD2"/>
    <w:multiLevelType w:val="hybridMultilevel"/>
    <w:tmpl w:val="80EEC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6B69E6"/>
    <w:multiLevelType w:val="hybridMultilevel"/>
    <w:tmpl w:val="CBDC3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16030BC"/>
    <w:multiLevelType w:val="hybridMultilevel"/>
    <w:tmpl w:val="D24E7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C04323"/>
    <w:multiLevelType w:val="hybridMultilevel"/>
    <w:tmpl w:val="B5A27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905218"/>
    <w:multiLevelType w:val="hybridMultilevel"/>
    <w:tmpl w:val="4A12F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3016742">
    <w:abstractNumId w:val="1"/>
  </w:num>
  <w:num w:numId="2" w16cid:durableId="1200244425">
    <w:abstractNumId w:val="2"/>
  </w:num>
  <w:num w:numId="3" w16cid:durableId="1635990091">
    <w:abstractNumId w:val="0"/>
  </w:num>
  <w:num w:numId="4" w16cid:durableId="1428648781">
    <w:abstractNumId w:val="3"/>
  </w:num>
  <w:num w:numId="5" w16cid:durableId="1917858726">
    <w:abstractNumId w:val="4"/>
  </w:num>
  <w:num w:numId="6" w16cid:durableId="1864707027">
    <w:abstractNumId w:val="7"/>
  </w:num>
  <w:num w:numId="7" w16cid:durableId="254091217">
    <w:abstractNumId w:val="5"/>
  </w:num>
  <w:num w:numId="8" w16cid:durableId="9034149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91269"/>
    <w:rsid w:val="00231B52"/>
    <w:rsid w:val="003103EE"/>
    <w:rsid w:val="00330382"/>
    <w:rsid w:val="00391269"/>
    <w:rsid w:val="004300BA"/>
    <w:rsid w:val="00443293"/>
    <w:rsid w:val="0047342F"/>
    <w:rsid w:val="004C4532"/>
    <w:rsid w:val="0051346E"/>
    <w:rsid w:val="00535709"/>
    <w:rsid w:val="00604253"/>
    <w:rsid w:val="0065626D"/>
    <w:rsid w:val="00672159"/>
    <w:rsid w:val="007F31E2"/>
    <w:rsid w:val="007F3C3B"/>
    <w:rsid w:val="00822115"/>
    <w:rsid w:val="008C348B"/>
    <w:rsid w:val="008C7D2D"/>
    <w:rsid w:val="009271CD"/>
    <w:rsid w:val="00971B10"/>
    <w:rsid w:val="009951F5"/>
    <w:rsid w:val="009F2952"/>
    <w:rsid w:val="00A2656C"/>
    <w:rsid w:val="00A2696E"/>
    <w:rsid w:val="00AF4309"/>
    <w:rsid w:val="00B4177F"/>
    <w:rsid w:val="00B66673"/>
    <w:rsid w:val="00B92DAF"/>
    <w:rsid w:val="00BB0A19"/>
    <w:rsid w:val="00BE0423"/>
    <w:rsid w:val="00C12432"/>
    <w:rsid w:val="00C169CF"/>
    <w:rsid w:val="00C40CC7"/>
    <w:rsid w:val="00C9026C"/>
    <w:rsid w:val="00D2450E"/>
    <w:rsid w:val="00D706CB"/>
    <w:rsid w:val="00D96AFE"/>
    <w:rsid w:val="00F302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F0526"/>
  <w15:docId w15:val="{31524535-ECA2-4605-AE30-852726AE3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48B"/>
    <w:rPr>
      <w:rFonts w:ascii="Trebuchet MS" w:eastAsia="Arial" w:hAnsi="Trebuchet MS" w:cs="Arial"/>
    </w:rPr>
  </w:style>
  <w:style w:type="paragraph" w:styleId="Heading1">
    <w:name w:val="heading 1"/>
    <w:basedOn w:val="Normal"/>
    <w:autoRedefine/>
    <w:uiPriority w:val="9"/>
    <w:qFormat/>
    <w:rsid w:val="00C9026C"/>
    <w:pPr>
      <w:spacing w:before="93"/>
      <w:ind w:left="840"/>
      <w:outlineLvl w:val="0"/>
    </w:pPr>
    <w:rPr>
      <w:b/>
      <w:bCs/>
      <w:color w:val="3D1152" w:themeColor="text1"/>
      <w:sz w:val="28"/>
      <w:szCs w:val="36"/>
    </w:rPr>
  </w:style>
  <w:style w:type="paragraph" w:styleId="Heading2">
    <w:name w:val="heading 2"/>
    <w:basedOn w:val="Normal"/>
    <w:autoRedefine/>
    <w:uiPriority w:val="9"/>
    <w:unhideWhenUsed/>
    <w:qFormat/>
    <w:rsid w:val="00330382"/>
    <w:pPr>
      <w:ind w:left="1440"/>
      <w:outlineLvl w:val="1"/>
    </w:pPr>
    <w:rPr>
      <w:b/>
      <w:bCs/>
      <w:color w:val="FFB701"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hAnsi="Arial"/>
    </w:rPr>
  </w:style>
  <w:style w:type="paragraph" w:styleId="Title">
    <w:name w:val="Title"/>
    <w:basedOn w:val="Normal"/>
    <w:link w:val="TitleChar"/>
    <w:uiPriority w:val="10"/>
    <w:qFormat/>
    <w:pPr>
      <w:spacing w:before="101"/>
      <w:ind w:left="2198"/>
    </w:pPr>
    <w:rPr>
      <w:rFonts w:ascii="Georgia" w:eastAsia="Georgia" w:hAnsi="Georgia" w:cs="Georgia"/>
      <w:i/>
      <w:iCs/>
      <w:sz w:val="56"/>
      <w:szCs w:val="56"/>
    </w:rPr>
  </w:style>
  <w:style w:type="paragraph" w:styleId="ListParagraph">
    <w:name w:val="List Paragraph"/>
    <w:basedOn w:val="Normal"/>
    <w:uiPriority w:val="1"/>
    <w:qFormat/>
    <w:pPr>
      <w:ind w:left="1560" w:hanging="361"/>
    </w:pPr>
    <w:rPr>
      <w:rFonts w:ascii="Arial" w:hAnsi="Arial"/>
    </w:rPr>
  </w:style>
  <w:style w:type="paragraph" w:customStyle="1" w:styleId="TableParagraph">
    <w:name w:val="Table Paragraph"/>
    <w:basedOn w:val="Normal"/>
    <w:uiPriority w:val="1"/>
    <w:qFormat/>
    <w:pPr>
      <w:ind w:left="105"/>
    </w:pPr>
    <w:rPr>
      <w:rFonts w:ascii="Arial" w:hAnsi="Arial"/>
    </w:rPr>
  </w:style>
  <w:style w:type="paragraph" w:styleId="Header">
    <w:name w:val="header"/>
    <w:basedOn w:val="Normal"/>
    <w:link w:val="HeaderChar"/>
    <w:uiPriority w:val="99"/>
    <w:unhideWhenUsed/>
    <w:rsid w:val="00BB0A19"/>
    <w:pPr>
      <w:tabs>
        <w:tab w:val="center" w:pos="4513"/>
        <w:tab w:val="right" w:pos="9026"/>
      </w:tabs>
    </w:pPr>
  </w:style>
  <w:style w:type="character" w:customStyle="1" w:styleId="HeaderChar">
    <w:name w:val="Header Char"/>
    <w:basedOn w:val="DefaultParagraphFont"/>
    <w:link w:val="Header"/>
    <w:uiPriority w:val="99"/>
    <w:rsid w:val="00BB0A19"/>
    <w:rPr>
      <w:rFonts w:ascii="Arial" w:eastAsia="Arial" w:hAnsi="Arial" w:cs="Arial"/>
    </w:rPr>
  </w:style>
  <w:style w:type="paragraph" w:styleId="Footer">
    <w:name w:val="footer"/>
    <w:basedOn w:val="Normal"/>
    <w:link w:val="FooterChar"/>
    <w:uiPriority w:val="99"/>
    <w:unhideWhenUsed/>
    <w:rsid w:val="00BB0A19"/>
    <w:pPr>
      <w:tabs>
        <w:tab w:val="center" w:pos="4513"/>
        <w:tab w:val="right" w:pos="9026"/>
      </w:tabs>
    </w:pPr>
  </w:style>
  <w:style w:type="character" w:customStyle="1" w:styleId="FooterChar">
    <w:name w:val="Footer Char"/>
    <w:basedOn w:val="DefaultParagraphFont"/>
    <w:link w:val="Footer"/>
    <w:uiPriority w:val="99"/>
    <w:rsid w:val="00BB0A19"/>
    <w:rPr>
      <w:rFonts w:ascii="Arial" w:eastAsia="Arial" w:hAnsi="Arial" w:cs="Arial"/>
    </w:rPr>
  </w:style>
  <w:style w:type="character" w:styleId="Hyperlink">
    <w:name w:val="Hyperlink"/>
    <w:basedOn w:val="DefaultParagraphFont"/>
    <w:uiPriority w:val="99"/>
    <w:unhideWhenUsed/>
    <w:rsid w:val="00822115"/>
    <w:rPr>
      <w:color w:val="0563C1" w:themeColor="hyperlink"/>
      <w:u w:val="single"/>
    </w:rPr>
  </w:style>
  <w:style w:type="character" w:styleId="UnresolvedMention">
    <w:name w:val="Unresolved Mention"/>
    <w:basedOn w:val="DefaultParagraphFont"/>
    <w:uiPriority w:val="99"/>
    <w:semiHidden/>
    <w:unhideWhenUsed/>
    <w:rsid w:val="00822115"/>
    <w:rPr>
      <w:color w:val="605E5C"/>
      <w:shd w:val="clear" w:color="auto" w:fill="E1DFDD"/>
    </w:rPr>
  </w:style>
  <w:style w:type="character" w:customStyle="1" w:styleId="TitleChar">
    <w:name w:val="Title Char"/>
    <w:basedOn w:val="DefaultParagraphFont"/>
    <w:link w:val="Title"/>
    <w:uiPriority w:val="10"/>
    <w:rsid w:val="00B4177F"/>
    <w:rPr>
      <w:rFonts w:ascii="Georgia" w:eastAsia="Georgia" w:hAnsi="Georgia" w:cs="Georgia"/>
      <w:i/>
      <w:iCs/>
      <w:sz w:val="56"/>
      <w:szCs w:val="56"/>
    </w:rPr>
  </w:style>
  <w:style w:type="paragraph" w:styleId="Subtitle">
    <w:name w:val="Subtitle"/>
    <w:basedOn w:val="Normal"/>
    <w:next w:val="Normal"/>
    <w:link w:val="SubtitleChar"/>
    <w:uiPriority w:val="11"/>
    <w:qFormat/>
    <w:rsid w:val="00B4177F"/>
    <w:pPr>
      <w:widowControl/>
      <w:numPr>
        <w:ilvl w:val="1"/>
      </w:numPr>
      <w:autoSpaceDE/>
      <w:autoSpaceDN/>
      <w:spacing w:after="160" w:line="259" w:lineRule="auto"/>
    </w:pPr>
    <w:rPr>
      <w:rFonts w:eastAsiaTheme="minorEastAsia"/>
      <w:b/>
      <w:bCs/>
      <w:color w:val="FFFFFF" w:themeColor="background1"/>
      <w:spacing w:val="15"/>
      <w:sz w:val="36"/>
      <w:szCs w:val="36"/>
      <w:lang w:val="en-GB"/>
    </w:rPr>
  </w:style>
  <w:style w:type="character" w:customStyle="1" w:styleId="SubtitleChar">
    <w:name w:val="Subtitle Char"/>
    <w:basedOn w:val="DefaultParagraphFont"/>
    <w:link w:val="Subtitle"/>
    <w:uiPriority w:val="11"/>
    <w:rsid w:val="00B4177F"/>
    <w:rPr>
      <w:rFonts w:ascii="Trebuchet MS" w:eastAsiaTheme="minorEastAsia" w:hAnsi="Trebuchet MS" w:cs="Arial"/>
      <w:b/>
      <w:bCs/>
      <w:color w:val="FFFFFF" w:themeColor="background1"/>
      <w:spacing w:val="15"/>
      <w:sz w:val="36"/>
      <w:szCs w:val="3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yperlink" Target="https://www.cipd.co.uk/membership/fee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mailto:memadmin@cipd.co.uk" TargetMode="External"/><Relationship Id="rId2" Type="http://schemas.openxmlformats.org/officeDocument/2006/relationships/customXml" Target="../customXml/item2.xml"/><Relationship Id="rId16" Type="http://schemas.openxmlformats.org/officeDocument/2006/relationships/hyperlink" Target="https://www.instituteforapprenticeships.org/apprenticeship-standards/hr-support-v1-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memberbenefits.cipd.co.uk/associate-memb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CIPD '23">
      <a:dk1>
        <a:srgbClr val="3D1152"/>
      </a:dk1>
      <a:lt1>
        <a:sysClr val="window" lastClr="FFFFFF"/>
      </a:lt1>
      <a:dk2>
        <a:srgbClr val="202020"/>
      </a:dk2>
      <a:lt2>
        <a:srgbClr val="EAE5E0"/>
      </a:lt2>
      <a:accent1>
        <a:srgbClr val="FFB701"/>
      </a:accent1>
      <a:accent2>
        <a:srgbClr val="00293E"/>
      </a:accent2>
      <a:accent3>
        <a:srgbClr val="B6D441"/>
      </a:accent3>
      <a:accent4>
        <a:srgbClr val="58DFEA"/>
      </a:accent4>
      <a:accent5>
        <a:srgbClr val="FF4E27"/>
      </a:accent5>
      <a:accent6>
        <a:srgbClr val="CFC1B4"/>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4a1a9e4-bbce-49aa-bc2e-5bef3421224c">
      <Terms xmlns="http://schemas.microsoft.com/office/infopath/2007/PartnerControls"/>
    </lcf76f155ced4ddcb4097134ff3c332f>
    <TaxCatchAll xmlns="b27ad70a-bea6-4938-8562-8c114cf246e2" xsi:nil="true"/>
    <SharedWithUsers xmlns="b27ad70a-bea6-4938-8562-8c114cf246e2">
      <UserInfo>
        <DisplayName/>
        <AccountId xsi:nil="true"/>
        <AccountType/>
      </UserInfo>
    </SharedWithUsers>
    <MediaLengthInSeconds xmlns="14a1a9e4-bbce-49aa-bc2e-5bef342122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61483A1C379E4CA5D9E392D77F4689" ma:contentTypeVersion="21" ma:contentTypeDescription="Create a new document." ma:contentTypeScope="" ma:versionID="efc546fddfc392fe9db29618d9b5b276">
  <xsd:schema xmlns:xsd="http://www.w3.org/2001/XMLSchema" xmlns:xs="http://www.w3.org/2001/XMLSchema" xmlns:p="http://schemas.microsoft.com/office/2006/metadata/properties" xmlns:ns1="http://schemas.microsoft.com/sharepoint/v3" xmlns:ns2="14a1a9e4-bbce-49aa-bc2e-5bef3421224c" xmlns:ns3="b27ad70a-bea6-4938-8562-8c114cf246e2" targetNamespace="http://schemas.microsoft.com/office/2006/metadata/properties" ma:root="true" ma:fieldsID="881cc6726a8985e743e338e102b60b09" ns1:_="" ns2:_="" ns3:_="">
    <xsd:import namespace="http://schemas.microsoft.com/sharepoint/v3"/>
    <xsd:import namespace="14a1a9e4-bbce-49aa-bc2e-5bef3421224c"/>
    <xsd:import namespace="b27ad70a-bea6-4938-8562-8c114cf246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a1a9e4-bbce-49aa-bc2e-5bef34212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e7d20aa-0221-4162-a930-0a2b945759e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7ad70a-bea6-4938-8562-8c114cf246e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0225bd1-7fb1-432e-9240-b170b3d35edf}" ma:internalName="TaxCatchAll" ma:showField="CatchAllData" ma:web="b27ad70a-bea6-4938-8562-8c114cf246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21E1F6-92FC-4F17-94DA-11B510851431}">
  <ds:schemaRefs>
    <ds:schemaRef ds:uri="http://schemas.microsoft.com/office/2006/metadata/properties"/>
    <ds:schemaRef ds:uri="http://schemas.microsoft.com/office/infopath/2007/PartnerControls"/>
    <ds:schemaRef ds:uri="http://schemas.microsoft.com/sharepoint/v3"/>
    <ds:schemaRef ds:uri="14a1a9e4-bbce-49aa-bc2e-5bef3421224c"/>
    <ds:schemaRef ds:uri="b27ad70a-bea6-4938-8562-8c114cf246e2"/>
  </ds:schemaRefs>
</ds:datastoreItem>
</file>

<file path=customXml/itemProps2.xml><?xml version="1.0" encoding="utf-8"?>
<ds:datastoreItem xmlns:ds="http://schemas.openxmlformats.org/officeDocument/2006/customXml" ds:itemID="{71708E9B-71A5-4EB7-A989-C785D9F33F2E}">
  <ds:schemaRefs>
    <ds:schemaRef ds:uri="http://schemas.microsoft.com/sharepoint/v3/contenttype/forms"/>
  </ds:schemaRefs>
</ds:datastoreItem>
</file>

<file path=customXml/itemProps3.xml><?xml version="1.0" encoding="utf-8"?>
<ds:datastoreItem xmlns:ds="http://schemas.openxmlformats.org/officeDocument/2006/customXml" ds:itemID="{B7E50F31-1D53-4520-A5BE-AB4C13152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a1a9e4-bbce-49aa-bc2e-5bef3421224c"/>
    <ds:schemaRef ds:uri="b27ad70a-bea6-4938-8562-8c114cf24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2506</Words>
  <Characters>14287</Characters>
  <Application>Microsoft Office Word</Application>
  <DocSecurity>0</DocSecurity>
  <Lines>119</Lines>
  <Paragraphs>33</Paragraphs>
  <ScaleCrop>false</ScaleCrop>
  <Company/>
  <LinksUpToDate>false</LinksUpToDate>
  <CharactersWithSpaces>16760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Nicki Townsend</dc:creator>
  <dc:description/>
  <cp:lastModifiedBy>Victoria Hilton</cp:lastModifiedBy>
  <cp:revision>8</cp:revision>
  <dcterms:created xsi:type="dcterms:W3CDTF">2026-06-22T20:15:00Z</dcterms:created>
  <dcterms:modified xsi:type="dcterms:W3CDTF">2026-06-22T20:18:00Z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0x010100B961483A1C379E4CA5D9E392D77F4689</vt:lpwstr>
  </property>
  <property fmtid="{D5CDD505-2E9C-101B-9397-08002B2CF9AE}" pid="3" name="Created">
    <vt:filetime>2021-11-11T00:00:00Z</vt:filetime>
  </property>
  <property fmtid="{D5CDD505-2E9C-101B-9397-08002B2CF9AE}" pid="4" name="Creator">
    <vt:lpwstr>Acrobat PDFMaker 21 for Word</vt:lpwstr>
  </property>
  <property fmtid="{D5CDD505-2E9C-101B-9397-08002B2CF9AE}" pid="5" name="LastSaved">
    <vt:filetime>2023-10-23T00:00:00Z</vt:filetime>
  </property>
  <property fmtid="{D5CDD505-2E9C-101B-9397-08002B2CF9AE}" pid="6" name="Producer">
    <vt:lpwstr>Adobe PDF Library 21.7.131</vt:lpwstr>
  </property>
  <property fmtid="{D5CDD505-2E9C-101B-9397-08002B2CF9AE}" pid="7" name="SourceModified">
    <vt:lpwstr/>
  </property>
  <property fmtid="{D5CDD505-2E9C-101B-9397-08002B2CF9AE}" pid="8" name="MediaServiceImageTags">
    <vt:lpwstr/>
  </property>
  <property fmtid="{D5CDD505-2E9C-101B-9397-08002B2CF9AE}" pid="9" name="Order">
    <vt:r8>524400</vt:r8>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ies>
</file>