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156063" w:rsidRDefault="00C97AF7" w:rsidP="00D5019C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013863D5" w14:textId="77777777" w:rsidR="00DF5A50" w:rsidRPr="003521AE" w:rsidRDefault="00DF5A50" w:rsidP="00DF5A50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– a practical pathway</w:t>
      </w:r>
    </w:p>
    <w:p w14:paraId="1A9E9B8A" w14:textId="30F4DB42" w:rsidR="00C97AF7" w:rsidRPr="00227E3F" w:rsidRDefault="00C97AF7" w:rsidP="00D5019C">
      <w:pPr>
        <w:spacing w:after="120" w:line="240" w:lineRule="auto"/>
        <w:rPr>
          <w:rFonts w:ascii="Trebuchet MS" w:hAnsi="Trebuchet MS"/>
          <w:color w:val="000000" w:themeColor="text1"/>
        </w:rPr>
      </w:pPr>
      <w:r w:rsidRPr="00227E3F">
        <w:rPr>
          <w:rFonts w:ascii="Trebuchet MS" w:eastAsia="Cambria" w:hAnsi="Trebuchet MS"/>
          <w:b/>
          <w:bCs/>
          <w:color w:val="000000" w:themeColor="text1"/>
        </w:rPr>
        <w:t>S</w:t>
      </w:r>
      <w:r w:rsidR="00DF5A50">
        <w:rPr>
          <w:rFonts w:ascii="Trebuchet MS" w:eastAsia="Cambria" w:hAnsi="Trebuchet MS"/>
          <w:b/>
          <w:bCs/>
          <w:color w:val="000000" w:themeColor="text1"/>
        </w:rPr>
        <w:t>tage 1, S</w:t>
      </w:r>
      <w:r w:rsidRPr="00227E3F">
        <w:rPr>
          <w:rFonts w:ascii="Trebuchet MS" w:eastAsia="Cambria" w:hAnsi="Trebuchet MS"/>
          <w:b/>
          <w:bCs/>
          <w:color w:val="000000" w:themeColor="text1"/>
        </w:rPr>
        <w:t>t</w:t>
      </w:r>
      <w:r w:rsidR="00227E3F">
        <w:rPr>
          <w:rFonts w:ascii="Trebuchet MS" w:eastAsia="Cambria" w:hAnsi="Trebuchet MS"/>
          <w:b/>
          <w:bCs/>
          <w:color w:val="000000" w:themeColor="text1"/>
        </w:rPr>
        <w:t>ep</w:t>
      </w:r>
      <w:r w:rsidR="002C733B">
        <w:rPr>
          <w:rFonts w:ascii="Trebuchet MS" w:eastAsia="Cambria" w:hAnsi="Trebuchet MS"/>
          <w:b/>
          <w:bCs/>
          <w:color w:val="000000" w:themeColor="text1"/>
        </w:rPr>
        <w:t xml:space="preserve"> 2</w:t>
      </w:r>
      <w:r w:rsidRPr="00227E3F">
        <w:rPr>
          <w:rFonts w:ascii="Trebuchet MS" w:eastAsia="Cambria" w:hAnsi="Trebuchet MS"/>
          <w:b/>
          <w:bCs/>
          <w:color w:val="000000" w:themeColor="text1"/>
        </w:rPr>
        <w:t xml:space="preserve">: </w:t>
      </w:r>
      <w:r w:rsidR="002F2C55" w:rsidRPr="00227E3F">
        <w:rPr>
          <w:rFonts w:ascii="Trebuchet MS" w:eastAsia="Cambria" w:hAnsi="Trebuchet MS"/>
          <w:b/>
          <w:bCs/>
          <w:color w:val="000000" w:themeColor="text1"/>
        </w:rPr>
        <w:t>Map who Matters – stakeholder analysis</w:t>
      </w:r>
    </w:p>
    <w:p w14:paraId="51C1C98F" w14:textId="2E230E34" w:rsidR="00C97AF7" w:rsidRPr="00227E3F" w:rsidRDefault="00C97AF7" w:rsidP="00D5019C">
      <w:pPr>
        <w:spacing w:after="120" w:line="240" w:lineRule="auto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227E3F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A </w:t>
      </w:r>
      <w:r w:rsidR="00C977F2" w:rsidRPr="00227E3F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tool to plan </w:t>
      </w:r>
      <w:r w:rsidR="007F3CB1" w:rsidRPr="00227E3F">
        <w:rPr>
          <w:rFonts w:ascii="Trebuchet MS" w:hAnsi="Trebuchet MS"/>
          <w:b/>
          <w:bCs/>
          <w:color w:val="000000" w:themeColor="text1"/>
          <w:sz w:val="22"/>
          <w:szCs w:val="22"/>
        </w:rPr>
        <w:t>which stakeholders and decision makers</w:t>
      </w:r>
      <w:r w:rsidR="00C977F2" w:rsidRPr="00227E3F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you need to have conversations with – and why</w:t>
      </w:r>
    </w:p>
    <w:p w14:paraId="27AAC5F2" w14:textId="58879C09" w:rsidR="00D5019C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Time needed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About </w:t>
      </w:r>
      <w:r w:rsidR="00C977F2">
        <w:rPr>
          <w:rFonts w:ascii="Trebuchet MS" w:hAnsi="Trebuchet MS"/>
          <w:sz w:val="22"/>
          <w:szCs w:val="22"/>
        </w:rPr>
        <w:t>2</w:t>
      </w:r>
      <w:r w:rsidRPr="00156063">
        <w:rPr>
          <w:rFonts w:ascii="Trebuchet MS" w:hAnsi="Trebuchet MS"/>
          <w:sz w:val="22"/>
          <w:szCs w:val="22"/>
        </w:rPr>
        <w:t>0 minutes</w:t>
      </w:r>
    </w:p>
    <w:p w14:paraId="5D78AAB5" w14:textId="3D6E77E2" w:rsidR="00D5019C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What this tool is for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="00237E08">
        <w:rPr>
          <w:rFonts w:ascii="Trebuchet MS" w:hAnsi="Trebuchet MS"/>
          <w:sz w:val="22"/>
          <w:szCs w:val="22"/>
        </w:rPr>
        <w:t xml:space="preserve">This tool helps you to </w:t>
      </w:r>
      <w:r w:rsidR="007F3CB1">
        <w:rPr>
          <w:rFonts w:ascii="Trebuchet MS" w:hAnsi="Trebuchet MS"/>
          <w:sz w:val="22"/>
          <w:szCs w:val="22"/>
        </w:rPr>
        <w:t xml:space="preserve">consider who in your </w:t>
      </w:r>
      <w:r w:rsidR="00D46127">
        <w:rPr>
          <w:rFonts w:ascii="Trebuchet MS" w:hAnsi="Trebuchet MS"/>
          <w:sz w:val="22"/>
          <w:szCs w:val="22"/>
        </w:rPr>
        <w:t>organisation</w:t>
      </w:r>
      <w:r w:rsidR="007F3CB1">
        <w:rPr>
          <w:rFonts w:ascii="Trebuchet MS" w:hAnsi="Trebuchet MS"/>
          <w:sz w:val="22"/>
          <w:szCs w:val="22"/>
        </w:rPr>
        <w:t xml:space="preserve"> might be willing and able to support your business case.</w:t>
      </w:r>
    </w:p>
    <w:p w14:paraId="7D54E324" w14:textId="28E85724" w:rsidR="000F45ED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What it produces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="00D46127">
        <w:rPr>
          <w:rFonts w:ascii="Trebuchet MS" w:hAnsi="Trebuchet MS"/>
          <w:sz w:val="22"/>
          <w:szCs w:val="22"/>
        </w:rPr>
        <w:t>You will end up with</w:t>
      </w:r>
      <w:r w:rsidRPr="00156063">
        <w:rPr>
          <w:rFonts w:ascii="Trebuchet MS" w:hAnsi="Trebuchet MS"/>
          <w:sz w:val="22"/>
          <w:szCs w:val="22"/>
        </w:rPr>
        <w:t xml:space="preserve">: </w:t>
      </w:r>
    </w:p>
    <w:p w14:paraId="433928B3" w14:textId="77777777" w:rsidR="00E70E71" w:rsidRDefault="00006938" w:rsidP="000F45ED">
      <w:pPr>
        <w:pStyle w:val="ListParagraph"/>
        <w:numPr>
          <w:ilvl w:val="0"/>
          <w:numId w:val="2"/>
        </w:num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</w:t>
      </w:r>
      <w:r w:rsidR="00E70E71">
        <w:rPr>
          <w:rFonts w:ascii="Trebuchet MS" w:hAnsi="Trebuchet MS"/>
          <w:sz w:val="22"/>
          <w:szCs w:val="22"/>
        </w:rPr>
        <w:t xml:space="preserve"> plan for the first three conversations you should look for</w:t>
      </w:r>
    </w:p>
    <w:p w14:paraId="51FC6138" w14:textId="56A8114C" w:rsidR="000C43BE" w:rsidRDefault="000C43BE" w:rsidP="00227E3F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An understanding of what is important to </w:t>
      </w:r>
      <w:r w:rsidR="00447EF2">
        <w:rPr>
          <w:rFonts w:ascii="Trebuchet MS" w:hAnsi="Trebuchet MS"/>
          <w:sz w:val="22"/>
          <w:szCs w:val="22"/>
        </w:rPr>
        <w:t>those people</w:t>
      </w:r>
      <w:r>
        <w:rPr>
          <w:rFonts w:ascii="Trebuchet MS" w:hAnsi="Trebuchet MS"/>
          <w:sz w:val="22"/>
          <w:szCs w:val="22"/>
        </w:rPr>
        <w:t>, to guide those conversations</w:t>
      </w:r>
    </w:p>
    <w:p w14:paraId="7939BAC4" w14:textId="6FEDFFE1" w:rsidR="00D5019C" w:rsidRPr="00156063" w:rsidRDefault="000C43BE" w:rsidP="000F45ED">
      <w:pPr>
        <w:pStyle w:val="ListParagraph"/>
        <w:numPr>
          <w:ilvl w:val="0"/>
          <w:numId w:val="2"/>
        </w:num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 picture of who can help you open doors to others you may need to talk to.</w:t>
      </w:r>
      <w:r w:rsidR="00006938">
        <w:rPr>
          <w:rFonts w:ascii="Trebuchet MS" w:hAnsi="Trebuchet MS"/>
          <w:sz w:val="22"/>
          <w:szCs w:val="22"/>
        </w:rPr>
        <w:t xml:space="preserve"> </w:t>
      </w:r>
    </w:p>
    <w:p w14:paraId="36BEE950" w14:textId="4378FAC4" w:rsidR="00D5019C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Where it leads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Your answers </w:t>
      </w:r>
      <w:r w:rsidR="003B0301">
        <w:rPr>
          <w:rFonts w:ascii="Trebuchet MS" w:hAnsi="Trebuchet MS"/>
          <w:sz w:val="22"/>
          <w:szCs w:val="22"/>
        </w:rPr>
        <w:t>will prepare you to</w:t>
      </w:r>
      <w:r w:rsidRPr="00156063">
        <w:rPr>
          <w:rFonts w:ascii="Trebuchet MS" w:hAnsi="Trebuchet MS"/>
          <w:sz w:val="22"/>
          <w:szCs w:val="22"/>
        </w:rPr>
        <w:t xml:space="preserve"> use </w:t>
      </w:r>
      <w:r w:rsidR="000F45ED" w:rsidRPr="00156063">
        <w:rPr>
          <w:rFonts w:ascii="Trebuchet MS" w:hAnsi="Trebuchet MS"/>
          <w:sz w:val="22"/>
          <w:szCs w:val="22"/>
        </w:rPr>
        <w:t xml:space="preserve">the </w:t>
      </w:r>
      <w:r w:rsidR="00447EF2" w:rsidRPr="00447EF2">
        <w:rPr>
          <w:rFonts w:ascii="Trebuchet MS" w:hAnsi="Trebuchet MS"/>
          <w:b/>
          <w:bCs/>
          <w:sz w:val="22"/>
          <w:szCs w:val="22"/>
        </w:rPr>
        <w:t>Step 3:</w:t>
      </w:r>
      <w:r w:rsidR="000F45ED" w:rsidRPr="00447EF2">
        <w:rPr>
          <w:rFonts w:ascii="Trebuchet MS" w:hAnsi="Trebuchet MS"/>
          <w:b/>
          <w:bCs/>
          <w:sz w:val="22"/>
          <w:szCs w:val="22"/>
        </w:rPr>
        <w:t xml:space="preserve"> </w:t>
      </w:r>
      <w:r w:rsidRPr="00447EF2">
        <w:rPr>
          <w:rFonts w:ascii="Trebuchet MS" w:hAnsi="Trebuchet MS"/>
          <w:b/>
          <w:bCs/>
          <w:sz w:val="22"/>
          <w:szCs w:val="22"/>
        </w:rPr>
        <w:t>Open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the Conversation</w:t>
      </w:r>
      <w:r w:rsidRPr="00156063">
        <w:rPr>
          <w:rFonts w:ascii="Trebuchet MS" w:hAnsi="Trebuchet MS"/>
          <w:sz w:val="22"/>
          <w:szCs w:val="22"/>
        </w:rPr>
        <w:t>.</w:t>
      </w:r>
    </w:p>
    <w:p w14:paraId="41BA9D78" w14:textId="718DDC1A" w:rsidR="00C97AF7" w:rsidRPr="00156063" w:rsidRDefault="000F45ED" w:rsidP="00D5019C">
      <w:pPr>
        <w:spacing w:after="120" w:line="240" w:lineRule="auto"/>
        <w:rPr>
          <w:rFonts w:ascii="Trebuchet MS" w:hAnsi="Trebuchet MS"/>
          <w:color w:val="000000" w:themeColor="text1"/>
        </w:rPr>
      </w:pPr>
      <w:r w:rsidRPr="00156063">
        <w:rPr>
          <w:rFonts w:ascii="Trebuchet MS" w:hAnsi="Trebuchet MS"/>
          <w:b/>
          <w:bCs/>
          <w:sz w:val="22"/>
          <w:szCs w:val="22"/>
        </w:rPr>
        <w:t xml:space="preserve">How to </w:t>
      </w:r>
      <w:r w:rsidR="00AA2DE3">
        <w:rPr>
          <w:rFonts w:ascii="Trebuchet MS" w:hAnsi="Trebuchet MS"/>
          <w:b/>
          <w:bCs/>
          <w:sz w:val="22"/>
          <w:szCs w:val="22"/>
        </w:rPr>
        <w:t>use this tool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="00D5019C"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>Allocate about</w:t>
      </w:r>
      <w:r w:rsidR="00D5019C" w:rsidRPr="00156063">
        <w:rPr>
          <w:rFonts w:ascii="Trebuchet MS" w:hAnsi="Trebuchet MS"/>
          <w:sz w:val="22"/>
          <w:szCs w:val="22"/>
        </w:rPr>
        <w:t xml:space="preserve"> </w:t>
      </w:r>
      <w:r w:rsidR="00656A45">
        <w:rPr>
          <w:rFonts w:ascii="Trebuchet MS" w:hAnsi="Trebuchet MS"/>
          <w:sz w:val="22"/>
          <w:szCs w:val="22"/>
        </w:rPr>
        <w:t>2</w:t>
      </w:r>
      <w:r w:rsidR="00D5019C" w:rsidRPr="00156063">
        <w:rPr>
          <w:rFonts w:ascii="Trebuchet MS" w:hAnsi="Trebuchet MS"/>
          <w:sz w:val="22"/>
          <w:szCs w:val="22"/>
        </w:rPr>
        <w:t>0 minutes</w:t>
      </w:r>
      <w:r w:rsidR="00EC0077">
        <w:rPr>
          <w:rFonts w:ascii="Trebuchet MS" w:hAnsi="Trebuchet MS"/>
          <w:sz w:val="22"/>
          <w:szCs w:val="22"/>
        </w:rPr>
        <w:t xml:space="preserve"> for your first session</w:t>
      </w:r>
      <w:r w:rsidR="00447EF2">
        <w:rPr>
          <w:rFonts w:ascii="Trebuchet MS" w:hAnsi="Trebuchet MS"/>
          <w:sz w:val="22"/>
          <w:szCs w:val="22"/>
        </w:rPr>
        <w:t>. Y</w:t>
      </w:r>
      <w:r w:rsidR="00656A45">
        <w:rPr>
          <w:rFonts w:ascii="Trebuchet MS" w:hAnsi="Trebuchet MS"/>
          <w:sz w:val="22"/>
          <w:szCs w:val="22"/>
        </w:rPr>
        <w:t>ou may need more time depending on the size and structure of your organisation</w:t>
      </w:r>
      <w:r w:rsidR="00D5019C" w:rsidRPr="00156063">
        <w:rPr>
          <w:rFonts w:ascii="Trebuchet MS" w:hAnsi="Trebuchet MS"/>
          <w:sz w:val="22"/>
          <w:szCs w:val="22"/>
        </w:rPr>
        <w:t xml:space="preserve">. </w:t>
      </w:r>
      <w:r w:rsidR="00656A45">
        <w:rPr>
          <w:rFonts w:ascii="Trebuchet MS" w:hAnsi="Trebuchet MS"/>
          <w:sz w:val="22"/>
          <w:szCs w:val="22"/>
        </w:rPr>
        <w:t>Start by compiling all the names you think may be important to your business case, before you consider where they sit on this map.</w:t>
      </w:r>
    </w:p>
    <w:p w14:paraId="2F37CB1A" w14:textId="6A41B4E9" w:rsidR="00C97AF7" w:rsidRPr="00156063" w:rsidRDefault="00C97AF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A note before you start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="00656A45">
        <w:rPr>
          <w:rFonts w:ascii="Trebuchet MS" w:hAnsi="Trebuchet MS"/>
          <w:sz w:val="22"/>
          <w:szCs w:val="22"/>
        </w:rPr>
        <w:t xml:space="preserve">This map is a living document. </w:t>
      </w:r>
      <w:r w:rsidR="00402DF8">
        <w:rPr>
          <w:rFonts w:ascii="Trebuchet MS" w:hAnsi="Trebuchet MS"/>
          <w:sz w:val="22"/>
          <w:szCs w:val="22"/>
        </w:rPr>
        <w:t xml:space="preserve">As you start to open conversations, these conversations will in turn </w:t>
      </w:r>
      <w:r w:rsidR="00762C4C">
        <w:rPr>
          <w:rFonts w:ascii="Trebuchet MS" w:hAnsi="Trebuchet MS"/>
          <w:sz w:val="22"/>
          <w:szCs w:val="22"/>
        </w:rPr>
        <w:t>create</w:t>
      </w:r>
      <w:r w:rsidR="00402DF8">
        <w:rPr>
          <w:rFonts w:ascii="Trebuchet MS" w:hAnsi="Trebuchet MS"/>
          <w:sz w:val="22"/>
          <w:szCs w:val="22"/>
        </w:rPr>
        <w:t xml:space="preserve"> new opportunities to build further relationships.</w:t>
      </w:r>
      <w:r w:rsidR="00762C4C">
        <w:rPr>
          <w:rFonts w:ascii="Trebuchet MS" w:hAnsi="Trebuchet MS"/>
          <w:sz w:val="22"/>
          <w:szCs w:val="22"/>
        </w:rPr>
        <w:t xml:space="preserve"> Y</w:t>
      </w:r>
      <w:r w:rsidR="00402DF8">
        <w:rPr>
          <w:rFonts w:ascii="Trebuchet MS" w:hAnsi="Trebuchet MS"/>
          <w:sz w:val="22"/>
          <w:szCs w:val="22"/>
        </w:rPr>
        <w:t xml:space="preserve">ou should </w:t>
      </w:r>
      <w:r w:rsidR="00762C4C">
        <w:rPr>
          <w:rFonts w:ascii="Trebuchet MS" w:hAnsi="Trebuchet MS"/>
          <w:sz w:val="22"/>
          <w:szCs w:val="22"/>
        </w:rPr>
        <w:t>revisit</w:t>
      </w:r>
      <w:r w:rsidR="00402DF8">
        <w:rPr>
          <w:rFonts w:ascii="Trebuchet MS" w:hAnsi="Trebuchet MS"/>
          <w:sz w:val="22"/>
          <w:szCs w:val="22"/>
        </w:rPr>
        <w:t xml:space="preserve"> this map at the end of every conversation</w:t>
      </w:r>
      <w:r w:rsidR="00762C4C">
        <w:rPr>
          <w:rFonts w:ascii="Trebuchet MS" w:hAnsi="Trebuchet MS"/>
          <w:sz w:val="22"/>
          <w:szCs w:val="22"/>
        </w:rPr>
        <w:t xml:space="preserve">. </w:t>
      </w:r>
    </w:p>
    <w:p w14:paraId="568533F7" w14:textId="34B48D70" w:rsidR="00FA1557" w:rsidRPr="00156063" w:rsidRDefault="00FA155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br w:type="page"/>
      </w:r>
    </w:p>
    <w:p w14:paraId="0DA2CB32" w14:textId="77777777" w:rsidR="00FA1557" w:rsidRPr="00156063" w:rsidRDefault="00FA155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0A777B5E" w14:textId="053D88C7" w:rsidR="00C97AF7" w:rsidRPr="00E00D2C" w:rsidRDefault="006E446A" w:rsidP="00D5019C">
      <w:pPr>
        <w:pStyle w:val="Heading1"/>
        <w:spacing w:before="0" w:after="120" w:line="240" w:lineRule="auto"/>
        <w:rPr>
          <w:rFonts w:ascii="Trebuchet MS" w:hAnsi="Trebuchet MS"/>
          <w:color w:val="000000" w:themeColor="text1"/>
          <w:sz w:val="24"/>
          <w:szCs w:val="24"/>
        </w:rPr>
      </w:pPr>
      <w:r w:rsidRPr="00E00D2C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How to use this map</w:t>
      </w:r>
    </w:p>
    <w:p w14:paraId="79532561" w14:textId="5784FC35" w:rsidR="00954283" w:rsidRPr="00447EF2" w:rsidRDefault="00730E06" w:rsidP="00F55E06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b/>
          <w:bCs/>
          <w:sz w:val="22"/>
          <w:szCs w:val="22"/>
        </w:rPr>
        <w:t>1</w:t>
      </w:r>
      <w:r w:rsidR="00954283" w:rsidRPr="00447EF2">
        <w:rPr>
          <w:rFonts w:ascii="Trebuchet MS" w:hAnsi="Trebuchet MS"/>
          <w:b/>
          <w:bCs/>
          <w:sz w:val="22"/>
          <w:szCs w:val="22"/>
        </w:rPr>
        <w:t>: Write down every name you can think of before you judge where each one sits on the map</w:t>
      </w:r>
      <w:r w:rsidR="00935F4A" w:rsidRPr="00447EF2">
        <w:rPr>
          <w:rFonts w:ascii="Trebuchet MS" w:hAnsi="Trebuchet MS"/>
          <w:sz w:val="22"/>
          <w:szCs w:val="22"/>
          <w:lang w:val="en-US"/>
        </w:rPr>
        <w:t xml:space="preserve"> </w:t>
      </w:r>
    </w:p>
    <w:p w14:paraId="682FCE66" w14:textId="77777777" w:rsidR="00E00432" w:rsidRDefault="00935F4A" w:rsidP="00935F4A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Consider d</w:t>
      </w:r>
      <w:r w:rsidRPr="00935F4A">
        <w:rPr>
          <w:rFonts w:ascii="Trebuchet MS" w:hAnsi="Trebuchet MS"/>
          <w:sz w:val="22"/>
          <w:szCs w:val="22"/>
          <w:lang w:val="en-US"/>
        </w:rPr>
        <w:t xml:space="preserve">ecision makers, budget holders, the managers whose teams </w:t>
      </w:r>
      <w:r>
        <w:rPr>
          <w:rFonts w:ascii="Trebuchet MS" w:hAnsi="Trebuchet MS"/>
          <w:sz w:val="22"/>
          <w:szCs w:val="22"/>
          <w:lang w:val="en-US"/>
        </w:rPr>
        <w:t>are experiencing the problem you want to solve</w:t>
      </w:r>
      <w:r w:rsidRPr="00935F4A">
        <w:rPr>
          <w:rFonts w:ascii="Trebuchet MS" w:hAnsi="Trebuchet MS"/>
          <w:sz w:val="22"/>
          <w:szCs w:val="22"/>
          <w:lang w:val="en-US"/>
        </w:rPr>
        <w:t>, IT, finance, and the quiet people</w:t>
      </w:r>
      <w:r>
        <w:rPr>
          <w:rFonts w:ascii="Trebuchet MS" w:hAnsi="Trebuchet MS"/>
          <w:sz w:val="22"/>
          <w:szCs w:val="22"/>
          <w:lang w:val="en-US"/>
        </w:rPr>
        <w:t xml:space="preserve"> that</w:t>
      </w:r>
      <w:r w:rsidRPr="00935F4A">
        <w:rPr>
          <w:rFonts w:ascii="Trebuchet MS" w:hAnsi="Trebuchet MS"/>
          <w:sz w:val="22"/>
          <w:szCs w:val="22"/>
          <w:lang w:val="en-US"/>
        </w:rPr>
        <w:t xml:space="preserve"> leaders listen to. </w:t>
      </w:r>
    </w:p>
    <w:p w14:paraId="1364AAD6" w14:textId="3DA428C8" w:rsidR="00935F4A" w:rsidRDefault="00447EF2" w:rsidP="00935F4A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Especially i</w:t>
      </w:r>
      <w:r w:rsidR="00935F4A" w:rsidRPr="00935F4A">
        <w:rPr>
          <w:rFonts w:ascii="Trebuchet MS" w:hAnsi="Trebuchet MS"/>
          <w:sz w:val="22"/>
          <w:szCs w:val="22"/>
          <w:lang w:val="en-US"/>
        </w:rPr>
        <w:t xml:space="preserve">n smaller </w:t>
      </w:r>
      <w:proofErr w:type="spellStart"/>
      <w:r w:rsidR="00935F4A" w:rsidRPr="00935F4A">
        <w:rPr>
          <w:rFonts w:ascii="Trebuchet MS" w:hAnsi="Trebuchet MS"/>
          <w:sz w:val="22"/>
          <w:szCs w:val="22"/>
          <w:lang w:val="en-US"/>
        </w:rPr>
        <w:t>organisations</w:t>
      </w:r>
      <w:proofErr w:type="spellEnd"/>
      <w:r w:rsidR="00935F4A">
        <w:rPr>
          <w:rFonts w:ascii="Trebuchet MS" w:hAnsi="Trebuchet MS"/>
          <w:sz w:val="22"/>
          <w:szCs w:val="22"/>
          <w:lang w:val="en-US"/>
        </w:rPr>
        <w:t>,</w:t>
      </w:r>
      <w:r w:rsidR="00935F4A" w:rsidRPr="00935F4A">
        <w:rPr>
          <w:rFonts w:ascii="Trebuchet MS" w:hAnsi="Trebuchet MS"/>
          <w:sz w:val="22"/>
          <w:szCs w:val="22"/>
          <w:lang w:val="en-US"/>
        </w:rPr>
        <w:t xml:space="preserve"> informal influence often outweighs the </w:t>
      </w:r>
      <w:r>
        <w:rPr>
          <w:rFonts w:ascii="Trebuchet MS" w:hAnsi="Trebuchet MS"/>
          <w:sz w:val="22"/>
          <w:szCs w:val="22"/>
          <w:lang w:val="en-US"/>
        </w:rPr>
        <w:t xml:space="preserve">official </w:t>
      </w:r>
      <w:proofErr w:type="spellStart"/>
      <w:r w:rsidR="00935F4A" w:rsidRPr="00935F4A">
        <w:rPr>
          <w:rFonts w:ascii="Trebuchet MS" w:hAnsi="Trebuchet MS"/>
          <w:sz w:val="22"/>
          <w:szCs w:val="22"/>
          <w:lang w:val="en-US"/>
        </w:rPr>
        <w:t>org</w:t>
      </w:r>
      <w:r w:rsidR="00935F4A">
        <w:rPr>
          <w:rFonts w:ascii="Trebuchet MS" w:hAnsi="Trebuchet MS"/>
          <w:sz w:val="22"/>
          <w:szCs w:val="22"/>
          <w:lang w:val="en-US"/>
        </w:rPr>
        <w:t>anisation</w:t>
      </w:r>
      <w:proofErr w:type="spellEnd"/>
      <w:r w:rsidR="00935F4A" w:rsidRPr="00935F4A">
        <w:rPr>
          <w:rFonts w:ascii="Trebuchet MS" w:hAnsi="Trebuchet MS"/>
          <w:sz w:val="22"/>
          <w:szCs w:val="22"/>
          <w:lang w:val="en-US"/>
        </w:rPr>
        <w:t xml:space="preserve"> chart, so </w:t>
      </w:r>
      <w:r w:rsidR="00935F4A">
        <w:rPr>
          <w:rFonts w:ascii="Trebuchet MS" w:hAnsi="Trebuchet MS"/>
          <w:sz w:val="22"/>
          <w:szCs w:val="22"/>
          <w:lang w:val="en-US"/>
        </w:rPr>
        <w:t>think about the relationships you observe in your everyday work, and</w:t>
      </w:r>
      <w:r w:rsidR="00935F4A" w:rsidRPr="00935F4A">
        <w:rPr>
          <w:rFonts w:ascii="Trebuchet MS" w:hAnsi="Trebuchet MS"/>
          <w:sz w:val="22"/>
          <w:szCs w:val="22"/>
          <w:lang w:val="en-US"/>
        </w:rPr>
        <w:t xml:space="preserve"> how things really work</w:t>
      </w:r>
      <w:r w:rsidR="00935F4A">
        <w:rPr>
          <w:rFonts w:ascii="Trebuchet MS" w:hAnsi="Trebuchet MS"/>
          <w:sz w:val="22"/>
          <w:szCs w:val="22"/>
          <w:lang w:val="en-US"/>
        </w:rPr>
        <w:t xml:space="preserve"> between people</w:t>
      </w:r>
      <w:r w:rsidR="00935F4A" w:rsidRPr="00935F4A">
        <w:rPr>
          <w:rFonts w:ascii="Trebuchet MS" w:hAnsi="Trebuchet MS"/>
          <w:sz w:val="22"/>
          <w:szCs w:val="22"/>
          <w:lang w:val="en-US"/>
        </w:rPr>
        <w:t>.</w:t>
      </w:r>
    </w:p>
    <w:p w14:paraId="2E4AC647" w14:textId="721BFB0B" w:rsidR="00935F4A" w:rsidRPr="00447EF2" w:rsidRDefault="00730E06" w:rsidP="00935F4A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1</w:t>
      </w:r>
      <w:r w:rsidR="003C5E7E" w:rsidRPr="00447EF2">
        <w:rPr>
          <w:rFonts w:ascii="Trebuchet MS" w:hAnsi="Trebuchet MS"/>
          <w:b/>
          <w:bCs/>
          <w:sz w:val="22"/>
          <w:szCs w:val="22"/>
        </w:rPr>
        <w:t>: Place people on the map by influence and warmth, honestly</w:t>
      </w:r>
    </w:p>
    <w:p w14:paraId="6F53D55B" w14:textId="77777777" w:rsidR="00E00432" w:rsidRDefault="00FD18D2" w:rsidP="00F55E06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Influence means the person’s level of standing and ability to influence decisions in the organisation. </w:t>
      </w:r>
    </w:p>
    <w:p w14:paraId="0A65B30D" w14:textId="36B7647E" w:rsidR="00E62C34" w:rsidRDefault="00FD18D2" w:rsidP="00F55E06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D18D2">
        <w:rPr>
          <w:rFonts w:ascii="Trebuchet MS" w:hAnsi="Trebuchet MS"/>
          <w:sz w:val="22"/>
          <w:szCs w:val="22"/>
        </w:rPr>
        <w:t xml:space="preserve">Warmth means </w:t>
      </w:r>
      <w:r w:rsidR="00E00432">
        <w:rPr>
          <w:rFonts w:ascii="Trebuchet MS" w:hAnsi="Trebuchet MS"/>
          <w:sz w:val="22"/>
          <w:szCs w:val="22"/>
        </w:rPr>
        <w:t xml:space="preserve">a positive view </w:t>
      </w:r>
      <w:r w:rsidRPr="00FD18D2">
        <w:rPr>
          <w:rFonts w:ascii="Trebuchet MS" w:hAnsi="Trebuchet MS"/>
          <w:sz w:val="22"/>
          <w:szCs w:val="22"/>
        </w:rPr>
        <w:t xml:space="preserve">towards you and </w:t>
      </w:r>
      <w:r w:rsidR="00E62C34">
        <w:rPr>
          <w:rFonts w:ascii="Trebuchet MS" w:hAnsi="Trebuchet MS"/>
          <w:sz w:val="22"/>
          <w:szCs w:val="22"/>
        </w:rPr>
        <w:t>empathy with</w:t>
      </w:r>
      <w:r w:rsidRPr="00FD18D2">
        <w:rPr>
          <w:rFonts w:ascii="Trebuchet MS" w:hAnsi="Trebuchet MS"/>
          <w:sz w:val="22"/>
          <w:szCs w:val="22"/>
        </w:rPr>
        <w:t xml:space="preserve"> the </w:t>
      </w:r>
      <w:r w:rsidR="00D36279">
        <w:rPr>
          <w:rFonts w:ascii="Trebuchet MS" w:hAnsi="Trebuchet MS"/>
          <w:sz w:val="22"/>
          <w:szCs w:val="22"/>
        </w:rPr>
        <w:t>idea</w:t>
      </w:r>
      <w:r w:rsidR="00E62C34">
        <w:rPr>
          <w:rFonts w:ascii="Trebuchet MS" w:hAnsi="Trebuchet MS"/>
          <w:sz w:val="22"/>
          <w:szCs w:val="22"/>
        </w:rPr>
        <w:t xml:space="preserve"> you want to focus on</w:t>
      </w:r>
      <w:r w:rsidRPr="00FD18D2">
        <w:rPr>
          <w:rFonts w:ascii="Trebuchet MS" w:hAnsi="Trebuchet MS"/>
          <w:sz w:val="22"/>
          <w:szCs w:val="22"/>
        </w:rPr>
        <w:t xml:space="preserve">. </w:t>
      </w:r>
    </w:p>
    <w:p w14:paraId="1A151C97" w14:textId="0D4FE1E4" w:rsidR="00E62C34" w:rsidRDefault="00FD18D2" w:rsidP="00F55E06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D18D2">
        <w:rPr>
          <w:rFonts w:ascii="Trebuchet MS" w:hAnsi="Trebuchet MS"/>
          <w:sz w:val="22"/>
          <w:szCs w:val="22"/>
        </w:rPr>
        <w:t xml:space="preserve">Someone can </w:t>
      </w:r>
      <w:r w:rsidR="00E62C34">
        <w:rPr>
          <w:rFonts w:ascii="Trebuchet MS" w:hAnsi="Trebuchet MS"/>
          <w:sz w:val="22"/>
          <w:szCs w:val="22"/>
        </w:rPr>
        <w:t>be warm towards you</w:t>
      </w:r>
      <w:r w:rsidRPr="00FD18D2">
        <w:rPr>
          <w:rFonts w:ascii="Trebuchet MS" w:hAnsi="Trebuchet MS"/>
          <w:sz w:val="22"/>
          <w:szCs w:val="22"/>
        </w:rPr>
        <w:t xml:space="preserve"> </w:t>
      </w:r>
      <w:r w:rsidR="00E62C34">
        <w:rPr>
          <w:rFonts w:ascii="Trebuchet MS" w:hAnsi="Trebuchet MS"/>
          <w:sz w:val="22"/>
          <w:szCs w:val="22"/>
        </w:rPr>
        <w:t>but</w:t>
      </w:r>
      <w:r w:rsidRPr="00FD18D2">
        <w:rPr>
          <w:rFonts w:ascii="Trebuchet MS" w:hAnsi="Trebuchet MS"/>
          <w:sz w:val="22"/>
          <w:szCs w:val="22"/>
        </w:rPr>
        <w:t xml:space="preserve"> be cold </w:t>
      </w:r>
      <w:r w:rsidR="00E62C34">
        <w:rPr>
          <w:rFonts w:ascii="Trebuchet MS" w:hAnsi="Trebuchet MS"/>
          <w:sz w:val="22"/>
          <w:szCs w:val="22"/>
        </w:rPr>
        <w:t>about the problem you want to solve, or the idea of</w:t>
      </w:r>
      <w:r w:rsidRPr="00FD18D2">
        <w:rPr>
          <w:rFonts w:ascii="Trebuchet MS" w:hAnsi="Trebuchet MS"/>
          <w:sz w:val="22"/>
          <w:szCs w:val="22"/>
        </w:rPr>
        <w:t xml:space="preserve"> spending money</w:t>
      </w:r>
      <w:r w:rsidR="00E62C34">
        <w:rPr>
          <w:rFonts w:ascii="Trebuchet MS" w:hAnsi="Trebuchet MS"/>
          <w:sz w:val="22"/>
          <w:szCs w:val="22"/>
        </w:rPr>
        <w:t xml:space="preserve"> on it. I</w:t>
      </w:r>
      <w:r w:rsidR="004D5868">
        <w:rPr>
          <w:rFonts w:ascii="Trebuchet MS" w:hAnsi="Trebuchet MS"/>
          <w:sz w:val="22"/>
          <w:szCs w:val="22"/>
        </w:rPr>
        <w:t>f</w:t>
      </w:r>
      <w:r w:rsidR="00E62C34">
        <w:rPr>
          <w:rFonts w:ascii="Trebuchet MS" w:hAnsi="Trebuchet MS"/>
          <w:sz w:val="22"/>
          <w:szCs w:val="22"/>
        </w:rPr>
        <w:t xml:space="preserve"> this is the case,</w:t>
      </w:r>
      <w:r w:rsidRPr="00FD18D2">
        <w:rPr>
          <w:rFonts w:ascii="Trebuchet MS" w:hAnsi="Trebuchet MS"/>
          <w:sz w:val="22"/>
          <w:szCs w:val="22"/>
        </w:rPr>
        <w:t xml:space="preserve"> </w:t>
      </w:r>
      <w:r w:rsidR="004D5868">
        <w:rPr>
          <w:rFonts w:ascii="Trebuchet MS" w:hAnsi="Trebuchet MS"/>
          <w:sz w:val="22"/>
          <w:szCs w:val="22"/>
        </w:rPr>
        <w:t>place them in</w:t>
      </w:r>
      <w:r w:rsidRPr="00FD18D2">
        <w:rPr>
          <w:rFonts w:ascii="Trebuchet MS" w:hAnsi="Trebuchet MS"/>
          <w:sz w:val="22"/>
          <w:szCs w:val="22"/>
        </w:rPr>
        <w:t xml:space="preserve"> the </w:t>
      </w:r>
      <w:r w:rsidR="00C248F4">
        <w:rPr>
          <w:rFonts w:ascii="Trebuchet MS" w:hAnsi="Trebuchet MS"/>
          <w:sz w:val="22"/>
          <w:szCs w:val="22"/>
        </w:rPr>
        <w:t>“not yet warm”</w:t>
      </w:r>
      <w:r w:rsidRPr="00FD18D2">
        <w:rPr>
          <w:rFonts w:ascii="Trebuchet MS" w:hAnsi="Trebuchet MS"/>
          <w:sz w:val="22"/>
          <w:szCs w:val="22"/>
        </w:rPr>
        <w:t xml:space="preserve"> </w:t>
      </w:r>
      <w:r w:rsidR="004D5868">
        <w:rPr>
          <w:rFonts w:ascii="Trebuchet MS" w:hAnsi="Trebuchet MS"/>
          <w:sz w:val="22"/>
          <w:szCs w:val="22"/>
        </w:rPr>
        <w:t>section</w:t>
      </w:r>
      <w:r w:rsidR="00C248F4">
        <w:rPr>
          <w:rFonts w:ascii="Trebuchet MS" w:hAnsi="Trebuchet MS"/>
          <w:sz w:val="22"/>
          <w:szCs w:val="22"/>
        </w:rPr>
        <w:t>s on the left of the map</w:t>
      </w:r>
      <w:r w:rsidRPr="00FD18D2">
        <w:rPr>
          <w:rFonts w:ascii="Trebuchet MS" w:hAnsi="Trebuchet MS"/>
          <w:sz w:val="22"/>
          <w:szCs w:val="22"/>
        </w:rPr>
        <w:t xml:space="preserve">. </w:t>
      </w:r>
    </w:p>
    <w:p w14:paraId="3FDB468E" w14:textId="73294A6B" w:rsidR="00935F4A" w:rsidRDefault="00FD18D2" w:rsidP="00F55E06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D18D2">
        <w:rPr>
          <w:rFonts w:ascii="Trebuchet MS" w:hAnsi="Trebuchet MS"/>
          <w:sz w:val="22"/>
          <w:szCs w:val="22"/>
        </w:rPr>
        <w:t>If you do not know where someone sits</w:t>
      </w:r>
      <w:r w:rsidR="00E62C34">
        <w:rPr>
          <w:rFonts w:ascii="Trebuchet MS" w:hAnsi="Trebuchet MS"/>
          <w:sz w:val="22"/>
          <w:szCs w:val="22"/>
        </w:rPr>
        <w:t xml:space="preserve"> but they seem important to your case</w:t>
      </w:r>
      <w:r w:rsidRPr="00FD18D2">
        <w:rPr>
          <w:rFonts w:ascii="Trebuchet MS" w:hAnsi="Trebuchet MS"/>
          <w:sz w:val="22"/>
          <w:szCs w:val="22"/>
        </w:rPr>
        <w:t>, that is a finding</w:t>
      </w:r>
      <w:r w:rsidR="00E62C34">
        <w:rPr>
          <w:rFonts w:ascii="Trebuchet MS" w:hAnsi="Trebuchet MS"/>
          <w:sz w:val="22"/>
          <w:szCs w:val="22"/>
        </w:rPr>
        <w:t>. I</w:t>
      </w:r>
      <w:r w:rsidRPr="00FD18D2">
        <w:rPr>
          <w:rFonts w:ascii="Trebuchet MS" w:hAnsi="Trebuchet MS"/>
          <w:sz w:val="22"/>
          <w:szCs w:val="22"/>
        </w:rPr>
        <w:t xml:space="preserve">t tells you </w:t>
      </w:r>
      <w:r w:rsidR="00E62C34">
        <w:rPr>
          <w:rFonts w:ascii="Trebuchet MS" w:hAnsi="Trebuchet MS"/>
          <w:sz w:val="22"/>
          <w:szCs w:val="22"/>
        </w:rPr>
        <w:t xml:space="preserve">that </w:t>
      </w:r>
      <w:r w:rsidRPr="00FD18D2">
        <w:rPr>
          <w:rFonts w:ascii="Trebuchet MS" w:hAnsi="Trebuchet MS"/>
          <w:sz w:val="22"/>
          <w:szCs w:val="22"/>
        </w:rPr>
        <w:t>a conversation is needed</w:t>
      </w:r>
      <w:r w:rsidR="00E62C34">
        <w:rPr>
          <w:rFonts w:ascii="Trebuchet MS" w:hAnsi="Trebuchet MS"/>
          <w:sz w:val="22"/>
          <w:szCs w:val="22"/>
        </w:rPr>
        <w:t xml:space="preserve"> to get more insight into their position and priorities</w:t>
      </w:r>
      <w:r w:rsidRPr="00FD18D2">
        <w:rPr>
          <w:rFonts w:ascii="Trebuchet MS" w:hAnsi="Trebuchet MS"/>
          <w:sz w:val="22"/>
          <w:szCs w:val="22"/>
        </w:rPr>
        <w:t>.</w:t>
      </w:r>
    </w:p>
    <w:p w14:paraId="7734747A" w14:textId="71A5DE28" w:rsidR="008679CD" w:rsidRPr="004D5868" w:rsidRDefault="008679CD" w:rsidP="008679CD">
      <w:pPr>
        <w:spacing w:after="120" w:line="240" w:lineRule="auto"/>
        <w:rPr>
          <w:rFonts w:ascii="Trebuchet MS" w:hAnsi="Trebuchet MS"/>
          <w:b/>
          <w:bCs/>
          <w:sz w:val="22"/>
          <w:szCs w:val="22"/>
          <w:lang w:val="en-US"/>
        </w:rPr>
      </w:pPr>
      <w:r w:rsidRPr="004D5868">
        <w:rPr>
          <w:rFonts w:ascii="Trebuchet MS" w:hAnsi="Trebuchet MS"/>
          <w:b/>
          <w:bCs/>
          <w:sz w:val="22"/>
          <w:szCs w:val="22"/>
          <w:lang w:val="en-US"/>
        </w:rPr>
        <w:t>3: Use the map to choose your first three priority conversations</w:t>
      </w:r>
    </w:p>
    <w:p w14:paraId="129CF9CB" w14:textId="4FE733FC" w:rsidR="0066689D" w:rsidRDefault="0066689D" w:rsidP="0066689D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 w:rsidRPr="0066689D">
        <w:rPr>
          <w:rFonts w:ascii="Trebuchet MS" w:hAnsi="Trebuchet MS"/>
          <w:sz w:val="22"/>
          <w:szCs w:val="22"/>
          <w:lang w:val="en-US"/>
        </w:rPr>
        <w:t xml:space="preserve">Start </w:t>
      </w:r>
      <w:r w:rsidR="008B0A45">
        <w:rPr>
          <w:rFonts w:ascii="Trebuchet MS" w:hAnsi="Trebuchet MS"/>
          <w:sz w:val="22"/>
          <w:szCs w:val="22"/>
          <w:lang w:val="en-US"/>
        </w:rPr>
        <w:t xml:space="preserve">by seeking conversations </w:t>
      </w:r>
      <w:r>
        <w:rPr>
          <w:rFonts w:ascii="Trebuchet MS" w:hAnsi="Trebuchet MS"/>
          <w:sz w:val="22"/>
          <w:szCs w:val="22"/>
          <w:lang w:val="en-US"/>
        </w:rPr>
        <w:t xml:space="preserve">with the people on the </w:t>
      </w:r>
      <w:r w:rsidRPr="0066689D">
        <w:rPr>
          <w:rFonts w:ascii="Trebuchet MS" w:hAnsi="Trebuchet MS"/>
          <w:sz w:val="22"/>
          <w:szCs w:val="22"/>
          <w:lang w:val="en-US"/>
        </w:rPr>
        <w:t>top right, where influence and warmth meet. The aim is not to lobby everyone; it is to learn</w:t>
      </w:r>
      <w:r>
        <w:rPr>
          <w:rFonts w:ascii="Trebuchet MS" w:hAnsi="Trebuchet MS"/>
          <w:sz w:val="22"/>
          <w:szCs w:val="22"/>
          <w:lang w:val="en-US"/>
        </w:rPr>
        <w:t xml:space="preserve"> from your conversations</w:t>
      </w:r>
      <w:r w:rsidRPr="0066689D">
        <w:rPr>
          <w:rFonts w:ascii="Trebuchet MS" w:hAnsi="Trebuchet MS"/>
          <w:sz w:val="22"/>
          <w:szCs w:val="22"/>
          <w:lang w:val="en-US"/>
        </w:rPr>
        <w:t xml:space="preserve">, and to let </w:t>
      </w:r>
      <w:r w:rsidR="00D36279">
        <w:rPr>
          <w:rFonts w:ascii="Trebuchet MS" w:hAnsi="Trebuchet MS"/>
          <w:sz w:val="22"/>
          <w:szCs w:val="22"/>
          <w:lang w:val="en-US"/>
        </w:rPr>
        <w:t>those</w:t>
      </w:r>
      <w:r w:rsidRPr="0066689D">
        <w:rPr>
          <w:rFonts w:ascii="Trebuchet MS" w:hAnsi="Trebuchet MS"/>
          <w:sz w:val="22"/>
          <w:szCs w:val="22"/>
          <w:lang w:val="en-US"/>
        </w:rPr>
        <w:t xml:space="preserve"> people warm </w:t>
      </w:r>
      <w:r w:rsidR="008B0A45">
        <w:rPr>
          <w:rFonts w:ascii="Trebuchet MS" w:hAnsi="Trebuchet MS"/>
          <w:sz w:val="22"/>
          <w:szCs w:val="22"/>
          <w:lang w:val="en-US"/>
        </w:rPr>
        <w:t xml:space="preserve">up </w:t>
      </w:r>
      <w:r w:rsidRPr="0066689D">
        <w:rPr>
          <w:rFonts w:ascii="Trebuchet MS" w:hAnsi="Trebuchet MS"/>
          <w:sz w:val="22"/>
          <w:szCs w:val="22"/>
          <w:lang w:val="en-US"/>
        </w:rPr>
        <w:t xml:space="preserve">to an idea </w:t>
      </w:r>
      <w:r>
        <w:rPr>
          <w:rFonts w:ascii="Trebuchet MS" w:hAnsi="Trebuchet MS"/>
          <w:sz w:val="22"/>
          <w:szCs w:val="22"/>
          <w:lang w:val="en-US"/>
        </w:rPr>
        <w:t xml:space="preserve">and give you their feedback </w:t>
      </w:r>
      <w:r w:rsidRPr="0066689D">
        <w:rPr>
          <w:rFonts w:ascii="Trebuchet MS" w:hAnsi="Trebuchet MS"/>
          <w:sz w:val="22"/>
          <w:szCs w:val="22"/>
          <w:lang w:val="en-US"/>
        </w:rPr>
        <w:t xml:space="preserve">before </w:t>
      </w:r>
      <w:r>
        <w:rPr>
          <w:rFonts w:ascii="Trebuchet MS" w:hAnsi="Trebuchet MS"/>
          <w:sz w:val="22"/>
          <w:szCs w:val="22"/>
          <w:lang w:val="en-US"/>
        </w:rPr>
        <w:t>you start to build the case on paper</w:t>
      </w:r>
      <w:r w:rsidRPr="0066689D">
        <w:rPr>
          <w:rFonts w:ascii="Trebuchet MS" w:hAnsi="Trebuchet MS"/>
          <w:sz w:val="22"/>
          <w:szCs w:val="22"/>
          <w:lang w:val="en-US"/>
        </w:rPr>
        <w:t>.</w:t>
      </w:r>
    </w:p>
    <w:p w14:paraId="06B6669D" w14:textId="089EDCD0" w:rsidR="00DE4F1E" w:rsidRPr="00D36279" w:rsidRDefault="00DE4F1E" w:rsidP="0066689D">
      <w:pPr>
        <w:spacing w:after="120" w:line="240" w:lineRule="auto"/>
        <w:rPr>
          <w:rFonts w:ascii="Trebuchet MS" w:hAnsi="Trebuchet MS"/>
          <w:b/>
          <w:bCs/>
          <w:sz w:val="22"/>
          <w:szCs w:val="22"/>
          <w:lang w:val="en-US"/>
        </w:rPr>
      </w:pPr>
      <w:r w:rsidRPr="00D36279">
        <w:rPr>
          <w:rFonts w:ascii="Trebuchet MS" w:hAnsi="Trebuchet MS"/>
          <w:sz w:val="22"/>
          <w:szCs w:val="22"/>
          <w:lang w:val="en-US"/>
        </w:rPr>
        <w:t xml:space="preserve">4: </w:t>
      </w:r>
      <w:r w:rsidRPr="00D36279">
        <w:rPr>
          <w:rFonts w:ascii="Trebuchet MS" w:hAnsi="Trebuchet MS"/>
          <w:b/>
          <w:bCs/>
          <w:sz w:val="22"/>
          <w:szCs w:val="22"/>
          <w:lang w:val="en-US"/>
        </w:rPr>
        <w:t xml:space="preserve">Return to the map after every conversation and move people </w:t>
      </w:r>
      <w:r w:rsidR="00D36279">
        <w:rPr>
          <w:rFonts w:ascii="Trebuchet MS" w:hAnsi="Trebuchet MS"/>
          <w:b/>
          <w:bCs/>
          <w:sz w:val="22"/>
          <w:szCs w:val="22"/>
          <w:lang w:val="en-US"/>
        </w:rPr>
        <w:t>around if needed</w:t>
      </w:r>
    </w:p>
    <w:p w14:paraId="19DC8444" w14:textId="77777777" w:rsidR="00BA6558" w:rsidRDefault="00446AE7" w:rsidP="00446AE7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 w:rsidRPr="00446AE7">
        <w:rPr>
          <w:rFonts w:ascii="Trebuchet MS" w:hAnsi="Trebuchet MS"/>
          <w:sz w:val="22"/>
          <w:szCs w:val="22"/>
          <w:lang w:val="en-US"/>
        </w:rPr>
        <w:t>The</w:t>
      </w:r>
      <w:r>
        <w:rPr>
          <w:rFonts w:ascii="Trebuchet MS" w:hAnsi="Trebuchet MS"/>
          <w:sz w:val="22"/>
          <w:szCs w:val="22"/>
          <w:lang w:val="en-US"/>
        </w:rPr>
        <w:t xml:space="preserve"> outcomes of your conversations will naturally move where people sit on the map. You </w:t>
      </w:r>
      <w:r w:rsidR="00BA6558">
        <w:rPr>
          <w:rFonts w:ascii="Trebuchet MS" w:hAnsi="Trebuchet MS"/>
          <w:sz w:val="22"/>
          <w:szCs w:val="22"/>
          <w:lang w:val="en-US"/>
        </w:rPr>
        <w:t>may find that:</w:t>
      </w:r>
    </w:p>
    <w:p w14:paraId="17F01D67" w14:textId="3FFE137B" w:rsidR="00BA6558" w:rsidRDefault="00BA6558" w:rsidP="00446AE7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People offer introductions to others who may be warm to your </w:t>
      </w:r>
      <w:r w:rsidR="00230C99">
        <w:rPr>
          <w:rFonts w:ascii="Trebuchet MS" w:hAnsi="Trebuchet MS"/>
          <w:sz w:val="22"/>
          <w:szCs w:val="22"/>
          <w:lang w:val="en-US"/>
        </w:rPr>
        <w:t>idea or</w:t>
      </w:r>
      <w:r>
        <w:rPr>
          <w:rFonts w:ascii="Trebuchet MS" w:hAnsi="Trebuchet MS"/>
          <w:sz w:val="22"/>
          <w:szCs w:val="22"/>
          <w:lang w:val="en-US"/>
        </w:rPr>
        <w:t xml:space="preserve"> have extra influence</w:t>
      </w:r>
      <w:r w:rsidR="00034143">
        <w:rPr>
          <w:rFonts w:ascii="Trebuchet MS" w:hAnsi="Trebuchet MS"/>
          <w:sz w:val="22"/>
          <w:szCs w:val="22"/>
          <w:lang w:val="en-US"/>
        </w:rPr>
        <w:t>.</w:t>
      </w:r>
    </w:p>
    <w:p w14:paraId="2BF58F1D" w14:textId="29E0BD57" w:rsidR="00BA6558" w:rsidRDefault="00BA6558" w:rsidP="00446AE7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People become more (or less!) warm to your </w:t>
      </w:r>
      <w:r w:rsidR="0016641C">
        <w:rPr>
          <w:rFonts w:ascii="Trebuchet MS" w:hAnsi="Trebuchet MS"/>
          <w:sz w:val="22"/>
          <w:szCs w:val="22"/>
          <w:lang w:val="en-US"/>
        </w:rPr>
        <w:t>idea</w:t>
      </w:r>
      <w:r>
        <w:rPr>
          <w:rFonts w:ascii="Trebuchet MS" w:hAnsi="Trebuchet MS"/>
          <w:sz w:val="22"/>
          <w:szCs w:val="22"/>
          <w:lang w:val="en-US"/>
        </w:rPr>
        <w:t xml:space="preserve"> after the opening conversation</w:t>
      </w:r>
      <w:r w:rsidR="00034143">
        <w:rPr>
          <w:rFonts w:ascii="Trebuchet MS" w:hAnsi="Trebuchet MS"/>
          <w:sz w:val="22"/>
          <w:szCs w:val="22"/>
          <w:lang w:val="en-US"/>
        </w:rPr>
        <w:t>.</w:t>
      </w:r>
    </w:p>
    <w:p w14:paraId="2889D2A2" w14:textId="47732EA5" w:rsidR="00830F4D" w:rsidRDefault="00830F4D" w:rsidP="00446AE7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You discover that people have a different level of influence t</w:t>
      </w:r>
      <w:r w:rsidR="0016641C">
        <w:rPr>
          <w:rFonts w:ascii="Trebuchet MS" w:hAnsi="Trebuchet MS"/>
          <w:sz w:val="22"/>
          <w:szCs w:val="22"/>
          <w:lang w:val="en-US"/>
        </w:rPr>
        <w:t>han you thought</w:t>
      </w:r>
      <w:r>
        <w:rPr>
          <w:rFonts w:ascii="Trebuchet MS" w:hAnsi="Trebuchet MS"/>
          <w:sz w:val="22"/>
          <w:szCs w:val="22"/>
          <w:lang w:val="en-US"/>
        </w:rPr>
        <w:t>.</w:t>
      </w:r>
    </w:p>
    <w:p w14:paraId="454A6A21" w14:textId="7700DDCC" w:rsidR="00446AE7" w:rsidRDefault="00830F4D" w:rsidP="00446AE7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These</w:t>
      </w:r>
      <w:r w:rsidR="00EC0077">
        <w:rPr>
          <w:rFonts w:ascii="Trebuchet MS" w:hAnsi="Trebuchet MS"/>
          <w:sz w:val="22"/>
          <w:szCs w:val="22"/>
          <w:lang w:val="en-US"/>
        </w:rPr>
        <w:t xml:space="preserve"> </w:t>
      </w:r>
      <w:r>
        <w:rPr>
          <w:rFonts w:ascii="Trebuchet MS" w:hAnsi="Trebuchet MS"/>
          <w:sz w:val="22"/>
          <w:szCs w:val="22"/>
          <w:lang w:val="en-US"/>
        </w:rPr>
        <w:t>are all valuable lessons a</w:t>
      </w:r>
      <w:r w:rsidR="00EC0077">
        <w:rPr>
          <w:rFonts w:ascii="Trebuchet MS" w:hAnsi="Trebuchet MS"/>
          <w:sz w:val="22"/>
          <w:szCs w:val="22"/>
          <w:lang w:val="en-US"/>
        </w:rPr>
        <w:t xml:space="preserve">nd progress. </w:t>
      </w:r>
      <w:r>
        <w:rPr>
          <w:rFonts w:ascii="Trebuchet MS" w:hAnsi="Trebuchet MS"/>
          <w:sz w:val="22"/>
          <w:szCs w:val="22"/>
          <w:lang w:val="en-US"/>
        </w:rPr>
        <w:t>As you make these discoveries, this</w:t>
      </w:r>
      <w:r w:rsidR="00446AE7" w:rsidRPr="00446AE7">
        <w:rPr>
          <w:rFonts w:ascii="Trebuchet MS" w:hAnsi="Trebuchet MS"/>
          <w:sz w:val="22"/>
          <w:szCs w:val="22"/>
          <w:lang w:val="en-US"/>
        </w:rPr>
        <w:t xml:space="preserve"> map should </w:t>
      </w:r>
      <w:r>
        <w:rPr>
          <w:rFonts w:ascii="Trebuchet MS" w:hAnsi="Trebuchet MS"/>
          <w:sz w:val="22"/>
          <w:szCs w:val="22"/>
          <w:lang w:val="en-US"/>
        </w:rPr>
        <w:t>change and look</w:t>
      </w:r>
      <w:r w:rsidR="00446AE7" w:rsidRPr="00446AE7">
        <w:rPr>
          <w:rFonts w:ascii="Trebuchet MS" w:hAnsi="Trebuchet MS"/>
          <w:sz w:val="22"/>
          <w:szCs w:val="22"/>
          <w:lang w:val="en-US"/>
        </w:rPr>
        <w:t xml:space="preserve"> different month by month. </w:t>
      </w:r>
    </w:p>
    <w:p w14:paraId="65923347" w14:textId="77777777" w:rsidR="00F36DA7" w:rsidRPr="00EC0077" w:rsidRDefault="00F36DA7" w:rsidP="00446AE7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</w:p>
    <w:p w14:paraId="15DAFB32" w14:textId="77777777" w:rsidR="00446AE7" w:rsidRDefault="00446AE7" w:rsidP="0066689D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6D56185B" w14:textId="6BCDEE3D" w:rsidR="001E2230" w:rsidRPr="00730E06" w:rsidRDefault="00730E06" w:rsidP="0066689D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 w:rsidRPr="00730E06">
        <w:rPr>
          <w:rFonts w:ascii="Trebuchet MS" w:hAnsi="Trebuchet MS"/>
          <w:b/>
          <w:bCs/>
          <w:sz w:val="22"/>
          <w:szCs w:val="22"/>
        </w:rPr>
        <w:lastRenderedPageBreak/>
        <w:t xml:space="preserve">Exercise A: </w:t>
      </w:r>
      <w:r w:rsidR="001E2230" w:rsidRPr="00730E06">
        <w:rPr>
          <w:rFonts w:ascii="Trebuchet MS" w:hAnsi="Trebuchet MS"/>
          <w:b/>
          <w:bCs/>
          <w:sz w:val="22"/>
          <w:szCs w:val="22"/>
        </w:rPr>
        <w:t>Complete the map</w:t>
      </w:r>
    </w:p>
    <w:p w14:paraId="5CF54A3E" w14:textId="176FB283" w:rsidR="001E2230" w:rsidRDefault="001E2230" w:rsidP="0066689D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When you have compiled your initial list of people who are likely to have influence, or warmth, or both, start to place them in one of these four boxes</w:t>
      </w:r>
      <w:r w:rsidR="00D2077F">
        <w:rPr>
          <w:rFonts w:ascii="Trebuchet MS" w:hAnsi="Trebuchet MS"/>
          <w:sz w:val="22"/>
          <w:szCs w:val="22"/>
        </w:rPr>
        <w:t xml:space="preserve">. </w:t>
      </w:r>
    </w:p>
    <w:p w14:paraId="5D4AB131" w14:textId="77777777" w:rsidR="00212DE4" w:rsidRDefault="00212DE4" w:rsidP="0066689D">
      <w:pPr>
        <w:spacing w:after="120" w:line="240" w:lineRule="auto"/>
        <w:rPr>
          <w:rFonts w:ascii="Trebuchet MS" w:hAnsi="Trebuchet MS"/>
          <w:sz w:val="22"/>
          <w:szCs w:val="22"/>
        </w:rPr>
      </w:pPr>
    </w:p>
    <w:tbl>
      <w:tblPr>
        <w:tblStyle w:val="TableGrid"/>
        <w:tblW w:w="5000" w:type="pct"/>
        <w:tblBorders>
          <w:top w:val="single" w:sz="4" w:space="0" w:color="3D1152"/>
          <w:left w:val="single" w:sz="4" w:space="0" w:color="3D1152"/>
          <w:bottom w:val="single" w:sz="4" w:space="0" w:color="3D1152"/>
          <w:right w:val="single" w:sz="4" w:space="0" w:color="3D1152"/>
          <w:insideH w:val="single" w:sz="6" w:space="0" w:color="3D1152"/>
          <w:insideV w:val="single" w:sz="6" w:space="0" w:color="3D1152"/>
        </w:tblBorders>
        <w:tblLook w:val="04A0" w:firstRow="1" w:lastRow="0" w:firstColumn="1" w:lastColumn="0" w:noHBand="0" w:noVBand="1"/>
      </w:tblPr>
      <w:tblGrid>
        <w:gridCol w:w="7136"/>
        <w:gridCol w:w="397"/>
        <w:gridCol w:w="7135"/>
      </w:tblGrid>
      <w:tr w:rsidR="00E00D2C" w14:paraId="1570D8AF" w14:textId="77777777" w:rsidTr="00E00D2C">
        <w:tc>
          <w:tcPr>
            <w:tcW w:w="5103" w:type="dxa"/>
            <w:tcBorders>
              <w:bottom w:val="single" w:sz="6" w:space="0" w:color="3D1152"/>
            </w:tcBorders>
            <w:shd w:val="clear" w:color="auto" w:fill="EAE5E0"/>
          </w:tcPr>
          <w:p w14:paraId="706CC537" w14:textId="77777777" w:rsidR="00E00D2C" w:rsidRPr="00E00D2C" w:rsidRDefault="00E00D2C" w:rsidP="0066689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E00D2C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High influence, not yet warm</w:t>
            </w:r>
          </w:p>
          <w:p w14:paraId="26A35227" w14:textId="00C0A18B" w:rsidR="00E00D2C" w:rsidRPr="00E00D2C" w:rsidRDefault="00E00D2C" w:rsidP="0066689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00D2C">
              <w:rPr>
                <w:rFonts w:ascii="Trebuchet MS" w:hAnsi="Trebuchet MS"/>
                <w:color w:val="3D1152"/>
                <w:sz w:val="22"/>
                <w:szCs w:val="22"/>
              </w:rPr>
              <w:t>Handle this group with care. Look for introductions through others they trust, or through conversations</w:t>
            </w:r>
            <w:r w:rsidR="00475790">
              <w:rPr>
                <w:rFonts w:ascii="Trebuchet MS" w:hAnsi="Trebuchet MS"/>
                <w:color w:val="3D1152"/>
                <w:sz w:val="22"/>
                <w:szCs w:val="22"/>
              </w:rPr>
              <w:t xml:space="preserve"> about areas they are curious about</w:t>
            </w:r>
            <w:r w:rsidRPr="00E00D2C">
              <w:rPr>
                <w:rFonts w:ascii="Trebuchet MS" w:hAnsi="Trebuchet MS"/>
                <w:color w:val="3D1152"/>
                <w:sz w:val="22"/>
                <w:szCs w:val="22"/>
              </w:rPr>
              <w:t>. Never surprise them with an ask without building a relationship first.</w:t>
            </w:r>
          </w:p>
          <w:p w14:paraId="3EE1F9BA" w14:textId="368835E6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  <w:p w14:paraId="49E1C5C2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5FC26A91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6AFC24AB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33FDDAE8" w14:textId="31346949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B8CCD1" w14:textId="77777777" w:rsidR="00E00D2C" w:rsidRPr="009F138D" w:rsidRDefault="00E00D2C" w:rsidP="0066689D">
            <w:pPr>
              <w:spacing w:after="120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6" w:space="0" w:color="3D1152"/>
            </w:tcBorders>
            <w:shd w:val="clear" w:color="auto" w:fill="EAE5E0"/>
          </w:tcPr>
          <w:p w14:paraId="6A9D5EFE" w14:textId="37BDD59E" w:rsidR="00E00D2C" w:rsidRPr="00E00D2C" w:rsidRDefault="00E00D2C" w:rsidP="0066689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E00D2C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High influence, already warm</w:t>
            </w:r>
          </w:p>
          <w:p w14:paraId="71A544B4" w14:textId="77777777" w:rsidR="00E00D2C" w:rsidRPr="00E00D2C" w:rsidRDefault="00E00D2C" w:rsidP="0066689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00D2C">
              <w:rPr>
                <w:rFonts w:ascii="Trebuchet MS" w:hAnsi="Trebuchet MS"/>
                <w:color w:val="3D1152"/>
                <w:sz w:val="22"/>
                <w:szCs w:val="22"/>
              </w:rPr>
              <w:t>Thes people are likely to become your sponsors. Start your opening conversations with this group.</w:t>
            </w:r>
          </w:p>
          <w:p w14:paraId="5F118EEF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3FA549A8" w14:textId="77777777" w:rsidR="00E00D2C" w:rsidRDefault="00E00D2C" w:rsidP="00AC7677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  <w:p w14:paraId="6B3CF329" w14:textId="0FC1F6F0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E00D2C" w14:paraId="3F5FD960" w14:textId="77777777" w:rsidTr="00E00D2C">
        <w:trPr>
          <w:trHeight w:hRule="exact" w:val="284"/>
        </w:trPr>
        <w:tc>
          <w:tcPr>
            <w:tcW w:w="5103" w:type="dxa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</w:tcPr>
          <w:p w14:paraId="25356D98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E68A74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</w:tcPr>
          <w:p w14:paraId="3969A49E" w14:textId="0665C295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E00D2C" w14:paraId="0EBE2C55" w14:textId="77777777" w:rsidTr="00E00D2C">
        <w:tc>
          <w:tcPr>
            <w:tcW w:w="5103" w:type="dxa"/>
            <w:tcBorders>
              <w:top w:val="single" w:sz="6" w:space="0" w:color="3D1152"/>
            </w:tcBorders>
            <w:shd w:val="clear" w:color="auto" w:fill="EAE5E0"/>
          </w:tcPr>
          <w:p w14:paraId="347F3C25" w14:textId="77777777" w:rsidR="00E00D2C" w:rsidRPr="00E00D2C" w:rsidRDefault="00E00D2C" w:rsidP="0066689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E00D2C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Lower influence, not yet warm</w:t>
            </w:r>
          </w:p>
          <w:p w14:paraId="5DC02559" w14:textId="1AA2CB8D" w:rsidR="00E00D2C" w:rsidRPr="00E00D2C" w:rsidRDefault="00E00D2C" w:rsidP="00C076BE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</w:pPr>
            <w:r w:rsidRPr="00E00D2C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>Monitor this group, but do not spend time and energy here yet.</w:t>
            </w:r>
          </w:p>
          <w:p w14:paraId="698F6B40" w14:textId="77777777" w:rsidR="00E00D2C" w:rsidRDefault="00E00D2C" w:rsidP="00AC7677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  <w:p w14:paraId="3251073D" w14:textId="77777777" w:rsidR="00E00D2C" w:rsidRPr="00C076BE" w:rsidRDefault="00E00D2C" w:rsidP="00C076BE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3485B4A4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14EE203D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4F10BD4E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190860FC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683559AB" w14:textId="361EA319" w:rsidR="00230C99" w:rsidRDefault="00230C99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66320E" w14:textId="77777777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3D1152"/>
            </w:tcBorders>
            <w:shd w:val="clear" w:color="auto" w:fill="EAE5E0"/>
          </w:tcPr>
          <w:p w14:paraId="3BF60F7D" w14:textId="53FEDCB7" w:rsidR="00E00D2C" w:rsidRPr="00E00D2C" w:rsidRDefault="00E00D2C" w:rsidP="0066689D">
            <w:pPr>
              <w:spacing w:after="120"/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E00D2C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Lower influence, already warm</w:t>
            </w:r>
          </w:p>
          <w:p w14:paraId="00AF6C82" w14:textId="47B95F26" w:rsidR="00E00D2C" w:rsidRPr="00E00D2C" w:rsidRDefault="00E00D2C" w:rsidP="00AC7677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</w:pPr>
            <w:r w:rsidRPr="00E00D2C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>These people are likely to be your allies and early evidence-gatherers. They can vouch for you in rooms you are not in.</w:t>
            </w:r>
          </w:p>
          <w:p w14:paraId="67F96BED" w14:textId="77777777" w:rsidR="00E00D2C" w:rsidRDefault="00E00D2C" w:rsidP="00AC7677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Write or dictate your notes here</w:t>
            </w:r>
          </w:p>
          <w:p w14:paraId="57440826" w14:textId="77777777" w:rsidR="00E00D2C" w:rsidRPr="00AC7677" w:rsidRDefault="00E00D2C" w:rsidP="00AC7677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  <w:p w14:paraId="4CE9E04F" w14:textId="302F8BB3" w:rsidR="00E00D2C" w:rsidRDefault="00E00D2C" w:rsidP="0066689D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7D35726" w14:textId="77777777" w:rsidR="001E2230" w:rsidRPr="0066689D" w:rsidRDefault="001E2230" w:rsidP="0066689D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13D6970E" w14:textId="77777777" w:rsidR="008679CD" w:rsidRPr="008679CD" w:rsidRDefault="008679CD" w:rsidP="008679CD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63335291" w14:textId="4F6CE699" w:rsidR="00E00D2C" w:rsidRPr="00475790" w:rsidRDefault="00730E06" w:rsidP="00E00D2C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Exercise B: </w:t>
      </w:r>
      <w:r w:rsidR="00E00D2C" w:rsidRPr="00475790">
        <w:rPr>
          <w:rFonts w:ascii="Trebuchet MS" w:hAnsi="Trebuchet MS"/>
          <w:b/>
          <w:bCs/>
          <w:sz w:val="22"/>
          <w:szCs w:val="22"/>
        </w:rPr>
        <w:t>Plan your first conversations</w:t>
      </w:r>
    </w:p>
    <w:p w14:paraId="2CB56CF1" w14:textId="5F1CA662" w:rsidR="00212DE4" w:rsidRDefault="00E00D2C" w:rsidP="00E00D2C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Use the </w:t>
      </w:r>
      <w:r w:rsidR="005F0979">
        <w:rPr>
          <w:rFonts w:ascii="Trebuchet MS" w:hAnsi="Trebuchet MS"/>
          <w:sz w:val="22"/>
          <w:szCs w:val="22"/>
        </w:rPr>
        <w:t>information you have mapped</w:t>
      </w:r>
      <w:r>
        <w:rPr>
          <w:rFonts w:ascii="Trebuchet MS" w:hAnsi="Trebuchet MS"/>
          <w:sz w:val="22"/>
          <w:szCs w:val="22"/>
        </w:rPr>
        <w:t xml:space="preserve"> to plan your approach to your first conversations, using the boxes below.</w:t>
      </w:r>
      <w:r w:rsidR="00851D62">
        <w:rPr>
          <w:rFonts w:ascii="Trebuchet MS" w:hAnsi="Trebuchet MS"/>
          <w:sz w:val="22"/>
          <w:szCs w:val="22"/>
        </w:rPr>
        <w:t xml:space="preserve"> For these first conversations, prioritise the people you have identified who have high influence and high warmth.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0845"/>
      </w:tblGrid>
      <w:tr w:rsidR="005F0979" w:rsidRPr="00156063" w14:paraId="4D9FB8B4" w14:textId="77777777" w:rsidTr="00475790"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915599C" w14:textId="77777777" w:rsidR="005F0979" w:rsidRPr="00475790" w:rsidRDefault="001C20F4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475790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My first three conversations</w:t>
            </w:r>
          </w:p>
          <w:p w14:paraId="6125E9FE" w14:textId="37A058BA" w:rsidR="001C20F4" w:rsidRPr="00475790" w:rsidRDefault="00F176FA" w:rsidP="001C20F4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A person</w:t>
            </w:r>
            <w:r w:rsidR="001C20F4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who trusts </w:t>
            </w:r>
            <w:r w:rsidR="00730E06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you</w:t>
            </w:r>
            <w:r w:rsidR="001C20F4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, </w:t>
            </w: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a person</w:t>
            </w:r>
            <w:r w:rsidR="001C20F4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who </w:t>
            </w:r>
            <w:r w:rsidR="00BB2DA5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experiences</w:t>
            </w:r>
            <w:r w:rsidR="001C20F4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a </w:t>
            </w:r>
            <w:r w:rsidR="0002587F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problem</w:t>
            </w: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that </w:t>
            </w:r>
            <w:r w:rsidR="00730E06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your</w:t>
            </w:r>
            <w:r w:rsidR="00700E90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idea might </w:t>
            </w:r>
            <w:r w:rsidR="0002587F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support</w:t>
            </w:r>
            <w:r w:rsidR="001C20F4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, </w:t>
            </w: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and a person who influences budget decisions</w:t>
            </w:r>
            <w:r w:rsidR="001C20F4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.</w:t>
            </w:r>
          </w:p>
          <w:p w14:paraId="4E5CD652" w14:textId="37F60054" w:rsidR="001C20F4" w:rsidRPr="00A03A6F" w:rsidRDefault="001C20F4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845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5A96E081" w14:textId="77777777" w:rsidR="005F0979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  <w:p w14:paraId="692F9119" w14:textId="77777777" w:rsidR="005F0979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60DE5CEC" w14:textId="77777777" w:rsidR="005F0979" w:rsidRPr="00156063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5F0979" w:rsidRPr="00156063" w14:paraId="37D60BB6" w14:textId="77777777" w:rsidTr="00475790">
        <w:tc>
          <w:tcPr>
            <w:tcW w:w="382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F143818" w14:textId="77777777" w:rsidR="005F0979" w:rsidRPr="00475790" w:rsidRDefault="006E7C66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475790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What each of these people cares about</w:t>
            </w:r>
          </w:p>
          <w:p w14:paraId="2F8E0A4B" w14:textId="33633D91" w:rsidR="006E7C66" w:rsidRPr="006E7C66" w:rsidRDefault="00F176FA" w:rsidP="006E7C66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Consider that person’s priorities, and</w:t>
            </w:r>
            <w:r w:rsidR="006E7C66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their language, using the information you found </w:t>
            </w:r>
            <w:r w:rsidR="00730E06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in you Step1: Know where you stand</w:t>
            </w:r>
            <w:r w:rsidR="006E7C66"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audit. Update this information after every conversation, as you learn more about their perspective</w:t>
            </w:r>
            <w:r w:rsidR="006E7C66" w:rsidRPr="006E7C66">
              <w:rPr>
                <w:rFonts w:ascii="Trebuchet MS" w:hAnsi="Trebuchet MS"/>
                <w:i/>
                <w:iCs/>
                <w:color w:val="FFFFFF" w:themeColor="background1"/>
                <w:sz w:val="22"/>
                <w:szCs w:val="22"/>
                <w:lang w:val="en-US"/>
              </w:rPr>
              <w:t>.</w:t>
            </w:r>
          </w:p>
          <w:p w14:paraId="037DAB9C" w14:textId="2B82622A" w:rsidR="006E7C66" w:rsidRPr="00A03A6F" w:rsidRDefault="006E7C66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0845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72D2776" w14:textId="77777777" w:rsidR="005F0979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  <w:p w14:paraId="6A4F9EA6" w14:textId="77777777" w:rsidR="005F0979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0B863CC5" w14:textId="77777777" w:rsidR="005F0979" w:rsidRPr="00156063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5F0979" w:rsidRPr="00156063" w14:paraId="1E3CD6CF" w14:textId="77777777" w:rsidTr="00475790">
        <w:tc>
          <w:tcPr>
            <w:tcW w:w="382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33F33A0F" w14:textId="1AA83318" w:rsidR="005F0979" w:rsidRPr="00475790" w:rsidRDefault="00851D62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475790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Who can open which doors?</w:t>
            </w:r>
          </w:p>
          <w:p w14:paraId="298C1D29" w14:textId="548264D7" w:rsidR="00851D62" w:rsidRPr="00A03A6F" w:rsidRDefault="00851D62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Who is willing and able to introduce </w:t>
            </w:r>
            <w:r w:rsidR="00730E06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>you</w:t>
            </w:r>
            <w:r w:rsidRPr="00475790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  <w:lang w:val="en-US"/>
              </w:rPr>
              <w:t xml:space="preserve"> to others with likely influence or warmth? Relationships carry business cases further than documents.</w:t>
            </w:r>
          </w:p>
        </w:tc>
        <w:tc>
          <w:tcPr>
            <w:tcW w:w="10845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7F4771C7" w14:textId="77777777" w:rsidR="005F0979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  <w:p w14:paraId="72E4CEDC" w14:textId="77777777" w:rsidR="005F0979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4EE0B998" w14:textId="77777777" w:rsidR="005F0979" w:rsidRPr="00156063" w:rsidRDefault="005F0979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23E3772D" w14:textId="77777777" w:rsidR="00730E06" w:rsidRDefault="00730E06" w:rsidP="00212DE4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5F516634" w14:textId="6C25537E" w:rsidR="00212DE4" w:rsidRPr="00730E06" w:rsidRDefault="00C97AF7" w:rsidP="00212DE4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  <w:r w:rsidRPr="00730E06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Using th</w:t>
      </w:r>
      <w:r w:rsidR="00212DE4" w:rsidRPr="00730E06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e</w:t>
      </w:r>
      <w:r w:rsidRPr="00730E06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</w:t>
      </w:r>
      <w:r w:rsidR="00F60F95" w:rsidRPr="00730E06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map</w:t>
      </w:r>
      <w:r w:rsidRPr="00730E06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 xml:space="preserve"> in different </w:t>
      </w:r>
      <w:r w:rsidR="00054A12" w:rsidRPr="00730E06"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  <w:t>situations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ED2DDF" w:rsidRPr="00156063" w14:paraId="04E6B552" w14:textId="77777777" w:rsidTr="00BD73C1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5264EF8C" w14:textId="470D672A" w:rsidR="00ED2DDF" w:rsidRPr="00A03A6F" w:rsidRDefault="00ED2DDF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28C06CA" w14:textId="614434AB" w:rsidR="00FC4E9D" w:rsidRDefault="002C3A4C" w:rsidP="00BD73C1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2C3A4C">
              <w:rPr>
                <w:rFonts w:ascii="Trebuchet MS" w:hAnsi="Trebuchet MS"/>
                <w:sz w:val="22"/>
                <w:szCs w:val="22"/>
              </w:rPr>
              <w:t xml:space="preserve">The map </w:t>
            </w:r>
            <w:r>
              <w:rPr>
                <w:rFonts w:ascii="Trebuchet MS" w:hAnsi="Trebuchet MS"/>
                <w:sz w:val="22"/>
                <w:szCs w:val="22"/>
              </w:rPr>
              <w:t xml:space="preserve">is likely to become </w:t>
            </w:r>
            <w:r w:rsidRPr="002C3A4C">
              <w:rPr>
                <w:rFonts w:ascii="Trebuchet MS" w:hAnsi="Trebuchet MS"/>
                <w:sz w:val="22"/>
                <w:szCs w:val="22"/>
              </w:rPr>
              <w:t xml:space="preserve">crowded, and that is </w:t>
            </w:r>
            <w:r w:rsidR="00CF5620">
              <w:rPr>
                <w:rFonts w:ascii="Trebuchet MS" w:hAnsi="Trebuchet MS"/>
                <w:sz w:val="22"/>
                <w:szCs w:val="22"/>
              </w:rPr>
              <w:t xml:space="preserve">useful, as it ensures you </w:t>
            </w:r>
            <w:r w:rsidR="00442032">
              <w:rPr>
                <w:rFonts w:ascii="Trebuchet MS" w:hAnsi="Trebuchet MS"/>
                <w:sz w:val="22"/>
                <w:szCs w:val="22"/>
              </w:rPr>
              <w:t>properly consider</w:t>
            </w:r>
            <w:r w:rsidR="00CF5620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083861">
              <w:rPr>
                <w:rFonts w:ascii="Trebuchet MS" w:hAnsi="Trebuchet MS"/>
                <w:sz w:val="22"/>
                <w:szCs w:val="22"/>
              </w:rPr>
              <w:t>an important group of stakeholders</w:t>
            </w:r>
            <w:r w:rsidRPr="002C3A4C">
              <w:rPr>
                <w:rFonts w:ascii="Trebuchet MS" w:hAnsi="Trebuchet MS"/>
                <w:sz w:val="22"/>
                <w:szCs w:val="22"/>
              </w:rPr>
              <w:t>. Add</w:t>
            </w:r>
            <w:r w:rsidR="00FC4E9D">
              <w:rPr>
                <w:rFonts w:ascii="Trebuchet MS" w:hAnsi="Trebuchet MS"/>
                <w:sz w:val="22"/>
                <w:szCs w:val="22"/>
              </w:rPr>
              <w:t>:</w:t>
            </w:r>
          </w:p>
          <w:p w14:paraId="54DE07A8" w14:textId="77777777" w:rsidR="00FC4E9D" w:rsidRPr="00FC4E9D" w:rsidRDefault="002C3A4C" w:rsidP="00FC4E9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FC4E9D">
              <w:rPr>
                <w:rFonts w:ascii="Trebuchet MS" w:hAnsi="Trebuchet MS"/>
                <w:sz w:val="22"/>
                <w:szCs w:val="22"/>
              </w:rPr>
              <w:t>IT (feasibility and security)</w:t>
            </w:r>
          </w:p>
          <w:p w14:paraId="2135467C" w14:textId="77777777" w:rsidR="00FC4E9D" w:rsidRPr="00FC4E9D" w:rsidRDefault="00FC4E9D" w:rsidP="00FC4E9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FC4E9D">
              <w:rPr>
                <w:rFonts w:ascii="Trebuchet MS" w:hAnsi="Trebuchet MS"/>
                <w:sz w:val="22"/>
                <w:szCs w:val="22"/>
              </w:rPr>
              <w:t>P</w:t>
            </w:r>
            <w:r w:rsidR="002C3A4C" w:rsidRPr="00FC4E9D">
              <w:rPr>
                <w:rFonts w:ascii="Trebuchet MS" w:hAnsi="Trebuchet MS"/>
                <w:sz w:val="22"/>
                <w:szCs w:val="22"/>
              </w:rPr>
              <w:t>rocurement or finance (cost scrutiny)</w:t>
            </w:r>
          </w:p>
          <w:p w14:paraId="28F92929" w14:textId="77777777" w:rsidR="00FC4E9D" w:rsidRPr="00FC4E9D" w:rsidRDefault="00FC4E9D" w:rsidP="00FC4E9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FC4E9D">
              <w:rPr>
                <w:rFonts w:ascii="Trebuchet MS" w:hAnsi="Trebuchet MS"/>
                <w:sz w:val="22"/>
                <w:szCs w:val="22"/>
              </w:rPr>
              <w:t>A</w:t>
            </w:r>
            <w:r w:rsidR="002C3A4C" w:rsidRPr="00FC4E9D">
              <w:rPr>
                <w:rFonts w:ascii="Trebuchet MS" w:hAnsi="Trebuchet MS"/>
                <w:sz w:val="22"/>
                <w:szCs w:val="22"/>
              </w:rPr>
              <w:t>t least one leader whose team would visibly benefit</w:t>
            </w:r>
            <w:r w:rsidRPr="00FC4E9D">
              <w:rPr>
                <w:rFonts w:ascii="Trebuchet MS" w:hAnsi="Trebuchet MS"/>
                <w:sz w:val="22"/>
                <w:szCs w:val="22"/>
              </w:rPr>
              <w:t xml:space="preserve"> from your plans</w:t>
            </w:r>
            <w:r w:rsidR="002C3A4C" w:rsidRPr="00FC4E9D">
              <w:rPr>
                <w:rFonts w:ascii="Trebuchet MS" w:hAnsi="Trebuchet MS"/>
                <w:sz w:val="22"/>
                <w:szCs w:val="22"/>
              </w:rPr>
              <w:t xml:space="preserve">. </w:t>
            </w:r>
          </w:p>
          <w:p w14:paraId="0546B6FD" w14:textId="11F5A44D" w:rsidR="00730E06" w:rsidRPr="00730E06" w:rsidRDefault="002C3A4C" w:rsidP="00BD73C1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2C3A4C">
              <w:rPr>
                <w:rFonts w:ascii="Trebuchet MS" w:hAnsi="Trebuchet MS"/>
                <w:sz w:val="22"/>
                <w:szCs w:val="22"/>
              </w:rPr>
              <w:t xml:space="preserve">A platform case with no friendly face in IT </w:t>
            </w:r>
            <w:r w:rsidR="00FC4E9D">
              <w:rPr>
                <w:rFonts w:ascii="Trebuchet MS" w:hAnsi="Trebuchet MS"/>
                <w:sz w:val="22"/>
                <w:szCs w:val="22"/>
              </w:rPr>
              <w:t xml:space="preserve">is likely to fail behind the scenes </w:t>
            </w:r>
            <w:r w:rsidRPr="002C3A4C">
              <w:rPr>
                <w:rFonts w:ascii="Trebuchet MS" w:hAnsi="Trebuchet MS"/>
                <w:sz w:val="22"/>
                <w:szCs w:val="22"/>
              </w:rPr>
              <w:t xml:space="preserve">before any </w:t>
            </w:r>
            <w:r w:rsidR="00FC4E9D">
              <w:rPr>
                <w:rFonts w:ascii="Trebuchet MS" w:hAnsi="Trebuchet MS"/>
                <w:sz w:val="22"/>
                <w:szCs w:val="22"/>
              </w:rPr>
              <w:t>formal ask</w:t>
            </w:r>
            <w:r w:rsidRPr="002C3A4C">
              <w:rPr>
                <w:rFonts w:ascii="Trebuchet MS" w:hAnsi="Trebuchet MS"/>
                <w:sz w:val="22"/>
                <w:szCs w:val="22"/>
              </w:rPr>
              <w:t>. Plan a groundwork conversation with each group.</w:t>
            </w:r>
          </w:p>
        </w:tc>
      </w:tr>
      <w:tr w:rsidR="00ED2DDF" w:rsidRPr="00156063" w14:paraId="3C87DC1C" w14:textId="77777777" w:rsidTr="00BD73C1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21C6C11D" w14:textId="71EE36C1" w:rsidR="00ED2DDF" w:rsidRPr="00A03A6F" w:rsidRDefault="00ED2DDF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single project</w:t>
            </w:r>
            <w:r w:rsidR="00054A1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or programme</w:t>
            </w: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, such as compliance training.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21946FF7" w14:textId="77777777" w:rsidR="009616F9" w:rsidRDefault="009616F9" w:rsidP="009616F9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9616F9">
              <w:rPr>
                <w:rFonts w:ascii="Trebuchet MS" w:hAnsi="Trebuchet MS"/>
                <w:sz w:val="22"/>
                <w:szCs w:val="22"/>
                <w:lang w:val="en-US"/>
              </w:rPr>
              <w:t>The map may hold four names:</w:t>
            </w:r>
          </w:p>
          <w:p w14:paraId="26E69F0F" w14:textId="77777777" w:rsidR="009616F9" w:rsidRPr="00F36C16" w:rsidRDefault="009616F9" w:rsidP="00F36C16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F36C16">
              <w:rPr>
                <w:rFonts w:ascii="Trebuchet MS" w:hAnsi="Trebuchet MS"/>
                <w:sz w:val="22"/>
                <w:szCs w:val="22"/>
                <w:lang w:val="en-US"/>
              </w:rPr>
              <w:t>The risk or quality owner</w:t>
            </w:r>
          </w:p>
          <w:p w14:paraId="45EF3077" w14:textId="77777777" w:rsidR="009616F9" w:rsidRPr="00F36C16" w:rsidRDefault="009616F9" w:rsidP="00F36C16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F36C16">
              <w:rPr>
                <w:rFonts w:ascii="Trebuchet MS" w:hAnsi="Trebuchet MS"/>
                <w:sz w:val="22"/>
                <w:szCs w:val="22"/>
                <w:lang w:val="en-US"/>
              </w:rPr>
              <w:t>The budget holder</w:t>
            </w:r>
          </w:p>
          <w:p w14:paraId="76A1DD14" w14:textId="3AAB41BA" w:rsidR="00F36C16" w:rsidRPr="00F36C16" w:rsidRDefault="009616F9" w:rsidP="00F36C16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F36C16">
              <w:rPr>
                <w:rFonts w:ascii="Trebuchet MS" w:hAnsi="Trebuchet MS"/>
                <w:sz w:val="22"/>
                <w:szCs w:val="22"/>
                <w:lang w:val="en-US"/>
              </w:rPr>
              <w:t>A team manager affected by the problem of topic you are</w:t>
            </w:r>
            <w:r w:rsidR="00F36C16" w:rsidRPr="00F36C16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Pr="00F36C16">
              <w:rPr>
                <w:rFonts w:ascii="Trebuchet MS" w:hAnsi="Trebuchet MS"/>
                <w:sz w:val="22"/>
                <w:szCs w:val="22"/>
                <w:lang w:val="en-US"/>
              </w:rPr>
              <w:t>dealing wit</w:t>
            </w:r>
            <w:r w:rsidR="00F36C16" w:rsidRPr="00F36C16">
              <w:rPr>
                <w:rFonts w:ascii="Trebuchet MS" w:hAnsi="Trebuchet MS"/>
                <w:sz w:val="22"/>
                <w:szCs w:val="22"/>
                <w:lang w:val="en-US"/>
              </w:rPr>
              <w:t>h</w:t>
            </w:r>
          </w:p>
          <w:p w14:paraId="4FF186C9" w14:textId="77777777" w:rsidR="00F36C16" w:rsidRPr="00F36C16" w:rsidRDefault="00F36C16" w:rsidP="00F36C16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F36C16">
              <w:rPr>
                <w:rFonts w:ascii="Trebuchet MS" w:hAnsi="Trebuchet MS"/>
                <w:sz w:val="22"/>
                <w:szCs w:val="22"/>
                <w:lang w:val="en-US"/>
              </w:rPr>
              <w:t>A stakeholder who was affected</w:t>
            </w:r>
            <w:r w:rsidR="009616F9" w:rsidRPr="00F36C16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Pr="00F36C16">
              <w:rPr>
                <w:rFonts w:ascii="Trebuchet MS" w:hAnsi="Trebuchet MS"/>
                <w:sz w:val="22"/>
                <w:szCs w:val="22"/>
                <w:lang w:val="en-US"/>
              </w:rPr>
              <w:t>by</w:t>
            </w:r>
            <w:r w:rsidR="009616F9" w:rsidRPr="00F36C16">
              <w:rPr>
                <w:rFonts w:ascii="Trebuchet MS" w:hAnsi="Trebuchet MS"/>
                <w:sz w:val="22"/>
                <w:szCs w:val="22"/>
                <w:lang w:val="en-US"/>
              </w:rPr>
              <w:t xml:space="preserve"> the last audit. </w:t>
            </w:r>
          </w:p>
          <w:p w14:paraId="60EB4375" w14:textId="4D3EAE12" w:rsidR="00ED2DDF" w:rsidRPr="00730E06" w:rsidRDefault="009616F9" w:rsidP="00BD73C1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9616F9">
              <w:rPr>
                <w:rFonts w:ascii="Trebuchet MS" w:hAnsi="Trebuchet MS"/>
                <w:sz w:val="22"/>
                <w:szCs w:val="22"/>
                <w:lang w:val="en-US"/>
              </w:rPr>
              <w:t xml:space="preserve">Small maps are quick to warm. </w:t>
            </w:r>
            <w:r w:rsidR="00F36C16">
              <w:rPr>
                <w:rFonts w:ascii="Trebuchet MS" w:hAnsi="Trebuchet MS"/>
                <w:sz w:val="22"/>
                <w:szCs w:val="22"/>
                <w:lang w:val="en-US"/>
              </w:rPr>
              <w:t xml:space="preserve">Put </w:t>
            </w:r>
            <w:r w:rsidR="00212DE4">
              <w:rPr>
                <w:rFonts w:ascii="Trebuchet MS" w:hAnsi="Trebuchet MS"/>
                <w:sz w:val="22"/>
                <w:szCs w:val="22"/>
                <w:lang w:val="en-US"/>
              </w:rPr>
              <w:t>special</w:t>
            </w:r>
            <w:r w:rsidR="00F36C16">
              <w:rPr>
                <w:rFonts w:ascii="Trebuchet MS" w:hAnsi="Trebuchet MS"/>
                <w:sz w:val="22"/>
                <w:szCs w:val="22"/>
                <w:lang w:val="en-US"/>
              </w:rPr>
              <w:t xml:space="preserve"> effort into considering what each of these people cares about, and how to reflect that back to them in their own language.</w:t>
            </w:r>
          </w:p>
        </w:tc>
      </w:tr>
      <w:tr w:rsidR="00ED2DDF" w:rsidRPr="00156063" w14:paraId="6B79F866" w14:textId="77777777" w:rsidTr="00BD73C1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313FAA2" w14:textId="52C64EFE" w:rsidR="00ED2DDF" w:rsidRPr="00A03A6F" w:rsidRDefault="008E271A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5A3C7AE7" w14:textId="420E73D4" w:rsidR="006B711D" w:rsidRDefault="006B711D" w:rsidP="006B711D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Map the whole decision chain, including who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influences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opinion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s</w:t>
            </w:r>
            <w:r w:rsidR="00730E06">
              <w:rPr>
                <w:rFonts w:ascii="Trebuchet MS" w:hAnsi="Trebuchet MS"/>
                <w:sz w:val="22"/>
                <w:szCs w:val="22"/>
                <w:lang w:val="en-US"/>
              </w:rPr>
              <w:t>,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before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formal 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>budget meetings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are held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. </w:t>
            </w:r>
          </w:p>
          <w:p w14:paraId="1F485752" w14:textId="7A1D52EF" w:rsidR="006B711D" w:rsidRDefault="006B711D" w:rsidP="006B711D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Note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the timing and circumstance of when 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each person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starts thinking about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budgets, because a budget case is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usually informally agreed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in the quarters before the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official </w:t>
            </w:r>
            <w:r w:rsidR="00170353">
              <w:rPr>
                <w:rFonts w:ascii="Trebuchet MS" w:hAnsi="Trebuchet MS"/>
                <w:sz w:val="22"/>
                <w:szCs w:val="22"/>
                <w:lang w:val="en-US"/>
              </w:rPr>
              <w:t>paperwork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="00170353">
              <w:rPr>
                <w:rFonts w:ascii="Trebuchet MS" w:hAnsi="Trebuchet MS"/>
                <w:sz w:val="22"/>
                <w:szCs w:val="22"/>
                <w:lang w:val="en-US"/>
              </w:rPr>
              <w:t>is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submitted. </w:t>
            </w:r>
          </w:p>
          <w:p w14:paraId="7082F83C" w14:textId="098E3571" w:rsidR="00ED2DDF" w:rsidRPr="00730E06" w:rsidRDefault="006B711D" w:rsidP="00BD73C1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>Revisit this map monthly through</w:t>
            </w:r>
            <w:r w:rsidR="00170353">
              <w:rPr>
                <w:rFonts w:ascii="Trebuchet MS" w:hAnsi="Trebuchet MS"/>
                <w:sz w:val="22"/>
                <w:szCs w:val="22"/>
                <w:lang w:val="en-US"/>
              </w:rPr>
              <w:t>out</w:t>
            </w:r>
            <w:r w:rsidRPr="006B711D">
              <w:rPr>
                <w:rFonts w:ascii="Trebuchet MS" w:hAnsi="Trebuchet MS"/>
                <w:sz w:val="22"/>
                <w:szCs w:val="22"/>
                <w:lang w:val="en-US"/>
              </w:rPr>
              <w:t xml:space="preserve"> the year</w:t>
            </w:r>
            <w:r w:rsidR="00170353">
              <w:rPr>
                <w:rFonts w:ascii="Trebuchet MS" w:hAnsi="Trebuchet MS"/>
                <w:sz w:val="22"/>
                <w:szCs w:val="22"/>
                <w:lang w:val="en-US"/>
              </w:rPr>
              <w:t xml:space="preserve">, as </w:t>
            </w:r>
            <w:r w:rsidR="00212DE4">
              <w:rPr>
                <w:rFonts w:ascii="Trebuchet MS" w:hAnsi="Trebuchet MS"/>
                <w:sz w:val="22"/>
                <w:szCs w:val="22"/>
                <w:lang w:val="en-US"/>
              </w:rPr>
              <w:t>stakeholders may change roles, increase their influence, expand their networks, or change their view or priorities and problems.</w:t>
            </w:r>
          </w:p>
        </w:tc>
      </w:tr>
    </w:tbl>
    <w:p w14:paraId="62EA8D06" w14:textId="77777777" w:rsidR="00730E06" w:rsidRDefault="00730E06" w:rsidP="00730E06"/>
    <w:p w14:paraId="6F752FF6" w14:textId="2FA4DE22" w:rsidR="00730E06" w:rsidRPr="00730E06" w:rsidRDefault="00730E06" w:rsidP="00730E06">
      <w:r w:rsidRPr="00730E06">
        <w:rPr>
          <w:b/>
          <w:bCs/>
        </w:rPr>
        <w:t>Where to go next:</w:t>
      </w:r>
      <w:r>
        <w:t xml:space="preserve"> Revisit and adjust this map after each opening conversation. Then, move to </w:t>
      </w:r>
      <w:r w:rsidRPr="00730E06">
        <w:rPr>
          <w:b/>
          <w:bCs/>
        </w:rPr>
        <w:t>Stage 2: Preparing your business case</w:t>
      </w:r>
      <w:r>
        <w:t>, to start documenting your idea and the evidence and costings behind it.</w:t>
      </w:r>
    </w:p>
    <w:sectPr w:rsidR="00730E06" w:rsidRPr="00730E06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C0AC" w14:textId="77777777" w:rsidR="00B17BA3" w:rsidRDefault="00B17BA3" w:rsidP="008F357B">
      <w:pPr>
        <w:spacing w:after="0" w:line="240" w:lineRule="auto"/>
      </w:pPr>
      <w:r>
        <w:separator/>
      </w:r>
    </w:p>
  </w:endnote>
  <w:endnote w:type="continuationSeparator" w:id="0">
    <w:p w14:paraId="06E24C5C" w14:textId="77777777" w:rsidR="00B17BA3" w:rsidRDefault="00B17BA3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ED3A" w14:textId="77777777" w:rsidR="00B17BA3" w:rsidRDefault="00B17BA3" w:rsidP="008F357B">
      <w:pPr>
        <w:spacing w:after="0" w:line="240" w:lineRule="auto"/>
      </w:pPr>
      <w:r>
        <w:separator/>
      </w:r>
    </w:p>
  </w:footnote>
  <w:footnote w:type="continuationSeparator" w:id="0">
    <w:p w14:paraId="680A5F37" w14:textId="77777777" w:rsidR="00B17BA3" w:rsidRDefault="00B17BA3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B86"/>
    <w:multiLevelType w:val="hybridMultilevel"/>
    <w:tmpl w:val="A154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F3C90"/>
    <w:multiLevelType w:val="hybridMultilevel"/>
    <w:tmpl w:val="5E56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4"/>
  </w:num>
  <w:num w:numId="2" w16cid:durableId="1363246653">
    <w:abstractNumId w:val="2"/>
  </w:num>
  <w:num w:numId="3" w16cid:durableId="1702242983">
    <w:abstractNumId w:val="5"/>
  </w:num>
  <w:num w:numId="4" w16cid:durableId="36513611">
    <w:abstractNumId w:val="1"/>
  </w:num>
  <w:num w:numId="5" w16cid:durableId="2040281755">
    <w:abstractNumId w:val="0"/>
  </w:num>
  <w:num w:numId="6" w16cid:durableId="2056543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06938"/>
    <w:rsid w:val="00012651"/>
    <w:rsid w:val="0001461E"/>
    <w:rsid w:val="00014CF6"/>
    <w:rsid w:val="000168F6"/>
    <w:rsid w:val="000217CA"/>
    <w:rsid w:val="00021A5D"/>
    <w:rsid w:val="00023AA9"/>
    <w:rsid w:val="00023E66"/>
    <w:rsid w:val="00024F75"/>
    <w:rsid w:val="0002587F"/>
    <w:rsid w:val="000276D9"/>
    <w:rsid w:val="0003187E"/>
    <w:rsid w:val="0003307B"/>
    <w:rsid w:val="00033A0A"/>
    <w:rsid w:val="00033B2F"/>
    <w:rsid w:val="00034143"/>
    <w:rsid w:val="000370A1"/>
    <w:rsid w:val="00041371"/>
    <w:rsid w:val="00047110"/>
    <w:rsid w:val="00054A12"/>
    <w:rsid w:val="0006755B"/>
    <w:rsid w:val="000765AC"/>
    <w:rsid w:val="000771C6"/>
    <w:rsid w:val="00083861"/>
    <w:rsid w:val="00086AC8"/>
    <w:rsid w:val="0009025E"/>
    <w:rsid w:val="000955AF"/>
    <w:rsid w:val="000B16A4"/>
    <w:rsid w:val="000B2E01"/>
    <w:rsid w:val="000B604A"/>
    <w:rsid w:val="000B63C7"/>
    <w:rsid w:val="000B6AEE"/>
    <w:rsid w:val="000C43BE"/>
    <w:rsid w:val="000D23A5"/>
    <w:rsid w:val="000D29CD"/>
    <w:rsid w:val="000D5746"/>
    <w:rsid w:val="000D7A8B"/>
    <w:rsid w:val="000F45ED"/>
    <w:rsid w:val="001004C9"/>
    <w:rsid w:val="00101D7D"/>
    <w:rsid w:val="00104FEF"/>
    <w:rsid w:val="00107BEB"/>
    <w:rsid w:val="00123154"/>
    <w:rsid w:val="001440DD"/>
    <w:rsid w:val="00156063"/>
    <w:rsid w:val="00156B14"/>
    <w:rsid w:val="0016641C"/>
    <w:rsid w:val="00170353"/>
    <w:rsid w:val="00172901"/>
    <w:rsid w:val="00174BFF"/>
    <w:rsid w:val="001770EC"/>
    <w:rsid w:val="00180599"/>
    <w:rsid w:val="00183B67"/>
    <w:rsid w:val="0019472B"/>
    <w:rsid w:val="00195730"/>
    <w:rsid w:val="001A741C"/>
    <w:rsid w:val="001B021B"/>
    <w:rsid w:val="001B7735"/>
    <w:rsid w:val="001C1DFB"/>
    <w:rsid w:val="001C20F4"/>
    <w:rsid w:val="001C6264"/>
    <w:rsid w:val="001C7D46"/>
    <w:rsid w:val="001E01C1"/>
    <w:rsid w:val="001E2230"/>
    <w:rsid w:val="001F08EE"/>
    <w:rsid w:val="001F4F7E"/>
    <w:rsid w:val="00200C2B"/>
    <w:rsid w:val="002034B3"/>
    <w:rsid w:val="002103A3"/>
    <w:rsid w:val="00212DE4"/>
    <w:rsid w:val="00216CDD"/>
    <w:rsid w:val="00221344"/>
    <w:rsid w:val="00227E3F"/>
    <w:rsid w:val="00230C99"/>
    <w:rsid w:val="002345B5"/>
    <w:rsid w:val="0023606C"/>
    <w:rsid w:val="00237E08"/>
    <w:rsid w:val="0024124C"/>
    <w:rsid w:val="00244C5D"/>
    <w:rsid w:val="002522C9"/>
    <w:rsid w:val="0025548B"/>
    <w:rsid w:val="00255FB4"/>
    <w:rsid w:val="00262B51"/>
    <w:rsid w:val="002677FD"/>
    <w:rsid w:val="002A22F2"/>
    <w:rsid w:val="002C2162"/>
    <w:rsid w:val="002C3A4C"/>
    <w:rsid w:val="002C545A"/>
    <w:rsid w:val="002C733B"/>
    <w:rsid w:val="002C7E1F"/>
    <w:rsid w:val="002D5CAC"/>
    <w:rsid w:val="002F0E9A"/>
    <w:rsid w:val="002F2C55"/>
    <w:rsid w:val="00302C82"/>
    <w:rsid w:val="00304BFC"/>
    <w:rsid w:val="00304F74"/>
    <w:rsid w:val="0031197A"/>
    <w:rsid w:val="00312F8A"/>
    <w:rsid w:val="00326E2D"/>
    <w:rsid w:val="00334D2F"/>
    <w:rsid w:val="00335687"/>
    <w:rsid w:val="00335A14"/>
    <w:rsid w:val="0033635B"/>
    <w:rsid w:val="00342837"/>
    <w:rsid w:val="00350037"/>
    <w:rsid w:val="00353D3D"/>
    <w:rsid w:val="003608F1"/>
    <w:rsid w:val="00362D83"/>
    <w:rsid w:val="00366F35"/>
    <w:rsid w:val="00386DA3"/>
    <w:rsid w:val="00386E58"/>
    <w:rsid w:val="00390925"/>
    <w:rsid w:val="003911CF"/>
    <w:rsid w:val="003A1376"/>
    <w:rsid w:val="003A1850"/>
    <w:rsid w:val="003B0301"/>
    <w:rsid w:val="003B559E"/>
    <w:rsid w:val="003C1075"/>
    <w:rsid w:val="003C5E7E"/>
    <w:rsid w:val="003C700B"/>
    <w:rsid w:val="003D7CF0"/>
    <w:rsid w:val="003E01CD"/>
    <w:rsid w:val="003F20E5"/>
    <w:rsid w:val="003F75C2"/>
    <w:rsid w:val="00402DF8"/>
    <w:rsid w:val="004104D2"/>
    <w:rsid w:val="00412B5F"/>
    <w:rsid w:val="00420297"/>
    <w:rsid w:val="00425B4F"/>
    <w:rsid w:val="00435CBA"/>
    <w:rsid w:val="004361D4"/>
    <w:rsid w:val="00442032"/>
    <w:rsid w:val="00443A71"/>
    <w:rsid w:val="00446AE7"/>
    <w:rsid w:val="00447EF2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75790"/>
    <w:rsid w:val="00490137"/>
    <w:rsid w:val="00492315"/>
    <w:rsid w:val="00492F41"/>
    <w:rsid w:val="004B681B"/>
    <w:rsid w:val="004B6D23"/>
    <w:rsid w:val="004C079B"/>
    <w:rsid w:val="004C6184"/>
    <w:rsid w:val="004C62F1"/>
    <w:rsid w:val="004D5868"/>
    <w:rsid w:val="004D7E39"/>
    <w:rsid w:val="005005C1"/>
    <w:rsid w:val="0050085B"/>
    <w:rsid w:val="005024C2"/>
    <w:rsid w:val="0050532D"/>
    <w:rsid w:val="005058F0"/>
    <w:rsid w:val="005070B0"/>
    <w:rsid w:val="0051088C"/>
    <w:rsid w:val="00515A8B"/>
    <w:rsid w:val="00522B30"/>
    <w:rsid w:val="005247B4"/>
    <w:rsid w:val="00525D1A"/>
    <w:rsid w:val="00525E78"/>
    <w:rsid w:val="00540019"/>
    <w:rsid w:val="0054043C"/>
    <w:rsid w:val="00544C65"/>
    <w:rsid w:val="005561FC"/>
    <w:rsid w:val="005745BC"/>
    <w:rsid w:val="0059756B"/>
    <w:rsid w:val="005A6D4B"/>
    <w:rsid w:val="005D2578"/>
    <w:rsid w:val="005D786B"/>
    <w:rsid w:val="005E1911"/>
    <w:rsid w:val="005E3B4D"/>
    <w:rsid w:val="005F0979"/>
    <w:rsid w:val="005F65E6"/>
    <w:rsid w:val="006116EA"/>
    <w:rsid w:val="00626163"/>
    <w:rsid w:val="006266BB"/>
    <w:rsid w:val="00631473"/>
    <w:rsid w:val="00634678"/>
    <w:rsid w:val="00634C98"/>
    <w:rsid w:val="00636EA6"/>
    <w:rsid w:val="0064451E"/>
    <w:rsid w:val="0064722A"/>
    <w:rsid w:val="00656A45"/>
    <w:rsid w:val="0066689D"/>
    <w:rsid w:val="00667ECF"/>
    <w:rsid w:val="006704D8"/>
    <w:rsid w:val="006846DA"/>
    <w:rsid w:val="00685294"/>
    <w:rsid w:val="00690A6C"/>
    <w:rsid w:val="006A1C03"/>
    <w:rsid w:val="006A643D"/>
    <w:rsid w:val="006B446A"/>
    <w:rsid w:val="006B711D"/>
    <w:rsid w:val="006B7F6A"/>
    <w:rsid w:val="006D5519"/>
    <w:rsid w:val="006D5FFB"/>
    <w:rsid w:val="006E446A"/>
    <w:rsid w:val="006E7C20"/>
    <w:rsid w:val="006E7C66"/>
    <w:rsid w:val="006F0ACC"/>
    <w:rsid w:val="0070099B"/>
    <w:rsid w:val="00700E90"/>
    <w:rsid w:val="00704570"/>
    <w:rsid w:val="00707009"/>
    <w:rsid w:val="00715C64"/>
    <w:rsid w:val="00730E06"/>
    <w:rsid w:val="0074129E"/>
    <w:rsid w:val="00755A05"/>
    <w:rsid w:val="00762C4C"/>
    <w:rsid w:val="00781027"/>
    <w:rsid w:val="00792A3E"/>
    <w:rsid w:val="007A09B4"/>
    <w:rsid w:val="007A2A01"/>
    <w:rsid w:val="007A2E98"/>
    <w:rsid w:val="007A44D9"/>
    <w:rsid w:val="007B02F9"/>
    <w:rsid w:val="007B6000"/>
    <w:rsid w:val="007C75E1"/>
    <w:rsid w:val="007E0F03"/>
    <w:rsid w:val="007E39EC"/>
    <w:rsid w:val="007F3CB1"/>
    <w:rsid w:val="0080619E"/>
    <w:rsid w:val="008170F1"/>
    <w:rsid w:val="00821B44"/>
    <w:rsid w:val="0082649B"/>
    <w:rsid w:val="00830F4D"/>
    <w:rsid w:val="00832B49"/>
    <w:rsid w:val="00832FD5"/>
    <w:rsid w:val="00842D6C"/>
    <w:rsid w:val="0085091F"/>
    <w:rsid w:val="00851D62"/>
    <w:rsid w:val="008525D0"/>
    <w:rsid w:val="00854060"/>
    <w:rsid w:val="0086395D"/>
    <w:rsid w:val="00864801"/>
    <w:rsid w:val="008679CD"/>
    <w:rsid w:val="008707E1"/>
    <w:rsid w:val="00883B11"/>
    <w:rsid w:val="00890DD0"/>
    <w:rsid w:val="008B0A45"/>
    <w:rsid w:val="008D195E"/>
    <w:rsid w:val="008D396F"/>
    <w:rsid w:val="008D44A3"/>
    <w:rsid w:val="008E271A"/>
    <w:rsid w:val="008F357B"/>
    <w:rsid w:val="008F6AE6"/>
    <w:rsid w:val="00906871"/>
    <w:rsid w:val="00906EF3"/>
    <w:rsid w:val="00910E41"/>
    <w:rsid w:val="009137A3"/>
    <w:rsid w:val="00913A72"/>
    <w:rsid w:val="00920E07"/>
    <w:rsid w:val="0092310D"/>
    <w:rsid w:val="00935F4A"/>
    <w:rsid w:val="00936F2A"/>
    <w:rsid w:val="00945887"/>
    <w:rsid w:val="0094795A"/>
    <w:rsid w:val="009505F4"/>
    <w:rsid w:val="00954283"/>
    <w:rsid w:val="0096096B"/>
    <w:rsid w:val="009610D5"/>
    <w:rsid w:val="009616F9"/>
    <w:rsid w:val="00984FA7"/>
    <w:rsid w:val="0099289D"/>
    <w:rsid w:val="00993553"/>
    <w:rsid w:val="0099658A"/>
    <w:rsid w:val="009A011D"/>
    <w:rsid w:val="009B59D0"/>
    <w:rsid w:val="009B7F28"/>
    <w:rsid w:val="009C39E2"/>
    <w:rsid w:val="009D1947"/>
    <w:rsid w:val="009E712B"/>
    <w:rsid w:val="009F138D"/>
    <w:rsid w:val="009F166E"/>
    <w:rsid w:val="009F334A"/>
    <w:rsid w:val="00A03A6F"/>
    <w:rsid w:val="00A03BAB"/>
    <w:rsid w:val="00A07961"/>
    <w:rsid w:val="00A105DB"/>
    <w:rsid w:val="00A154F6"/>
    <w:rsid w:val="00A30F1F"/>
    <w:rsid w:val="00A35896"/>
    <w:rsid w:val="00A43ECC"/>
    <w:rsid w:val="00A60136"/>
    <w:rsid w:val="00A658CA"/>
    <w:rsid w:val="00A74CF7"/>
    <w:rsid w:val="00A854D2"/>
    <w:rsid w:val="00A904ED"/>
    <w:rsid w:val="00AA1BCD"/>
    <w:rsid w:val="00AA2DE3"/>
    <w:rsid w:val="00AB14BE"/>
    <w:rsid w:val="00AB5433"/>
    <w:rsid w:val="00AB7A20"/>
    <w:rsid w:val="00AC26A5"/>
    <w:rsid w:val="00AC7677"/>
    <w:rsid w:val="00AD18D6"/>
    <w:rsid w:val="00AE35E7"/>
    <w:rsid w:val="00AE4288"/>
    <w:rsid w:val="00AF3A11"/>
    <w:rsid w:val="00AF748F"/>
    <w:rsid w:val="00B12035"/>
    <w:rsid w:val="00B120EC"/>
    <w:rsid w:val="00B15534"/>
    <w:rsid w:val="00B17BA3"/>
    <w:rsid w:val="00B20C41"/>
    <w:rsid w:val="00B241A9"/>
    <w:rsid w:val="00B258CB"/>
    <w:rsid w:val="00B26658"/>
    <w:rsid w:val="00B32D66"/>
    <w:rsid w:val="00B43397"/>
    <w:rsid w:val="00B541B8"/>
    <w:rsid w:val="00B5607B"/>
    <w:rsid w:val="00B6628E"/>
    <w:rsid w:val="00B663D5"/>
    <w:rsid w:val="00B712A8"/>
    <w:rsid w:val="00B84EBB"/>
    <w:rsid w:val="00B85C6F"/>
    <w:rsid w:val="00B92BB3"/>
    <w:rsid w:val="00B94AE5"/>
    <w:rsid w:val="00B97DBF"/>
    <w:rsid w:val="00BA6558"/>
    <w:rsid w:val="00BB03E8"/>
    <w:rsid w:val="00BB2777"/>
    <w:rsid w:val="00BB2DA5"/>
    <w:rsid w:val="00BB49AF"/>
    <w:rsid w:val="00BB5799"/>
    <w:rsid w:val="00BB75A8"/>
    <w:rsid w:val="00BC3043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076BE"/>
    <w:rsid w:val="00C103AF"/>
    <w:rsid w:val="00C248F4"/>
    <w:rsid w:val="00C25E79"/>
    <w:rsid w:val="00C319A0"/>
    <w:rsid w:val="00C636C9"/>
    <w:rsid w:val="00C66B9D"/>
    <w:rsid w:val="00C86EAE"/>
    <w:rsid w:val="00C972C8"/>
    <w:rsid w:val="00C977F2"/>
    <w:rsid w:val="00C97AF7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7FF7"/>
    <w:rsid w:val="00CF07C1"/>
    <w:rsid w:val="00CF08E3"/>
    <w:rsid w:val="00CF5620"/>
    <w:rsid w:val="00D02770"/>
    <w:rsid w:val="00D2077F"/>
    <w:rsid w:val="00D255B0"/>
    <w:rsid w:val="00D36279"/>
    <w:rsid w:val="00D44B10"/>
    <w:rsid w:val="00D4509D"/>
    <w:rsid w:val="00D46127"/>
    <w:rsid w:val="00D46177"/>
    <w:rsid w:val="00D5019C"/>
    <w:rsid w:val="00D55D68"/>
    <w:rsid w:val="00D569B6"/>
    <w:rsid w:val="00D63627"/>
    <w:rsid w:val="00D63BFB"/>
    <w:rsid w:val="00D71639"/>
    <w:rsid w:val="00D750FE"/>
    <w:rsid w:val="00D84FFF"/>
    <w:rsid w:val="00D907AD"/>
    <w:rsid w:val="00D90970"/>
    <w:rsid w:val="00DA17CA"/>
    <w:rsid w:val="00DA6C11"/>
    <w:rsid w:val="00DB4C8D"/>
    <w:rsid w:val="00DD6A70"/>
    <w:rsid w:val="00DE4F1E"/>
    <w:rsid w:val="00DF19D9"/>
    <w:rsid w:val="00DF5A50"/>
    <w:rsid w:val="00E00432"/>
    <w:rsid w:val="00E00D2C"/>
    <w:rsid w:val="00E04CA1"/>
    <w:rsid w:val="00E05427"/>
    <w:rsid w:val="00E17EFE"/>
    <w:rsid w:val="00E27AF4"/>
    <w:rsid w:val="00E3142F"/>
    <w:rsid w:val="00E3714F"/>
    <w:rsid w:val="00E44587"/>
    <w:rsid w:val="00E471A4"/>
    <w:rsid w:val="00E5415F"/>
    <w:rsid w:val="00E61CA6"/>
    <w:rsid w:val="00E62C34"/>
    <w:rsid w:val="00E656C3"/>
    <w:rsid w:val="00E70E71"/>
    <w:rsid w:val="00E775A3"/>
    <w:rsid w:val="00E847E0"/>
    <w:rsid w:val="00E96E6A"/>
    <w:rsid w:val="00EA0CF5"/>
    <w:rsid w:val="00EA15AA"/>
    <w:rsid w:val="00EB0D6B"/>
    <w:rsid w:val="00EB3363"/>
    <w:rsid w:val="00EB441D"/>
    <w:rsid w:val="00EC0077"/>
    <w:rsid w:val="00EC21D1"/>
    <w:rsid w:val="00EC3EA2"/>
    <w:rsid w:val="00EC4A70"/>
    <w:rsid w:val="00ED0C89"/>
    <w:rsid w:val="00ED2DDF"/>
    <w:rsid w:val="00EE0399"/>
    <w:rsid w:val="00EF18C7"/>
    <w:rsid w:val="00EF7BD0"/>
    <w:rsid w:val="00F01527"/>
    <w:rsid w:val="00F0787F"/>
    <w:rsid w:val="00F11402"/>
    <w:rsid w:val="00F176FA"/>
    <w:rsid w:val="00F36C16"/>
    <w:rsid w:val="00F36DA7"/>
    <w:rsid w:val="00F41852"/>
    <w:rsid w:val="00F44FCA"/>
    <w:rsid w:val="00F55E06"/>
    <w:rsid w:val="00F608E3"/>
    <w:rsid w:val="00F60F95"/>
    <w:rsid w:val="00F62B81"/>
    <w:rsid w:val="00F63B2B"/>
    <w:rsid w:val="00F63FC0"/>
    <w:rsid w:val="00F847C2"/>
    <w:rsid w:val="00F9274D"/>
    <w:rsid w:val="00F942D3"/>
    <w:rsid w:val="00F97F53"/>
    <w:rsid w:val="00FA1557"/>
    <w:rsid w:val="00FA27D4"/>
    <w:rsid w:val="00FB3715"/>
    <w:rsid w:val="00FB7BE6"/>
    <w:rsid w:val="00FC1B95"/>
    <w:rsid w:val="00FC4668"/>
    <w:rsid w:val="00FC4E9D"/>
    <w:rsid w:val="00FC6FD9"/>
    <w:rsid w:val="00FD18D2"/>
    <w:rsid w:val="00FE3A25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bb04c3-3cc3-4e1f-9903-0ff51aa585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E90C48BFD746A0C8702032F81633" ma:contentTypeVersion="12" ma:contentTypeDescription="Create a new document." ma:contentTypeScope="" ma:versionID="65b1f53f5bb004f6b519fa7bdfefb55a">
  <xsd:schema xmlns:xsd="http://www.w3.org/2001/XMLSchema" xmlns:xs="http://www.w3.org/2001/XMLSchema" xmlns:p="http://schemas.microsoft.com/office/2006/metadata/properties" xmlns:ns3="44bb04c3-3cc3-4e1f-9903-0ff51aa5853a" targetNamespace="http://schemas.microsoft.com/office/2006/metadata/properties" ma:root="true" ma:fieldsID="6f0b1ff27a91f7fec9d65cb6723ba8ea" ns3:_="">
    <xsd:import namespace="44bb04c3-3cc3-4e1f-9903-0ff51aa5853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b04c3-3cc3-4e1f-9903-0ff51aa5853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44bb04c3-3cc3-4e1f-9903-0ff51aa5853a"/>
  </ds:schemaRefs>
</ds:datastoreItem>
</file>

<file path=customXml/itemProps2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DFBC5-0DF5-4E2D-B5CC-205A06B66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b04c3-3cc3-4e1f-9903-0ff51aa58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1166</Words>
  <Characters>5729</Characters>
  <Application>Microsoft Office Word</Application>
  <DocSecurity>0</DocSecurity>
  <Lines>154</Lines>
  <Paragraphs>88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8</cp:revision>
  <dcterms:created xsi:type="dcterms:W3CDTF">2026-08-11T13:47:00Z</dcterms:created>
  <dcterms:modified xsi:type="dcterms:W3CDTF">2026-08-12T07:58:00Z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0x010100AD84E90C48BFD746A0C8702032F81633</vt:lpwstr>
  </property>
  <property fmtid="{D5CDD505-2E9C-101B-9397-08002B2CF9AE}" pid="3" name="MediaServiceImageTags">
    <vt:lpwstr/>
  </property>
</Properties>
</file>